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2" w:rsidRPr="004B6BF2" w:rsidRDefault="004B6BF2" w:rsidP="00B45279">
      <w:pPr>
        <w:ind w:left="4956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6BF2" w:rsidRPr="004B6BF2" w:rsidRDefault="00B45279" w:rsidP="00B4527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4B6BF2" w:rsidRPr="004B6B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B6BF2" w:rsidRPr="004B6BF2" w:rsidRDefault="004B6BF2" w:rsidP="00B45279">
      <w:pPr>
        <w:ind w:left="4956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_</w:t>
      </w:r>
      <w:r w:rsidR="00B45279">
        <w:rPr>
          <w:rFonts w:ascii="Times New Roman" w:hAnsi="Times New Roman" w:cs="Times New Roman"/>
          <w:sz w:val="24"/>
          <w:szCs w:val="24"/>
        </w:rPr>
        <w:t>_____________________Р.И. Прохорова</w:t>
      </w:r>
    </w:p>
    <w:p w:rsidR="004B6BF2" w:rsidRPr="004B6BF2" w:rsidRDefault="00B45279" w:rsidP="00B4527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№___________ 2022</w:t>
      </w:r>
      <w:r w:rsidR="004B6BF2" w:rsidRPr="004B6B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BF2" w:rsidRPr="004B6BF2" w:rsidRDefault="004B6BF2">
      <w:pPr>
        <w:rPr>
          <w:rFonts w:ascii="Times New Roman" w:hAnsi="Times New Roman" w:cs="Times New Roman"/>
          <w:sz w:val="24"/>
          <w:szCs w:val="24"/>
        </w:rPr>
      </w:pPr>
    </w:p>
    <w:p w:rsid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>Регламент процедуры общественного наблюдения</w:t>
      </w:r>
    </w:p>
    <w:p w:rsidR="004B6BF2" w:rsidRP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 xml:space="preserve"> при пр</w:t>
      </w:r>
      <w:r w:rsidR="00B45279">
        <w:rPr>
          <w:rFonts w:ascii="Times New Roman" w:hAnsi="Times New Roman" w:cs="Times New Roman"/>
          <w:b/>
          <w:sz w:val="24"/>
          <w:szCs w:val="24"/>
        </w:rPr>
        <w:t xml:space="preserve">оведении олимпиад, ВПР, ДКР </w:t>
      </w:r>
      <w:r w:rsidRPr="004B6BF2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 w:rsidR="00B45279">
        <w:rPr>
          <w:rFonts w:ascii="Times New Roman" w:hAnsi="Times New Roman" w:cs="Times New Roman"/>
          <w:b/>
          <w:sz w:val="24"/>
          <w:szCs w:val="24"/>
        </w:rPr>
        <w:t>БОУ «</w:t>
      </w:r>
      <w:proofErr w:type="spellStart"/>
      <w:r w:rsidR="00B45279">
        <w:rPr>
          <w:rFonts w:ascii="Times New Roman" w:hAnsi="Times New Roman" w:cs="Times New Roman"/>
          <w:b/>
          <w:sz w:val="24"/>
          <w:szCs w:val="24"/>
        </w:rPr>
        <w:t>Куркинская</w:t>
      </w:r>
      <w:proofErr w:type="spellEnd"/>
      <w:r w:rsidR="00B45279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1.1. Общественными наблюдателями при проведении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 оли</w:t>
      </w:r>
      <w:r w:rsidR="00B45279">
        <w:rPr>
          <w:rFonts w:ascii="Times New Roman" w:hAnsi="Times New Roman" w:cs="Times New Roman"/>
          <w:sz w:val="24"/>
          <w:szCs w:val="24"/>
        </w:rPr>
        <w:t xml:space="preserve">мпиад,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 в </w:t>
      </w:r>
      <w:r w:rsidR="00B4527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1.2. Общественными наблюдателями при проведении </w:t>
      </w:r>
      <w:r w:rsidR="00B45279">
        <w:rPr>
          <w:rFonts w:ascii="Times New Roman" w:hAnsi="Times New Roman" w:cs="Times New Roman"/>
          <w:sz w:val="24"/>
          <w:szCs w:val="24"/>
        </w:rPr>
        <w:t xml:space="preserve">олимпиад,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4B6BF2">
        <w:rPr>
          <w:rFonts w:ascii="Times New Roman" w:hAnsi="Times New Roman" w:cs="Times New Roman"/>
          <w:sz w:val="24"/>
          <w:szCs w:val="24"/>
        </w:rPr>
        <w:t xml:space="preserve">,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 Права и обязанности общественных наблюдателей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2.1. В целях обеспечения соблюдения Порядка проведения олимпиад</w:t>
      </w:r>
      <w:r w:rsidR="00B45279">
        <w:rPr>
          <w:rFonts w:ascii="Times New Roman" w:hAnsi="Times New Roman" w:cs="Times New Roman"/>
          <w:sz w:val="24"/>
          <w:szCs w:val="24"/>
        </w:rPr>
        <w:t xml:space="preserve">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 общественным наблюдателям предоставляется право: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находиться в аудитории, осуществляя наблюдение за проведени</w:t>
      </w:r>
      <w:r w:rsidR="00B45279">
        <w:rPr>
          <w:rFonts w:ascii="Times New Roman" w:hAnsi="Times New Roman" w:cs="Times New Roman"/>
          <w:sz w:val="24"/>
          <w:szCs w:val="24"/>
        </w:rPr>
        <w:t xml:space="preserve">ем олимпиад,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присутствовать при проверке экспертами работ участников, а также при заполнении электронного протокола техническим специалистом;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уточнять у координатора ОО процедурные вопросы, связанные с проведением олимпиад, ВПР, ДКР</w:t>
      </w:r>
      <w:r w:rsidR="00B4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и разъяснения от руководителя ОО, координатора ОО по вопросам Порядка проведения олимпиад, конкурсов, к</w:t>
      </w:r>
      <w:r w:rsidR="00B45279">
        <w:rPr>
          <w:rFonts w:ascii="Times New Roman" w:hAnsi="Times New Roman" w:cs="Times New Roman"/>
          <w:sz w:val="24"/>
          <w:szCs w:val="24"/>
        </w:rPr>
        <w:t xml:space="preserve">онтрольных акций, ВПР,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.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2.2. Общественные наблюдатели обязаны: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заблаговременно ознакомиться с документами, регламентирующими организацию общественного наблюдения при проведении олимпиад, В</w:t>
      </w:r>
      <w:r w:rsidR="00B45279">
        <w:rPr>
          <w:rFonts w:ascii="Times New Roman" w:hAnsi="Times New Roman" w:cs="Times New Roman"/>
          <w:sz w:val="24"/>
          <w:szCs w:val="24"/>
        </w:rPr>
        <w:t xml:space="preserve">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, </w:t>
      </w:r>
      <w:r w:rsidRPr="004B6BF2">
        <w:rPr>
          <w:rFonts w:ascii="Times New Roman" w:hAnsi="Times New Roman" w:cs="Times New Roman"/>
          <w:sz w:val="24"/>
          <w:szCs w:val="24"/>
        </w:rPr>
        <w:t>обязанностями общественного наблюдателя;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на входе в ОО предъявить документ, удостоверяющий личность, а также удостоверение общественного наблюдателя;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- прибыть в ОО не 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 чем за 30 минут до начала проведения олимпиад,</w:t>
      </w:r>
      <w:r w:rsidR="00B45279">
        <w:rPr>
          <w:rFonts w:ascii="Times New Roman" w:hAnsi="Times New Roman" w:cs="Times New Roman"/>
          <w:sz w:val="24"/>
          <w:szCs w:val="24"/>
        </w:rPr>
        <w:t xml:space="preserve">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="00B45279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и находиться в ОО в течение всего времени их проведения;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получить у координатора ОО акты общественного наблюдения при проведении </w:t>
      </w:r>
      <w:r w:rsidR="00B45279">
        <w:rPr>
          <w:rFonts w:ascii="Times New Roman" w:hAnsi="Times New Roman" w:cs="Times New Roman"/>
          <w:sz w:val="24"/>
          <w:szCs w:val="24"/>
        </w:rPr>
        <w:t xml:space="preserve">олимпиад,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-соблюдать Порядок на всех этапах проведения оли</w:t>
      </w:r>
      <w:r w:rsidR="00B45279">
        <w:rPr>
          <w:rFonts w:ascii="Times New Roman" w:hAnsi="Times New Roman" w:cs="Times New Roman"/>
          <w:sz w:val="24"/>
          <w:szCs w:val="24"/>
        </w:rPr>
        <w:t xml:space="preserve">мпиад,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2.3. Общественным наблюдателям запрещается: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нарушать ход проведен</w:t>
      </w:r>
      <w:r w:rsidR="00B45279">
        <w:rPr>
          <w:rFonts w:ascii="Times New Roman" w:hAnsi="Times New Roman" w:cs="Times New Roman"/>
          <w:sz w:val="24"/>
          <w:szCs w:val="24"/>
        </w:rPr>
        <w:t xml:space="preserve">ия олимпиад,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использовать средства связи, фото- и видеоаппаратуру, в том числе портативные и карманные компьютеры, в аудитории проведен</w:t>
      </w:r>
      <w:r w:rsidR="00B45279">
        <w:rPr>
          <w:rFonts w:ascii="Times New Roman" w:hAnsi="Times New Roman" w:cs="Times New Roman"/>
          <w:sz w:val="24"/>
          <w:szCs w:val="24"/>
        </w:rPr>
        <w:t xml:space="preserve">ия олимпиад, ВПР, ДКР,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оказывать содействие участникам олимпиад, конкурсов, контрольных акций, ВПР</w:t>
      </w:r>
      <w:r w:rsidR="00B4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2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2.4. За нарушение Порядка проведен</w:t>
      </w:r>
      <w:r w:rsidR="000906CF">
        <w:rPr>
          <w:rFonts w:ascii="Times New Roman" w:hAnsi="Times New Roman" w:cs="Times New Roman"/>
          <w:sz w:val="24"/>
          <w:szCs w:val="24"/>
        </w:rPr>
        <w:t xml:space="preserve">ия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общественные наблюдатели удаляются из ОО, где ими осуществлялось общественное наблюдение.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 Порядок действий общественных наблюдателей при проведен</w:t>
      </w:r>
      <w:r w:rsidR="000906CF">
        <w:rPr>
          <w:rFonts w:ascii="Times New Roman" w:hAnsi="Times New Roman" w:cs="Times New Roman"/>
          <w:sz w:val="24"/>
          <w:szCs w:val="24"/>
        </w:rPr>
        <w:t xml:space="preserve">ии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3.1. Во время проведен</w:t>
      </w:r>
      <w:r w:rsidR="000906CF">
        <w:rPr>
          <w:rFonts w:ascii="Times New Roman" w:hAnsi="Times New Roman" w:cs="Times New Roman"/>
          <w:sz w:val="24"/>
          <w:szCs w:val="24"/>
        </w:rPr>
        <w:t>ия олимпиад, ВПР, ДКР</w:t>
      </w:r>
      <w:r w:rsidRPr="004B6BF2">
        <w:rPr>
          <w:rFonts w:ascii="Times New Roman" w:hAnsi="Times New Roman" w:cs="Times New Roman"/>
          <w:sz w:val="24"/>
          <w:szCs w:val="24"/>
        </w:rPr>
        <w:t xml:space="preserve">; общественные наблюдатели должны обратить внимание на следующее: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вход участников в аудиторию осуществляется согласно списку, полученному организатором от координатора ОО;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каждой аудитории присутствует не менее одного организатора; </w:t>
      </w:r>
    </w:p>
    <w:p w:rsid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на рабочем столе участника олимпиад, конкурсов, ко</w:t>
      </w:r>
      <w:r w:rsidR="000906CF">
        <w:rPr>
          <w:rFonts w:ascii="Times New Roman" w:hAnsi="Times New Roman" w:cs="Times New Roman"/>
          <w:sz w:val="24"/>
          <w:szCs w:val="24"/>
        </w:rPr>
        <w:t xml:space="preserve">нтрольных акций, ВПР,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находятся: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индивидуальный комплект (далее - ИК) с заданиями работы;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ручка с</w:t>
      </w:r>
      <w:r w:rsidR="00B91910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чернилами черного или синего цвета, карандаш;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листы бумаги для черновика;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необходимое оборудование и дополнительные материалы по соответствующим учебным предметам;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код участни</w:t>
      </w:r>
      <w:r w:rsidR="000906CF">
        <w:rPr>
          <w:rFonts w:ascii="Times New Roman" w:hAnsi="Times New Roman" w:cs="Times New Roman"/>
          <w:sz w:val="24"/>
          <w:szCs w:val="24"/>
        </w:rPr>
        <w:t xml:space="preserve">ка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 должен провести инструктаж, проинформировав участников о правилах оформлен</w:t>
      </w:r>
      <w:r w:rsidR="000906CF">
        <w:rPr>
          <w:rFonts w:ascii="Times New Roman" w:hAnsi="Times New Roman" w:cs="Times New Roman"/>
          <w:sz w:val="24"/>
          <w:szCs w:val="24"/>
        </w:rPr>
        <w:t xml:space="preserve">ия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продолжительности выполнения работы, о запрете использования средств связи,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электронновычислительную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техники, фот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, аудио-и </w:t>
      </w: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</w:t>
      </w:r>
      <w:r w:rsidR="000906CF">
        <w:rPr>
          <w:rFonts w:ascii="Times New Roman" w:hAnsi="Times New Roman" w:cs="Times New Roman"/>
          <w:sz w:val="24"/>
          <w:szCs w:val="24"/>
        </w:rPr>
        <w:t xml:space="preserve">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0906CF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="000906CF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процессе проведения работы организатор должен заполнить бумажный протокол, в котором фиксируется соответствие кода и ФИО участника;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организатор следит за порядком проведен</w:t>
      </w:r>
      <w:r w:rsidR="000906CF">
        <w:rPr>
          <w:rFonts w:ascii="Times New Roman" w:hAnsi="Times New Roman" w:cs="Times New Roman"/>
          <w:sz w:val="24"/>
          <w:szCs w:val="24"/>
        </w:rPr>
        <w:t xml:space="preserve">ия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и не допускает: разговоров участников между собой;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обмена любимыми материалами и предметами между участниками; использования сре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язи (мобильных телефонов);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выноса из аудитории материалов </w:t>
      </w:r>
      <w:r w:rsidR="000906CF">
        <w:rPr>
          <w:rFonts w:ascii="Times New Roman" w:hAnsi="Times New Roman" w:cs="Times New Roman"/>
          <w:sz w:val="24"/>
          <w:szCs w:val="24"/>
        </w:rPr>
        <w:t xml:space="preserve">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организаторам в аудитории запрещается использовать средства связи и заниматься посторонними делами;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3.2. На завершающем этапе общественные наблюдатели должны сосредоточить свое внимание на следующем: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 5 минут до окончания организатор сообщает участник</w:t>
      </w:r>
      <w:r w:rsidR="000906CF">
        <w:rPr>
          <w:rFonts w:ascii="Times New Roman" w:hAnsi="Times New Roman" w:cs="Times New Roman"/>
          <w:sz w:val="24"/>
          <w:szCs w:val="24"/>
        </w:rPr>
        <w:t xml:space="preserve">ам олимпиад, ДКР, ВПР,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об окончании времени, отведенного на выполнение работы;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по окончании времени выполнен</w:t>
      </w:r>
      <w:r w:rsidR="000906CF">
        <w:rPr>
          <w:rFonts w:ascii="Times New Roman" w:hAnsi="Times New Roman" w:cs="Times New Roman"/>
          <w:sz w:val="24"/>
          <w:szCs w:val="24"/>
        </w:rPr>
        <w:t xml:space="preserve">ия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объявляет окончание написания работы и просит участников сложить все материалы на край рабочего стола; самостоятельно собирает проверочные работы со столов участников;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обеспечивает организованный выход участни</w:t>
      </w:r>
      <w:r w:rsidR="000906CF">
        <w:rPr>
          <w:rFonts w:ascii="Times New Roman" w:hAnsi="Times New Roman" w:cs="Times New Roman"/>
          <w:sz w:val="24"/>
          <w:szCs w:val="24"/>
        </w:rPr>
        <w:t xml:space="preserve">ков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</w:t>
      </w:r>
      <w:r w:rsidR="000906CF">
        <w:rPr>
          <w:rFonts w:ascii="Times New Roman" w:hAnsi="Times New Roman" w:cs="Times New Roman"/>
          <w:sz w:val="24"/>
          <w:szCs w:val="24"/>
        </w:rPr>
        <w:t xml:space="preserve">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10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4. Порядок действий общественных наблюдателей по Окончании проведения олимпиад, к</w:t>
      </w:r>
      <w:r w:rsidR="000906CF">
        <w:rPr>
          <w:rFonts w:ascii="Times New Roman" w:hAnsi="Times New Roman" w:cs="Times New Roman"/>
          <w:sz w:val="24"/>
          <w:szCs w:val="24"/>
        </w:rPr>
        <w:t>онтрольных акций, ВПР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AA2" w:rsidRPr="004B6BF2" w:rsidRDefault="004B6BF2" w:rsidP="00B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4.1. Общественный наблюдатель имеет право осуществлять наблюдение за порядком: проведения проверки ответов участник</w:t>
      </w:r>
      <w:r w:rsidR="000906CF">
        <w:rPr>
          <w:rFonts w:ascii="Times New Roman" w:hAnsi="Times New Roman" w:cs="Times New Roman"/>
          <w:sz w:val="24"/>
          <w:szCs w:val="24"/>
        </w:rPr>
        <w:t xml:space="preserve">ов олимпиад, ВПР, ДКР,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; загрузки результатов проверки ответов участников техническим специалистом. Общественный наблюдатель заполняет Акт общественного наблюдения при проведен</w:t>
      </w:r>
      <w:r w:rsidR="000906CF">
        <w:rPr>
          <w:rFonts w:ascii="Times New Roman" w:hAnsi="Times New Roman" w:cs="Times New Roman"/>
          <w:sz w:val="24"/>
          <w:szCs w:val="24"/>
        </w:rPr>
        <w:t xml:space="preserve">ии олимпиад, ДКР, ВПР, </w:t>
      </w:r>
      <w:proofErr w:type="spellStart"/>
      <w:r w:rsidR="000906CF">
        <w:rPr>
          <w:rFonts w:ascii="Times New Roman" w:hAnsi="Times New Roman" w:cs="Times New Roman"/>
          <w:sz w:val="24"/>
          <w:szCs w:val="24"/>
        </w:rPr>
        <w:t>ВсОШ</w:t>
      </w:r>
      <w:bookmarkStart w:id="0" w:name="_GoBack"/>
      <w:bookmarkEnd w:id="0"/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и передает его координатору ОО.</w:t>
      </w:r>
    </w:p>
    <w:sectPr w:rsidR="00F14AA2" w:rsidRPr="004B6BF2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F2"/>
    <w:rsid w:val="00016C3B"/>
    <w:rsid w:val="000906CF"/>
    <w:rsid w:val="000F1566"/>
    <w:rsid w:val="00396590"/>
    <w:rsid w:val="004B6BF2"/>
    <w:rsid w:val="0052703C"/>
    <w:rsid w:val="00830489"/>
    <w:rsid w:val="00B45279"/>
    <w:rsid w:val="00B91910"/>
    <w:rsid w:val="00C54379"/>
    <w:rsid w:val="00CF1180"/>
    <w:rsid w:val="00DB2AF9"/>
    <w:rsid w:val="00F14AA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2021-04-01T10:36:00Z</dcterms:created>
  <dcterms:modified xsi:type="dcterms:W3CDTF">2022-05-05T11:53:00Z</dcterms:modified>
</cp:coreProperties>
</file>