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E5" w:rsidRPr="008002AD" w:rsidRDefault="008002AD" w:rsidP="008002AD">
      <w:pPr>
        <w:ind w:left="5040"/>
        <w:rPr>
          <w:rFonts w:eastAsia="Times New Roman"/>
          <w:sz w:val="24"/>
          <w:szCs w:val="24"/>
        </w:rPr>
      </w:pPr>
      <w:r w:rsidRPr="008002AD">
        <w:rPr>
          <w:rFonts w:eastAsia="Times New Roman"/>
          <w:sz w:val="24"/>
          <w:szCs w:val="24"/>
        </w:rPr>
        <w:t>Утверждено:</w:t>
      </w:r>
    </w:p>
    <w:p w:rsidR="008002AD" w:rsidRPr="008002AD" w:rsidRDefault="008002AD" w:rsidP="008002AD">
      <w:pPr>
        <w:ind w:left="5040"/>
        <w:rPr>
          <w:rFonts w:eastAsia="Times New Roman"/>
          <w:sz w:val="24"/>
          <w:szCs w:val="24"/>
        </w:rPr>
      </w:pPr>
      <w:r w:rsidRPr="008002AD">
        <w:rPr>
          <w:rFonts w:eastAsia="Times New Roman"/>
          <w:sz w:val="24"/>
          <w:szCs w:val="24"/>
        </w:rPr>
        <w:t>Директор МБОУ «Куркинская ООШ»</w:t>
      </w:r>
    </w:p>
    <w:p w:rsidR="008002AD" w:rsidRPr="008002AD" w:rsidRDefault="008002AD" w:rsidP="008002AD">
      <w:pPr>
        <w:ind w:left="5040"/>
        <w:rPr>
          <w:rFonts w:eastAsia="Times New Roman"/>
          <w:sz w:val="24"/>
          <w:szCs w:val="24"/>
        </w:rPr>
      </w:pPr>
      <w:r w:rsidRPr="008002AD">
        <w:rPr>
          <w:rFonts w:eastAsia="Times New Roman"/>
          <w:sz w:val="24"/>
          <w:szCs w:val="24"/>
        </w:rPr>
        <w:t>Прохорова Р.И.___________________</w:t>
      </w:r>
    </w:p>
    <w:p w:rsidR="008002AD" w:rsidRPr="008002AD" w:rsidRDefault="004D1051" w:rsidP="008002AD">
      <w:pPr>
        <w:ind w:left="50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Пр. №___ от «12» __________2019</w:t>
      </w:r>
      <w:r w:rsidR="008002AD" w:rsidRPr="008002AD">
        <w:rPr>
          <w:rFonts w:eastAsia="Times New Roman"/>
          <w:sz w:val="24"/>
          <w:szCs w:val="24"/>
        </w:rPr>
        <w:t>г.</w:t>
      </w:r>
    </w:p>
    <w:p w:rsidR="00C66CE5" w:rsidRPr="008002AD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28" w:lineRule="exact"/>
        <w:rPr>
          <w:sz w:val="24"/>
          <w:szCs w:val="24"/>
        </w:rPr>
      </w:pPr>
    </w:p>
    <w:p w:rsidR="00C66CE5" w:rsidRDefault="001C72D5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ПРОГРАММА</w:t>
      </w: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343" w:lineRule="exact"/>
        <w:rPr>
          <w:sz w:val="24"/>
          <w:szCs w:val="24"/>
        </w:rPr>
      </w:pPr>
    </w:p>
    <w:p w:rsidR="00C66CE5" w:rsidRDefault="001C72D5">
      <w:pPr>
        <w:spacing w:line="367" w:lineRule="auto"/>
        <w:ind w:right="-639"/>
        <w:jc w:val="center"/>
        <w:rPr>
          <w:rFonts w:eastAsia="Times New Roman"/>
          <w:b/>
          <w:bCs/>
          <w:sz w:val="43"/>
          <w:szCs w:val="43"/>
        </w:rPr>
      </w:pPr>
      <w:r>
        <w:rPr>
          <w:rFonts w:eastAsia="Times New Roman"/>
          <w:b/>
          <w:bCs/>
          <w:sz w:val="43"/>
          <w:szCs w:val="43"/>
        </w:rPr>
        <w:t xml:space="preserve">МЕТОДИЧЕСКОГО СОПРОВОЖДЕНИЯ МОЛОДЫХ СПЕЦИАЛИСТОВ </w:t>
      </w:r>
    </w:p>
    <w:p w:rsidR="008002AD" w:rsidRDefault="004C6FF7">
      <w:pPr>
        <w:spacing w:line="367" w:lineRule="auto"/>
        <w:ind w:right="-6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 xml:space="preserve">МБОУ «КУРКИНСКАЯ </w:t>
      </w:r>
      <w:r w:rsidR="008002AD">
        <w:rPr>
          <w:rFonts w:eastAsia="Times New Roman"/>
          <w:b/>
          <w:bCs/>
          <w:sz w:val="43"/>
          <w:szCs w:val="43"/>
        </w:rPr>
        <w:t xml:space="preserve"> ООШ»</w:t>
      </w: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8002AD" w:rsidRDefault="008002AD">
      <w:pPr>
        <w:spacing w:line="200" w:lineRule="exact"/>
        <w:rPr>
          <w:sz w:val="24"/>
          <w:szCs w:val="24"/>
        </w:rPr>
      </w:pPr>
    </w:p>
    <w:p w:rsidR="00C66CE5" w:rsidRDefault="00C66CE5">
      <w:pPr>
        <w:spacing w:line="316" w:lineRule="exact"/>
        <w:rPr>
          <w:sz w:val="24"/>
          <w:szCs w:val="24"/>
        </w:rPr>
      </w:pPr>
    </w:p>
    <w:p w:rsidR="00C66CE5" w:rsidRDefault="004A3BB3">
      <w:pPr>
        <w:ind w:left="4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2019</w:t>
      </w:r>
      <w:r w:rsidR="001C72D5">
        <w:rPr>
          <w:rFonts w:eastAsia="Times New Roman"/>
          <w:b/>
          <w:bCs/>
          <w:sz w:val="24"/>
          <w:szCs w:val="24"/>
        </w:rPr>
        <w:t xml:space="preserve"> г</w:t>
      </w:r>
      <w:r w:rsidR="008002AD">
        <w:rPr>
          <w:rFonts w:eastAsia="Times New Roman"/>
          <w:b/>
          <w:bCs/>
          <w:sz w:val="24"/>
          <w:szCs w:val="24"/>
        </w:rPr>
        <w:t>.</w:t>
      </w:r>
    </w:p>
    <w:p w:rsidR="004D1051" w:rsidRDefault="004D1051">
      <w:pPr>
        <w:ind w:left="4620"/>
        <w:rPr>
          <w:rFonts w:eastAsia="Times New Roman"/>
          <w:b/>
          <w:bCs/>
          <w:sz w:val="24"/>
          <w:szCs w:val="24"/>
        </w:rPr>
      </w:pPr>
    </w:p>
    <w:p w:rsidR="004D1051" w:rsidRDefault="004D1051">
      <w:pPr>
        <w:ind w:left="4620"/>
        <w:rPr>
          <w:rFonts w:eastAsia="Times New Roman"/>
          <w:b/>
          <w:bCs/>
          <w:sz w:val="24"/>
          <w:szCs w:val="24"/>
        </w:rPr>
      </w:pPr>
    </w:p>
    <w:p w:rsidR="004D1051" w:rsidRDefault="004D1051">
      <w:pPr>
        <w:ind w:left="4620"/>
        <w:rPr>
          <w:rFonts w:eastAsia="Times New Roman"/>
          <w:b/>
          <w:bCs/>
          <w:sz w:val="24"/>
          <w:szCs w:val="24"/>
        </w:rPr>
      </w:pPr>
    </w:p>
    <w:p w:rsidR="004C6FF7" w:rsidRDefault="001C72D5" w:rsidP="004D105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Программы</w:t>
      </w:r>
    </w:p>
    <w:tbl>
      <w:tblPr>
        <w:tblStyle w:val="a5"/>
        <w:tblW w:w="10031" w:type="dxa"/>
        <w:tblLayout w:type="fixed"/>
        <w:tblLook w:val="04A0"/>
      </w:tblPr>
      <w:tblGrid>
        <w:gridCol w:w="1668"/>
        <w:gridCol w:w="8363"/>
      </w:tblGrid>
      <w:tr w:rsidR="00290D0D" w:rsidTr="004D1051">
        <w:tc>
          <w:tcPr>
            <w:tcW w:w="1668" w:type="dxa"/>
          </w:tcPr>
          <w:p w:rsidR="004C6FF7" w:rsidRDefault="004C6F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8363" w:type="dxa"/>
          </w:tcPr>
          <w:p w:rsidR="004C6FF7" w:rsidRPr="004C6FF7" w:rsidRDefault="004C6FF7" w:rsidP="004C6FF7">
            <w:pPr>
              <w:jc w:val="both"/>
              <w:rPr>
                <w:sz w:val="24"/>
                <w:szCs w:val="24"/>
              </w:rPr>
            </w:pPr>
            <w:r w:rsidRPr="004C6FF7">
              <w:rPr>
                <w:sz w:val="24"/>
                <w:szCs w:val="24"/>
              </w:rPr>
              <w:t>Программа методического сопровождения молодых специалистов</w:t>
            </w:r>
          </w:p>
        </w:tc>
      </w:tr>
      <w:tr w:rsidR="00290D0D" w:rsidTr="004D1051">
        <w:tc>
          <w:tcPr>
            <w:tcW w:w="1668" w:type="dxa"/>
          </w:tcPr>
          <w:p w:rsidR="004C6FF7" w:rsidRPr="004C6FF7" w:rsidRDefault="004C6FF7">
            <w:pPr>
              <w:jc w:val="center"/>
              <w:rPr>
                <w:b/>
                <w:sz w:val="24"/>
                <w:szCs w:val="24"/>
              </w:rPr>
            </w:pPr>
            <w:r w:rsidRPr="004C6FF7">
              <w:rPr>
                <w:b/>
                <w:sz w:val="24"/>
                <w:szCs w:val="24"/>
              </w:rPr>
              <w:t>Законодательная база</w:t>
            </w:r>
          </w:p>
        </w:tc>
        <w:tc>
          <w:tcPr>
            <w:tcW w:w="8363" w:type="dxa"/>
          </w:tcPr>
          <w:p w:rsidR="004C6FF7" w:rsidRPr="004C6FF7" w:rsidRDefault="004C6FF7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4C6FF7">
              <w:rPr>
                <w:sz w:val="24"/>
                <w:szCs w:val="24"/>
              </w:rPr>
              <w:t xml:space="preserve"> «Конституция Российской Федерации»; </w:t>
            </w:r>
          </w:p>
          <w:p w:rsidR="004C6FF7" w:rsidRPr="004C6FF7" w:rsidRDefault="004C6FF7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4C6FF7">
              <w:rPr>
                <w:sz w:val="24"/>
                <w:szCs w:val="24"/>
              </w:rPr>
              <w:t xml:space="preserve">Федеральный закон от 29.12.2012 № 273-ФЗ «Об образовании в Российской Федерации»; </w:t>
            </w:r>
          </w:p>
          <w:p w:rsidR="004C6FF7" w:rsidRDefault="004C6FF7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4C6FF7">
              <w:rPr>
                <w:sz w:val="24"/>
                <w:szCs w:val="24"/>
              </w:rPr>
              <w:t>Национальная доктрина образования в Российской Федерации до 2025 года;</w:t>
            </w:r>
          </w:p>
          <w:p w:rsidR="004C6FF7" w:rsidRDefault="004C6FF7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 долгосрочного социально-экономического развития Российской Федерации на период до 2020 года;</w:t>
            </w:r>
          </w:p>
          <w:p w:rsidR="004C6FF7" w:rsidRDefault="004C6FF7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«Российское образование 2020: модель экономики</w:t>
            </w:r>
            <w:r w:rsidR="0000182E">
              <w:rPr>
                <w:sz w:val="24"/>
                <w:szCs w:val="24"/>
              </w:rPr>
              <w:t>, основанная на знаниях»;</w:t>
            </w:r>
          </w:p>
          <w:p w:rsidR="0000182E" w:rsidRDefault="006C3258" w:rsidP="004C6FF7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образовательная инициатива «Наша новая школа»;</w:t>
            </w:r>
          </w:p>
          <w:p w:rsidR="006C3258" w:rsidRDefault="006C3258" w:rsidP="006C3258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Стратегии развития воспитания в Российской Федерации на период до 2025 года;</w:t>
            </w:r>
          </w:p>
          <w:p w:rsidR="006C3258" w:rsidRPr="004C6FF7" w:rsidRDefault="006C3258" w:rsidP="006C3258">
            <w:pPr>
              <w:pStyle w:val="a4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 «О высшем и послевузовском профессиональном образовании в Российской Федерации».</w:t>
            </w:r>
          </w:p>
        </w:tc>
      </w:tr>
      <w:tr w:rsidR="00290D0D" w:rsidTr="004D1051">
        <w:tc>
          <w:tcPr>
            <w:tcW w:w="1668" w:type="dxa"/>
          </w:tcPr>
          <w:p w:rsidR="004C6FF7" w:rsidRPr="006C3258" w:rsidRDefault="006C3258">
            <w:pPr>
              <w:jc w:val="center"/>
              <w:rPr>
                <w:b/>
                <w:sz w:val="24"/>
                <w:szCs w:val="24"/>
              </w:rPr>
            </w:pPr>
            <w:r w:rsidRPr="006C3258">
              <w:rPr>
                <w:b/>
                <w:sz w:val="24"/>
                <w:szCs w:val="24"/>
              </w:rPr>
              <w:t>Участники реализации</w:t>
            </w:r>
          </w:p>
        </w:tc>
        <w:tc>
          <w:tcPr>
            <w:tcW w:w="8363" w:type="dxa"/>
          </w:tcPr>
          <w:p w:rsidR="004C6FF7" w:rsidRPr="006C3258" w:rsidRDefault="006C3258" w:rsidP="006C3258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C3258">
              <w:rPr>
                <w:sz w:val="24"/>
                <w:szCs w:val="24"/>
              </w:rPr>
              <w:t>Молодые специалисты образовательного учреждения;</w:t>
            </w:r>
          </w:p>
          <w:p w:rsidR="006C3258" w:rsidRPr="006C3258" w:rsidRDefault="006C3258" w:rsidP="006C3258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C3258">
              <w:rPr>
                <w:sz w:val="24"/>
                <w:szCs w:val="24"/>
              </w:rPr>
              <w:t>Администрация образовательного учреждения;</w:t>
            </w:r>
          </w:p>
          <w:p w:rsidR="006C3258" w:rsidRPr="006C3258" w:rsidRDefault="006C3258" w:rsidP="006C3258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C3258">
              <w:rPr>
                <w:sz w:val="24"/>
                <w:szCs w:val="24"/>
              </w:rPr>
              <w:t>Педагоги-наставники</w:t>
            </w:r>
          </w:p>
        </w:tc>
      </w:tr>
      <w:tr w:rsidR="00290D0D" w:rsidTr="004D1051">
        <w:tc>
          <w:tcPr>
            <w:tcW w:w="1668" w:type="dxa"/>
          </w:tcPr>
          <w:p w:rsidR="006C3258" w:rsidRPr="006C3258" w:rsidRDefault="006C3258">
            <w:pPr>
              <w:jc w:val="center"/>
              <w:rPr>
                <w:b/>
                <w:sz w:val="24"/>
                <w:szCs w:val="24"/>
              </w:rPr>
            </w:pPr>
            <w:r w:rsidRPr="006C3258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363" w:type="dxa"/>
          </w:tcPr>
          <w:p w:rsidR="006C3258" w:rsidRPr="00A22CF2" w:rsidRDefault="005A4CC9" w:rsidP="00A22CF2">
            <w:pPr>
              <w:jc w:val="both"/>
              <w:rPr>
                <w:sz w:val="24"/>
                <w:szCs w:val="24"/>
              </w:rPr>
            </w:pPr>
            <w:r w:rsidRPr="00A22CF2">
              <w:rPr>
                <w:sz w:val="24"/>
                <w:szCs w:val="24"/>
              </w:rPr>
              <w:t>Программа рассчитана на три года, предусматривает систематическое внесение дополнений, изменений, коррекцию в зависимости</w:t>
            </w:r>
            <w:r w:rsidR="00A22CF2" w:rsidRPr="00A22CF2">
              <w:rPr>
                <w:sz w:val="24"/>
                <w:szCs w:val="24"/>
              </w:rPr>
              <w:t xml:space="preserve"> от изменяющихся условий деятельности</w:t>
            </w:r>
          </w:p>
        </w:tc>
      </w:tr>
      <w:tr w:rsidR="00290D0D" w:rsidTr="004D1051">
        <w:tc>
          <w:tcPr>
            <w:tcW w:w="1668" w:type="dxa"/>
          </w:tcPr>
          <w:p w:rsidR="00190267" w:rsidRPr="006C3258" w:rsidRDefault="001902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8363" w:type="dxa"/>
          </w:tcPr>
          <w:p w:rsidR="00190267" w:rsidRPr="00A22CF2" w:rsidRDefault="002E6C3D" w:rsidP="00A22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успешной адаптации и развития профессиональной компетентности молодых специалистов образовательного учреждения </w:t>
            </w:r>
          </w:p>
        </w:tc>
      </w:tr>
      <w:tr w:rsidR="00290D0D" w:rsidTr="004D1051">
        <w:tc>
          <w:tcPr>
            <w:tcW w:w="1668" w:type="dxa"/>
          </w:tcPr>
          <w:p w:rsidR="00190267" w:rsidRDefault="001902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8363" w:type="dxa"/>
          </w:tcPr>
          <w:p w:rsidR="00190267" w:rsidRDefault="002E6C3D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профессиональной компетентности молодых специалистов;</w:t>
            </w:r>
          </w:p>
          <w:p w:rsidR="002E6C3D" w:rsidRDefault="002E6C3D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условий, обеспечивающих осознанную потребность молодого педагога в непрерывном профессиональном образовании, предполагающую рефлексивный самоанализ деятельности, освоение способов самообразования и саморазвития;</w:t>
            </w:r>
          </w:p>
          <w:p w:rsidR="002E6C3D" w:rsidRDefault="002E6C3D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в организации образовательного процесса</w:t>
            </w:r>
            <w:r w:rsidR="00612BA3">
              <w:rPr>
                <w:sz w:val="24"/>
                <w:szCs w:val="24"/>
              </w:rPr>
              <w:t>, внедрении новых образовательных технологий;</w:t>
            </w:r>
            <w:r w:rsidR="00203E22">
              <w:rPr>
                <w:sz w:val="24"/>
                <w:szCs w:val="24"/>
              </w:rPr>
              <w:t xml:space="preserve"> разработке рабочих программ, планов;</w:t>
            </w:r>
          </w:p>
          <w:p w:rsidR="00203E22" w:rsidRDefault="00203E22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 для удовлетворения информационных, учебно-методических, творческих потребностей молодых педагогов;</w:t>
            </w:r>
          </w:p>
          <w:p w:rsidR="00073F7C" w:rsidRDefault="00073F7C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мероприятий по усилению ответственности молодых специалистов за р</w:t>
            </w:r>
            <w:r w:rsidR="004D1051">
              <w:rPr>
                <w:sz w:val="24"/>
                <w:szCs w:val="24"/>
              </w:rPr>
              <w:t>езультаты своей проф.</w:t>
            </w:r>
            <w:r>
              <w:rPr>
                <w:sz w:val="24"/>
                <w:szCs w:val="24"/>
              </w:rPr>
              <w:t xml:space="preserve"> деятельности;</w:t>
            </w:r>
          </w:p>
          <w:p w:rsidR="00073F7C" w:rsidRDefault="00073F7C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информационного банка данных молодых специалистов;</w:t>
            </w:r>
          </w:p>
          <w:p w:rsidR="00073F7C" w:rsidRDefault="00073F7C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sz w:val="24"/>
                <w:szCs w:val="24"/>
              </w:rPr>
              <w:t>системы мониторинга результативности методического сопровождения молодых специалистов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073F7C" w:rsidRPr="00073F7C" w:rsidRDefault="00073F7C" w:rsidP="00073F7C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профессионального сообщества молодых педагогов;</w:t>
            </w:r>
          </w:p>
        </w:tc>
      </w:tr>
      <w:tr w:rsidR="00290D0D" w:rsidTr="004D1051">
        <w:tc>
          <w:tcPr>
            <w:tcW w:w="1668" w:type="dxa"/>
          </w:tcPr>
          <w:p w:rsidR="00073F7C" w:rsidRDefault="00073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363" w:type="dxa"/>
          </w:tcPr>
          <w:p w:rsidR="00073F7C" w:rsidRDefault="00290D0D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Эффективная модель методического сопровождения развития профессиональной компетентности и педагогического мастерства молодых педагогов;</w:t>
            </w:r>
          </w:p>
          <w:p w:rsidR="00290D0D" w:rsidRDefault="00290D0D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образовательного процесса в ОО</w:t>
            </w:r>
          </w:p>
        </w:tc>
      </w:tr>
      <w:tr w:rsidR="00290D0D" w:rsidTr="004D1051">
        <w:tc>
          <w:tcPr>
            <w:tcW w:w="1668" w:type="dxa"/>
          </w:tcPr>
          <w:p w:rsidR="00290D0D" w:rsidRDefault="00290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8363" w:type="dxa"/>
          </w:tcPr>
          <w:p w:rsidR="00290D0D" w:rsidRDefault="00950DF0" w:rsidP="002E6C3D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идея программы заключается в индивидуализации процесса профессионального становления молодых педагогов посредством методического сопровождения. Индивидуализация образования предполагает переход на субъект - субъектные отношения, предоставление педагогу права  и возможности продвижения по индивидуальному образовательному маршруту. Индивидуальный подход предполагает управление молодыми педагогами, организацию их методического самообразо</w:t>
            </w:r>
            <w:r w:rsidR="004D1051">
              <w:rPr>
                <w:sz w:val="24"/>
                <w:szCs w:val="24"/>
              </w:rPr>
              <w:t>вания с учетом индивид</w:t>
            </w:r>
            <w:proofErr w:type="gramStart"/>
            <w:r w:rsidR="004D1051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собенностей.</w:t>
            </w:r>
          </w:p>
        </w:tc>
      </w:tr>
    </w:tbl>
    <w:p w:rsidR="001C72D5" w:rsidRPr="001C72D5" w:rsidRDefault="001C72D5" w:rsidP="001C72D5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C66CE5" w:rsidRDefault="001C72D5">
      <w:pPr>
        <w:ind w:left="44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Введение</w:t>
      </w:r>
    </w:p>
    <w:p w:rsidR="001C72D5" w:rsidRDefault="001C72D5">
      <w:pPr>
        <w:ind w:left="4461"/>
        <w:rPr>
          <w:sz w:val="20"/>
          <w:szCs w:val="20"/>
        </w:rPr>
      </w:pPr>
    </w:p>
    <w:p w:rsidR="00C66CE5" w:rsidRDefault="00C66CE5">
      <w:pPr>
        <w:spacing w:line="7" w:lineRule="exact"/>
        <w:rPr>
          <w:sz w:val="20"/>
          <w:szCs w:val="20"/>
        </w:rPr>
      </w:pPr>
    </w:p>
    <w:p w:rsidR="00C66CE5" w:rsidRDefault="001C72D5" w:rsidP="00073F7C">
      <w:pPr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серьёзные цели, умело реагировать на разные жизненные ситуации. Одной из важных составляющих организации учебно-воспитательного процесса является кадровый потенциал – учителя, открытые всему новому, понимающие детскую психологию и особенности развития современных школьников, хорошо знающие свой предмет.</w:t>
      </w:r>
    </w:p>
    <w:p w:rsidR="00C66CE5" w:rsidRPr="00203E22" w:rsidRDefault="001C72D5" w:rsidP="00073F7C">
      <w:pPr>
        <w:numPr>
          <w:ilvl w:val="0"/>
          <w:numId w:val="1"/>
        </w:numPr>
        <w:tabs>
          <w:tab w:val="left" w:pos="827"/>
        </w:tabs>
        <w:ind w:firstLine="565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связи с процессами модернизации, происходящими в системе образования, одним из приоритетов являются педагоги нового формата – творческие, активные, разносторонние, способные не только давать знания, но и развивать способности обучающихся, используя достижения современной педагогической науки.</w:t>
      </w:r>
      <w:proofErr w:type="gramEnd"/>
    </w:p>
    <w:p w:rsidR="00C66CE5" w:rsidRDefault="001C72D5" w:rsidP="00073F7C">
      <w:pPr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Особое место занимает вопрос о деятельности молодых специалистов, требующий решения на федеральном, региональном и муниципальном уровнях. В образовательных учреждениях по-прежнему существует проблема с привлечением молодых грамотных педагогов. Согласно статистике, небольшой процент выпускников педагогических </w:t>
      </w:r>
      <w:r w:rsidR="00C21D07">
        <w:rPr>
          <w:rFonts w:eastAsia="Times New Roman"/>
          <w:sz w:val="24"/>
          <w:szCs w:val="24"/>
        </w:rPr>
        <w:t xml:space="preserve">колледжей и </w:t>
      </w:r>
      <w:r>
        <w:rPr>
          <w:rFonts w:eastAsia="Times New Roman"/>
          <w:sz w:val="24"/>
          <w:szCs w:val="24"/>
        </w:rPr>
        <w:t xml:space="preserve">ВУЗов идёт работать в образовательные учреждения. Часть из них уходит из системы образования через </w:t>
      </w:r>
      <w:proofErr w:type="gramStart"/>
      <w:r>
        <w:rPr>
          <w:rFonts w:eastAsia="Times New Roman"/>
          <w:sz w:val="24"/>
          <w:szCs w:val="24"/>
        </w:rPr>
        <w:t>год-три</w:t>
      </w:r>
      <w:proofErr w:type="gramEnd"/>
      <w:r>
        <w:rPr>
          <w:rFonts w:eastAsia="Times New Roman"/>
          <w:sz w:val="24"/>
          <w:szCs w:val="24"/>
        </w:rPr>
        <w:t>. Одной из причин данной ситуации является неудачная адаптация в коллективе, в образовательном процессе, отсутствие квалифицированной методической помощи.</w:t>
      </w:r>
    </w:p>
    <w:p w:rsidR="00D817F0" w:rsidRDefault="001C72D5" w:rsidP="00D817F0">
      <w:pPr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характера вступления в профессию зависит будущая профессиональная успешность педагога, психологический комфорт и развитие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. К недавним выпускникам ВУЗа предъявляются те же требования, что и к опытным педагогам, от них требуется профессионализм и высокие результаты деятельности. Вместе с тем подготовка, полученная в </w:t>
      </w:r>
      <w:r w:rsidR="00C21D07">
        <w:rPr>
          <w:rFonts w:eastAsia="Times New Roman"/>
          <w:sz w:val="24"/>
          <w:szCs w:val="24"/>
        </w:rPr>
        <w:t xml:space="preserve">колледже и </w:t>
      </w:r>
      <w:r>
        <w:rPr>
          <w:rFonts w:eastAsia="Times New Roman"/>
          <w:sz w:val="24"/>
          <w:szCs w:val="24"/>
        </w:rPr>
        <w:t>ВУЗе, не может решить проблемы формирования педагогического мастерства. Успешному педагогу необходим синтез научных знаний, методического мастерства и личных качеств, эффективное владение педагогическими технологиями, как традиционными, так и инновационными.</w:t>
      </w:r>
    </w:p>
    <w:p w:rsidR="00C66CE5" w:rsidRPr="004D1051" w:rsidRDefault="004D1051" w:rsidP="00D817F0">
      <w:pPr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1C72D5">
        <w:rPr>
          <w:rFonts w:eastAsia="Times New Roman"/>
          <w:sz w:val="24"/>
          <w:szCs w:val="24"/>
        </w:rPr>
        <w:t xml:space="preserve">основу Программы положены следующие </w:t>
      </w:r>
      <w:r w:rsidR="001C72D5">
        <w:rPr>
          <w:rFonts w:eastAsia="Times New Roman"/>
          <w:i/>
          <w:iCs/>
          <w:sz w:val="24"/>
          <w:szCs w:val="24"/>
        </w:rPr>
        <w:t>принципы</w:t>
      </w:r>
      <w:r w:rsidR="001C72D5">
        <w:rPr>
          <w:rFonts w:eastAsia="Times New Roman"/>
          <w:sz w:val="24"/>
          <w:szCs w:val="24"/>
        </w:rPr>
        <w:t>: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гуманизации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дифференциации;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интеграции;</w:t>
      </w:r>
    </w:p>
    <w:p w:rsidR="00C66CE5" w:rsidRPr="004D1051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вариативности;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непрерывности профессионального образования;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личностно ориентированного подхода;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программно-целевого подхода;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деятельностного развития;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индивидуализации;</w:t>
      </w:r>
    </w:p>
    <w:p w:rsidR="00C66CE5" w:rsidRDefault="001C72D5" w:rsidP="004D1051">
      <w:pPr>
        <w:numPr>
          <w:ilvl w:val="1"/>
          <w:numId w:val="1"/>
        </w:numPr>
        <w:tabs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диалогичности и равноправного партнёрства.</w:t>
      </w:r>
    </w:p>
    <w:p w:rsidR="004D1051" w:rsidRDefault="004D1051">
      <w:pPr>
        <w:sectPr w:rsidR="004D1051" w:rsidSect="001C72D5">
          <w:pgSz w:w="11900" w:h="16838"/>
          <w:pgMar w:top="851" w:right="566" w:bottom="709" w:left="1419" w:header="0" w:footer="0" w:gutter="0"/>
          <w:cols w:space="720" w:equalWidth="0">
            <w:col w:w="9921"/>
          </w:cols>
        </w:sectPr>
      </w:pPr>
    </w:p>
    <w:p w:rsidR="00C66CE5" w:rsidRDefault="001C72D5" w:rsidP="00D817F0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Цель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условий для успешной адаптации и развития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 молодых специалистов образовательного учреждения.</w:t>
      </w:r>
    </w:p>
    <w:p w:rsidR="001C72D5" w:rsidRDefault="001C72D5" w:rsidP="001C72D5">
      <w:pPr>
        <w:spacing w:line="236" w:lineRule="auto"/>
        <w:ind w:right="20" w:firstLine="566"/>
        <w:jc w:val="both"/>
        <w:rPr>
          <w:sz w:val="20"/>
          <w:szCs w:val="20"/>
        </w:rPr>
      </w:pPr>
    </w:p>
    <w:p w:rsidR="00C66CE5" w:rsidRDefault="001C72D5" w:rsidP="001C72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Задачи</w:t>
      </w:r>
      <w:r>
        <w:rPr>
          <w:rFonts w:eastAsia="Times New Roman"/>
          <w:sz w:val="24"/>
          <w:szCs w:val="24"/>
        </w:rPr>
        <w:t>: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уровня профессиональной компетентности молодых специалистов;</w:t>
      </w:r>
    </w:p>
    <w:p w:rsidR="00C66CE5" w:rsidRDefault="00C66CE5" w:rsidP="001C72D5">
      <w:pPr>
        <w:spacing w:line="6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18" w:lineRule="auto"/>
        <w:ind w:left="1280" w:right="20" w:hanging="35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4"/>
          <w:szCs w:val="24"/>
        </w:rPr>
        <w:t>создание условий, обеспечивающих осознанную потребность молодого педагога в непрерывном профессиональном образовании, предполагающую рефлексивный самоанализ деятельности, освоение способов самообразования и саморазвития;</w:t>
      </w:r>
    </w:p>
    <w:p w:rsidR="00C66CE5" w:rsidRDefault="00C66CE5" w:rsidP="001C72D5">
      <w:pPr>
        <w:spacing w:line="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в организации образовательного процесса;</w:t>
      </w:r>
    </w:p>
    <w:p w:rsidR="00C66CE5" w:rsidRDefault="00C66CE5" w:rsidP="001C72D5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в освоении и внедрении в практику работы Федеральных Государственных Образовательных Стандартов;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30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поддержки молодым специалистам в инновационной деятельности, организации опытно-экспериментальной работы, экспертной оценке авторских программ, пособий;</w:t>
      </w:r>
    </w:p>
    <w:p w:rsidR="00C66CE5" w:rsidRDefault="00C66CE5" w:rsidP="001C72D5">
      <w:pPr>
        <w:spacing w:line="3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выявления, изучения и диссеминации инновационного педагогического опыта;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удовлетворения информационных, учебно-методических, творческих потребностей молодых педагогов;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системы мероприятий по усилению ответственности молодых специалистов за результаты своей профессиональной деятельности;</w:t>
      </w:r>
    </w:p>
    <w:p w:rsidR="00C66CE5" w:rsidRDefault="00C66CE5" w:rsidP="001C72D5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информационного банка данных молодых специалистов;</w:t>
      </w:r>
    </w:p>
    <w:p w:rsidR="00C66CE5" w:rsidRDefault="00C66CE5" w:rsidP="001C72D5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</w:t>
      </w:r>
      <w:proofErr w:type="gramStart"/>
      <w:r>
        <w:rPr>
          <w:rFonts w:eastAsia="Times New Roman"/>
          <w:sz w:val="24"/>
          <w:szCs w:val="24"/>
        </w:rPr>
        <w:t>системы мониторинга результативности методического сопровождения молодых специалистов</w:t>
      </w:r>
      <w:proofErr w:type="gramEnd"/>
      <w:r>
        <w:rPr>
          <w:rFonts w:eastAsia="Times New Roman"/>
          <w:sz w:val="24"/>
          <w:szCs w:val="24"/>
        </w:rPr>
        <w:t>;</w:t>
      </w:r>
    </w:p>
    <w:p w:rsidR="00C66CE5" w:rsidRDefault="00C66CE5" w:rsidP="001C72D5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3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профессионального сообщества молодых педагогов.</w:t>
      </w:r>
    </w:p>
    <w:p w:rsidR="00C66CE5" w:rsidRDefault="00C66CE5">
      <w:pPr>
        <w:spacing w:line="27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Функции:</w:t>
      </w:r>
    </w:p>
    <w:p w:rsidR="00C66CE5" w:rsidRDefault="00C66CE5">
      <w:pPr>
        <w:spacing w:line="31" w:lineRule="exact"/>
        <w:rPr>
          <w:sz w:val="20"/>
          <w:szCs w:val="20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30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обучающая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ориентирована на углубление знаний и развитие навыков молодых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специалистов в системе непрерывного профессионального образования, необходимых для развития их профессиональной компетентности;</w:t>
      </w:r>
    </w:p>
    <w:p w:rsidR="00C66CE5" w:rsidRDefault="00C66CE5" w:rsidP="001C72D5">
      <w:pPr>
        <w:spacing w:line="3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33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консультационная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предполагает оказание помощи молодому педагогу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решении конкретной методической проблемы через указание на возможные способы её преодоления или актуализацию дополнительных способностей молодого специалиста;</w:t>
      </w:r>
    </w:p>
    <w:p w:rsidR="00C66CE5" w:rsidRDefault="00C66CE5" w:rsidP="001C72D5">
      <w:pPr>
        <w:spacing w:line="3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диагностическая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направлена на выявление профессиональных затруднений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молодого педагога;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31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психологическая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помощь молодому специалисту в преодолении различного вида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трудностей и барьеров, препятствующих успешному осуществлению профессиональной деятельности;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30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коррекционная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направлена на изменение модели практической деятельности,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реализуемой молодым специалистом, а также на исправление допущенных профессиональных ошибок;</w:t>
      </w:r>
    </w:p>
    <w:p w:rsidR="00C66CE5" w:rsidRDefault="00C66CE5" w:rsidP="001C72D5">
      <w:pPr>
        <w:spacing w:line="3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адаптационная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обеспечивает согласование ожиданий и возможностей молодого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педагога с требованиями профессионального сообщества, потребностей</w:t>
      </w:r>
    </w:p>
    <w:p w:rsidR="00C66CE5" w:rsidRDefault="00C66CE5" w:rsidP="001C72D5">
      <w:pPr>
        <w:spacing w:line="1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spacing w:line="234" w:lineRule="auto"/>
        <w:ind w:left="128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конкретного образовательного учреждения и меняющимися условиями профессиональной деятельности;</w:t>
      </w:r>
    </w:p>
    <w:p w:rsidR="00C66CE5" w:rsidRDefault="00C66CE5" w:rsidP="001C72D5">
      <w:pPr>
        <w:spacing w:line="3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4"/>
        </w:numPr>
        <w:tabs>
          <w:tab w:val="left" w:pos="1280"/>
        </w:tabs>
        <w:spacing w:line="226" w:lineRule="auto"/>
        <w:ind w:left="1280" w:right="2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информационная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предоставление молодым специалистам необходимой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информации по основным направлениям модернизации системы образования,</w:t>
      </w:r>
    </w:p>
    <w:p w:rsidR="00C66CE5" w:rsidRDefault="00C66CE5" w:rsidP="001C72D5">
      <w:pPr>
        <w:jc w:val="both"/>
        <w:sectPr w:rsidR="00C66CE5">
          <w:pgSz w:w="11900" w:h="16838"/>
          <w:pgMar w:top="1135" w:right="546" w:bottom="1440" w:left="1420" w:header="0" w:footer="0" w:gutter="0"/>
          <w:cols w:space="720" w:equalWidth="0">
            <w:col w:w="9940"/>
          </w:cols>
        </w:sectPr>
      </w:pPr>
    </w:p>
    <w:p w:rsidR="00C66CE5" w:rsidRDefault="001C72D5" w:rsidP="001C72D5">
      <w:pPr>
        <w:spacing w:line="234" w:lineRule="auto"/>
        <w:ind w:left="1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образовательным и воспитательным программам, инновационным педагогическим технологиям;</w:t>
      </w:r>
    </w:p>
    <w:p w:rsidR="00C66CE5" w:rsidRDefault="00C66CE5" w:rsidP="001C72D5">
      <w:pPr>
        <w:spacing w:line="33" w:lineRule="exact"/>
        <w:jc w:val="both"/>
        <w:rPr>
          <w:sz w:val="20"/>
          <w:szCs w:val="20"/>
        </w:rPr>
      </w:pPr>
    </w:p>
    <w:p w:rsidR="00C66CE5" w:rsidRDefault="001C72D5" w:rsidP="001C72D5">
      <w:pPr>
        <w:numPr>
          <w:ilvl w:val="0"/>
          <w:numId w:val="5"/>
        </w:numPr>
        <w:tabs>
          <w:tab w:val="left" w:pos="1280"/>
        </w:tabs>
        <w:spacing w:line="227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проектная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связана с обучением педагога экспертизе учебных программ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пособий, образовательных технологий;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5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направляющая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способствует установлению гуманистических отношений между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молодым педагогом и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C66CE5" w:rsidRDefault="00C66CE5">
      <w:pPr>
        <w:spacing w:line="281" w:lineRule="exact"/>
        <w:rPr>
          <w:sz w:val="20"/>
          <w:szCs w:val="20"/>
        </w:r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Законодательная база</w:t>
      </w:r>
    </w:p>
    <w:p w:rsidR="00C66CE5" w:rsidRPr="003D7559" w:rsidRDefault="001C72D5">
      <w:pPr>
        <w:numPr>
          <w:ilvl w:val="0"/>
          <w:numId w:val="6"/>
        </w:numPr>
        <w:tabs>
          <w:tab w:val="left" w:pos="1280"/>
        </w:tabs>
        <w:spacing w:line="237" w:lineRule="auto"/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Конституция Российской Федерации;</w:t>
      </w:r>
    </w:p>
    <w:p w:rsidR="00C66CE5" w:rsidRPr="003D7559" w:rsidRDefault="001C72D5">
      <w:pPr>
        <w:numPr>
          <w:ilvl w:val="0"/>
          <w:numId w:val="6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Федеральный Закон «Об образовании в Российской Федерации»;</w:t>
      </w:r>
    </w:p>
    <w:p w:rsidR="00C66CE5" w:rsidRPr="003D7559" w:rsidRDefault="001C72D5">
      <w:pPr>
        <w:numPr>
          <w:ilvl w:val="0"/>
          <w:numId w:val="6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Национальная доктрина образования в Российской Федерации до 2025г.;</w:t>
      </w:r>
    </w:p>
    <w:p w:rsidR="00C66CE5" w:rsidRPr="003D7559" w:rsidRDefault="00C66CE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66CE5" w:rsidRPr="003D7559" w:rsidRDefault="001C72D5">
      <w:pPr>
        <w:numPr>
          <w:ilvl w:val="0"/>
          <w:numId w:val="6"/>
        </w:numPr>
        <w:tabs>
          <w:tab w:val="left" w:pos="1280"/>
        </w:tabs>
        <w:spacing w:line="226" w:lineRule="auto"/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2020г.</w:t>
      </w:r>
    </w:p>
    <w:p w:rsidR="00C66CE5" w:rsidRPr="003D7559" w:rsidRDefault="00C66CE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66CE5" w:rsidRPr="003D7559" w:rsidRDefault="00C66CE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66CE5" w:rsidRPr="003D7559" w:rsidRDefault="001C72D5">
      <w:pPr>
        <w:numPr>
          <w:ilvl w:val="0"/>
          <w:numId w:val="6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«Российское образование 2020: модель экономики, основанной на знаниях»;</w:t>
      </w:r>
    </w:p>
    <w:p w:rsidR="00C66CE5" w:rsidRPr="003D7559" w:rsidRDefault="001C72D5" w:rsidP="003D7559">
      <w:pPr>
        <w:numPr>
          <w:ilvl w:val="0"/>
          <w:numId w:val="6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 w:rsidRPr="003D7559">
        <w:rPr>
          <w:rFonts w:eastAsia="Times New Roman"/>
          <w:sz w:val="24"/>
          <w:szCs w:val="24"/>
        </w:rPr>
        <w:t>Национальная образовательная инициатива «Наша новая школа»;</w:t>
      </w:r>
    </w:p>
    <w:p w:rsidR="00C66CE5" w:rsidRPr="003D7559" w:rsidRDefault="00C66CE5">
      <w:pPr>
        <w:spacing w:line="281" w:lineRule="exact"/>
        <w:rPr>
          <w:sz w:val="20"/>
          <w:szCs w:val="20"/>
        </w:rPr>
      </w:pPr>
    </w:p>
    <w:p w:rsidR="00C66CE5" w:rsidRDefault="001C72D5" w:rsidP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Сроки реализации Программы</w:t>
      </w:r>
    </w:p>
    <w:p w:rsidR="00C66CE5" w:rsidRDefault="001C72D5" w:rsidP="001C72D5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рассчитана на срок 3 года и предусматривает систематическое внесение дополнений, изменений, коррекцию в зависимости от изменяющихся условий деятельности.</w:t>
      </w:r>
    </w:p>
    <w:p w:rsidR="00C66CE5" w:rsidRDefault="00C66CE5">
      <w:pPr>
        <w:spacing w:line="283" w:lineRule="exact"/>
        <w:rPr>
          <w:sz w:val="20"/>
          <w:szCs w:val="20"/>
        </w:rPr>
      </w:pPr>
    </w:p>
    <w:p w:rsidR="00C66CE5" w:rsidRDefault="001C72D5" w:rsidP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Этапы реализации Программы</w:t>
      </w: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4" w:lineRule="auto"/>
        <w:ind w:left="720" w:hanging="36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i/>
          <w:iCs/>
          <w:sz w:val="24"/>
          <w:szCs w:val="24"/>
        </w:rPr>
        <w:t>Диагностический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выявление уровня профессиональной компетентности молодых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специалистов;</w:t>
      </w:r>
    </w:p>
    <w:p w:rsidR="00C66CE5" w:rsidRDefault="00C66CE5" w:rsidP="001C72D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6" w:lineRule="auto"/>
        <w:ind w:left="720" w:hanging="36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i/>
          <w:iCs/>
          <w:sz w:val="24"/>
          <w:szCs w:val="24"/>
        </w:rPr>
        <w:t>Мотивационный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мотивации молодых педагогов для осуществления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непрерывного профессионального образования, построение индивидуального образовательного маршрута педагога;</w:t>
      </w:r>
    </w:p>
    <w:p w:rsidR="00C66CE5" w:rsidRDefault="00C66CE5" w:rsidP="001C72D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4" w:lineRule="auto"/>
        <w:ind w:left="720" w:hanging="36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i/>
          <w:iCs/>
          <w:sz w:val="24"/>
          <w:szCs w:val="24"/>
        </w:rPr>
        <w:t>Когнитивный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оказание индивидуальной,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адресной методической помощи молодым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специалистам;</w:t>
      </w:r>
    </w:p>
    <w:p w:rsidR="00C66CE5" w:rsidRDefault="00C66CE5" w:rsidP="001C72D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6" w:lineRule="auto"/>
        <w:ind w:left="7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Регулятивно-оценочный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аналитических умений,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выявление роста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потенциальных возможностей молодых специалистов, выявление профессиональных затруднений;</w:t>
      </w:r>
    </w:p>
    <w:p w:rsidR="00C66CE5" w:rsidRDefault="00C66CE5" w:rsidP="001C72D5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4" w:lineRule="auto"/>
        <w:ind w:left="7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Личностно ориентированный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выбор методической темы для самообразования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молодых педагогов;</w:t>
      </w:r>
    </w:p>
    <w:p w:rsidR="00C66CE5" w:rsidRDefault="00C66CE5" w:rsidP="001C72D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4" w:lineRule="auto"/>
        <w:ind w:left="7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Деятельностный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активная деятельность молодых специалистов по выбранной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методической теме (самостоятельный творческий поиск);</w:t>
      </w:r>
    </w:p>
    <w:p w:rsidR="00C66CE5" w:rsidRDefault="00C66CE5" w:rsidP="001C72D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7"/>
        </w:numPr>
        <w:tabs>
          <w:tab w:val="left" w:pos="708"/>
        </w:tabs>
        <w:spacing w:line="234" w:lineRule="auto"/>
        <w:ind w:left="7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Итогово-аналитический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результативность методического сопровождения молодых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специалистов по развитию профессиональной компетентности.</w:t>
      </w:r>
    </w:p>
    <w:p w:rsidR="00C66CE5" w:rsidRDefault="00C66CE5">
      <w:pPr>
        <w:sectPr w:rsidR="00C66CE5">
          <w:pgSz w:w="11900" w:h="16838"/>
          <w:pgMar w:top="1135" w:right="566" w:bottom="1440" w:left="1420" w:header="0" w:footer="0" w:gutter="0"/>
          <w:cols w:space="720" w:equalWidth="0">
            <w:col w:w="9920"/>
          </w:cols>
        </w:sectPr>
      </w:pPr>
    </w:p>
    <w:p w:rsidR="00C66CE5" w:rsidRDefault="001C72D5" w:rsidP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Педагогические технологии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системно-деятельностный подход в обучении.</w:t>
      </w:r>
    </w:p>
    <w:p w:rsidR="00C66CE5" w:rsidRDefault="00C66CE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8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педагогического сопровождения;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проектно-исследовательская деятельность;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проблемного обучения;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гуманно-личностная технология Ш.А. Амонашвили;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групповые технологии обучения;</w:t>
      </w:r>
    </w:p>
    <w:p w:rsidR="00C66CE5" w:rsidRDefault="001C72D5">
      <w:pPr>
        <w:numPr>
          <w:ilvl w:val="0"/>
          <w:numId w:val="8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педагогика сотрудничества;</w:t>
      </w:r>
    </w:p>
    <w:p w:rsidR="00C66CE5" w:rsidRDefault="00C66CE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8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информационно-коммуникационные технологии;</w:t>
      </w:r>
    </w:p>
    <w:p w:rsidR="00C66CE5" w:rsidRDefault="00C66CE5">
      <w:pPr>
        <w:spacing w:line="278" w:lineRule="exact"/>
        <w:rPr>
          <w:sz w:val="20"/>
          <w:szCs w:val="20"/>
        </w:rPr>
      </w:pPr>
    </w:p>
    <w:p w:rsidR="00C66CE5" w:rsidRDefault="001C72D5" w:rsidP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Условия реализации Программы</w:t>
      </w:r>
    </w:p>
    <w:p w:rsidR="00C66CE5" w:rsidRDefault="001C72D5">
      <w:pPr>
        <w:numPr>
          <w:ilvl w:val="0"/>
          <w:numId w:val="9"/>
        </w:numPr>
        <w:tabs>
          <w:tab w:val="left" w:pos="1280"/>
        </w:tabs>
        <w:spacing w:line="230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системы мероприятий по развитию наставничества и методическому сопровождению (адаптации, обучению, развитию) молодых специалистов;</w:t>
      </w:r>
    </w:p>
    <w:p w:rsidR="00C66CE5" w:rsidRDefault="00C66CE5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9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психологически комфортных условий для работы молодых педагогов;</w:t>
      </w:r>
    </w:p>
    <w:p w:rsidR="00C66CE5" w:rsidRDefault="00C66CE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9"/>
        </w:numPr>
        <w:tabs>
          <w:tab w:val="left" w:pos="1280"/>
        </w:tabs>
        <w:spacing w:line="230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творческой работы и развития профессиональной компетентности молодых специалистов через систему непрерывного профессионального образования;</w:t>
      </w:r>
    </w:p>
    <w:p w:rsidR="00C66CE5" w:rsidRDefault="00C66CE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9"/>
        </w:numPr>
        <w:tabs>
          <w:tab w:val="left" w:pos="1280"/>
        </w:tabs>
        <w:spacing w:line="230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модели эффективной системы методического сопровождения в организации экспериментальной и инновационной деятельности молодых специалистов;</w:t>
      </w:r>
    </w:p>
    <w:p w:rsidR="00C66CE5" w:rsidRDefault="00C66CE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9"/>
        </w:numPr>
        <w:tabs>
          <w:tab w:val="left" w:pos="1280"/>
        </w:tabs>
        <w:spacing w:line="231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 системе методической поддержки условий для индивидуального методического сопровождения молодых педагогов в процессе информатизации образования;</w:t>
      </w:r>
    </w:p>
    <w:p w:rsidR="00C66CE5" w:rsidRDefault="00C66CE5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9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развития и успешного функционирования профессионального сообщества молодых специалистов на</w:t>
      </w:r>
      <w:r w:rsidR="00C21D07">
        <w:rPr>
          <w:rFonts w:eastAsia="Times New Roman"/>
          <w:sz w:val="24"/>
          <w:szCs w:val="24"/>
        </w:rPr>
        <w:t xml:space="preserve"> школьном и </w:t>
      </w:r>
      <w:r>
        <w:rPr>
          <w:rFonts w:eastAsia="Times New Roman"/>
          <w:sz w:val="24"/>
          <w:szCs w:val="24"/>
        </w:rPr>
        <w:t xml:space="preserve"> муниципальном уровне.</w:t>
      </w:r>
    </w:p>
    <w:p w:rsidR="00C66CE5" w:rsidRDefault="00C66CE5">
      <w:pPr>
        <w:spacing w:line="281" w:lineRule="exact"/>
        <w:rPr>
          <w:sz w:val="20"/>
          <w:szCs w:val="20"/>
        </w:rPr>
      </w:pPr>
    </w:p>
    <w:p w:rsidR="00C66CE5" w:rsidRDefault="001C72D5" w:rsidP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Механизм реализации Программы</w:t>
      </w:r>
    </w:p>
    <w:p w:rsidR="00C66CE5" w:rsidRDefault="001C72D5" w:rsidP="001C72D5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реализуется на уровне образовательной организации и может содержать следующие </w:t>
      </w:r>
      <w:r>
        <w:rPr>
          <w:rFonts w:eastAsia="Times New Roman"/>
          <w:b/>
          <w:bCs/>
          <w:sz w:val="24"/>
          <w:szCs w:val="24"/>
        </w:rPr>
        <w:t>формы</w:t>
      </w:r>
      <w:r>
        <w:rPr>
          <w:rFonts w:eastAsia="Times New Roman"/>
          <w:sz w:val="24"/>
          <w:szCs w:val="24"/>
        </w:rPr>
        <w:t xml:space="preserve"> научно-методического сопровождения молодых специалистов:</w:t>
      </w:r>
    </w:p>
    <w:p w:rsidR="00C66CE5" w:rsidRDefault="00C66CE5">
      <w:pPr>
        <w:spacing w:line="14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10"/>
        </w:numPr>
        <w:tabs>
          <w:tab w:val="left" w:pos="920"/>
        </w:tabs>
        <w:spacing w:line="239" w:lineRule="auto"/>
        <w:ind w:left="9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в разработке и реализации индивидуального образовательного маршрута молодого педагога, который определяется в каждом конкретном случае индивидуально, исходя из ряда факторов, в том числе характера образовательных запросов и интересов молодого специалиста, уровня его профессиональной компетентности, конкретных достижений, сильных и слабых сторон. Маршрут может иметь теоретическую или практическую направленность. Важный компонент индивидуального образовательного маршрута – «контрольные пункты» его прохождения, обеспечивающие оценку и самооценку успешности работы. Это могут быть:</w:t>
      </w:r>
    </w:p>
    <w:p w:rsidR="00C66CE5" w:rsidRDefault="00C66CE5">
      <w:pPr>
        <w:spacing w:line="1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1"/>
          <w:numId w:val="10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консультация с наставником молодого педагога;</w:t>
      </w:r>
    </w:p>
    <w:p w:rsidR="00C66CE5" w:rsidRDefault="001C72D5">
      <w:pPr>
        <w:numPr>
          <w:ilvl w:val="1"/>
          <w:numId w:val="10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дневника индивидуального образовательного маршрута;</w:t>
      </w:r>
    </w:p>
    <w:p w:rsidR="00C66CE5" w:rsidRDefault="001C72D5">
      <w:pPr>
        <w:numPr>
          <w:ilvl w:val="1"/>
          <w:numId w:val="10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выступления на заседаниях методических объединений;</w:t>
      </w:r>
    </w:p>
    <w:p w:rsidR="00C66CE5" w:rsidRPr="003D7559" w:rsidRDefault="001C72D5" w:rsidP="003D7559">
      <w:pPr>
        <w:numPr>
          <w:ilvl w:val="1"/>
          <w:numId w:val="10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открытых уроков (занятий, мероприятий);</w:t>
      </w:r>
    </w:p>
    <w:p w:rsidR="00C66CE5" w:rsidRDefault="001C72D5">
      <w:pPr>
        <w:numPr>
          <w:ilvl w:val="1"/>
          <w:numId w:val="11"/>
        </w:numPr>
        <w:tabs>
          <w:tab w:val="left" w:pos="1280"/>
        </w:tabs>
        <w:spacing w:line="231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методических или дидактических материалов, подготовка статей для публикации в профессиональных изданиях, размещение материалов на электронных образовательных ресурсах и др.</w:t>
      </w:r>
    </w:p>
    <w:p w:rsidR="00C66CE5" w:rsidRDefault="00C66CE5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66CE5" w:rsidRPr="003D7559" w:rsidRDefault="001C72D5" w:rsidP="003D7559">
      <w:pPr>
        <w:numPr>
          <w:ilvl w:val="1"/>
          <w:numId w:val="11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конкурсах</w:t>
      </w:r>
      <w:r w:rsidR="003D7559">
        <w:rPr>
          <w:rFonts w:ascii="Symbol" w:eastAsia="Symbol" w:hAnsi="Symbol" w:cs="Symbol"/>
          <w:sz w:val="24"/>
          <w:szCs w:val="24"/>
        </w:rPr>
        <w:t></w:t>
      </w:r>
    </w:p>
    <w:p w:rsidR="00C66CE5" w:rsidRPr="00073F7C" w:rsidRDefault="001C72D5" w:rsidP="001C72D5">
      <w:pPr>
        <w:numPr>
          <w:ilvl w:val="0"/>
          <w:numId w:val="11"/>
        </w:numPr>
        <w:tabs>
          <w:tab w:val="left" w:pos="920"/>
        </w:tabs>
        <w:spacing w:line="236" w:lineRule="auto"/>
        <w:ind w:left="920" w:hanging="355"/>
        <w:jc w:val="both"/>
        <w:rPr>
          <w:rFonts w:eastAsia="Times New Roman"/>
          <w:sz w:val="24"/>
          <w:szCs w:val="24"/>
        </w:rPr>
      </w:pPr>
      <w:r w:rsidRPr="00073F7C">
        <w:rPr>
          <w:rFonts w:eastAsia="Times New Roman"/>
          <w:sz w:val="24"/>
          <w:szCs w:val="24"/>
        </w:rPr>
        <w:t>Организация консультаций по возникающим вопросам со специалистами Управ</w:t>
      </w:r>
      <w:r w:rsidR="00073F7C" w:rsidRPr="00073F7C">
        <w:rPr>
          <w:rFonts w:eastAsia="Times New Roman"/>
          <w:sz w:val="24"/>
          <w:szCs w:val="24"/>
        </w:rPr>
        <w:t>ления образования</w:t>
      </w:r>
      <w:r w:rsidRPr="00073F7C">
        <w:rPr>
          <w:rFonts w:eastAsia="Times New Roman"/>
          <w:sz w:val="24"/>
          <w:szCs w:val="24"/>
        </w:rPr>
        <w:t>.</w:t>
      </w:r>
    </w:p>
    <w:p w:rsidR="00C66CE5" w:rsidRDefault="00C66CE5">
      <w:pPr>
        <w:spacing w:line="277" w:lineRule="exact"/>
        <w:rPr>
          <w:rFonts w:eastAsia="Times New Roman"/>
          <w:sz w:val="24"/>
          <w:szCs w:val="24"/>
        </w:rPr>
      </w:pPr>
    </w:p>
    <w:p w:rsidR="00C66CE5" w:rsidRDefault="001C72D5" w:rsidP="003D7559">
      <w:pPr>
        <w:numPr>
          <w:ilvl w:val="0"/>
          <w:numId w:val="11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и анализ (самоанализ) уроков (занятий, мероприятий).</w:t>
      </w:r>
    </w:p>
    <w:p w:rsidR="003D7559" w:rsidRPr="003D7559" w:rsidRDefault="003D7559" w:rsidP="003D7559">
      <w:pPr>
        <w:tabs>
          <w:tab w:val="left" w:pos="920"/>
        </w:tabs>
        <w:rPr>
          <w:rFonts w:eastAsia="Times New Roman"/>
          <w:sz w:val="24"/>
          <w:szCs w:val="24"/>
        </w:rPr>
      </w:pPr>
    </w:p>
    <w:p w:rsidR="00C66CE5" w:rsidRDefault="001C72D5" w:rsidP="003D7559">
      <w:pPr>
        <w:numPr>
          <w:ilvl w:val="0"/>
          <w:numId w:val="11"/>
        </w:numPr>
        <w:tabs>
          <w:tab w:val="left" w:pos="920"/>
        </w:tabs>
        <w:spacing w:line="236" w:lineRule="auto"/>
        <w:ind w:left="920" w:hanging="355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Методическая помощь в подготовке к профессиональным конкурсам, фестивалям педагогического мастерства, акциям, проводимым как на уровне образовательного учреждения, так и на </w:t>
      </w:r>
      <w:r w:rsidR="00D817F0">
        <w:rPr>
          <w:rFonts w:eastAsia="Times New Roman"/>
          <w:sz w:val="24"/>
          <w:szCs w:val="24"/>
        </w:rPr>
        <w:t>муниципальном, областном</w:t>
      </w:r>
      <w:r>
        <w:rPr>
          <w:rFonts w:eastAsia="Times New Roman"/>
          <w:sz w:val="24"/>
          <w:szCs w:val="24"/>
        </w:rPr>
        <w:t xml:space="preserve"> уровнях.</w:t>
      </w:r>
      <w:proofErr w:type="gramEnd"/>
    </w:p>
    <w:p w:rsidR="003D7559" w:rsidRPr="003D7559" w:rsidRDefault="003D7559" w:rsidP="003D7559">
      <w:pPr>
        <w:tabs>
          <w:tab w:val="left" w:pos="9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0"/>
          <w:numId w:val="11"/>
        </w:numPr>
        <w:tabs>
          <w:tab w:val="left" w:pos="800"/>
        </w:tabs>
        <w:ind w:left="800" w:hanging="2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обратной связи, которая может осуществляться в следующих формах:</w:t>
      </w:r>
    </w:p>
    <w:p w:rsidR="00C66CE5" w:rsidRDefault="00C66CE5" w:rsidP="001C72D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1C72D5">
      <w:pPr>
        <w:numPr>
          <w:ilvl w:val="1"/>
          <w:numId w:val="11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и групповое собеседование с молодыми специалистами;</w:t>
      </w:r>
    </w:p>
    <w:p w:rsidR="00C66CE5" w:rsidRDefault="00C66CE5" w:rsidP="001C72D5">
      <w:pPr>
        <w:spacing w:line="29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1"/>
          <w:numId w:val="11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молодым педагогам возможности выступления на семинарах, «круглых столах», конференциях и других мероприятиях;</w:t>
      </w:r>
    </w:p>
    <w:p w:rsidR="00C66CE5" w:rsidRDefault="00C66CE5" w:rsidP="001C72D5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1"/>
          <w:numId w:val="11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 молодых специалистов.</w:t>
      </w:r>
    </w:p>
    <w:p w:rsidR="00C66CE5" w:rsidRDefault="00C66CE5">
      <w:pPr>
        <w:spacing w:line="273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11"/>
        </w:numPr>
        <w:tabs>
          <w:tab w:val="left" w:pos="800"/>
        </w:tabs>
        <w:ind w:left="800" w:hanging="2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профессиональных затруднений молодых педагогов, которые могут быть:</w:t>
      </w:r>
    </w:p>
    <w:p w:rsidR="00C66CE5" w:rsidRDefault="00C66CE5">
      <w:pPr>
        <w:spacing w:line="1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1"/>
          <w:numId w:val="11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общепедагогическими;</w:t>
      </w:r>
    </w:p>
    <w:p w:rsidR="00C66CE5" w:rsidRDefault="001C72D5">
      <w:pPr>
        <w:numPr>
          <w:ilvl w:val="1"/>
          <w:numId w:val="11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психолого-педагогическими;</w:t>
      </w:r>
    </w:p>
    <w:p w:rsidR="00C66CE5" w:rsidRDefault="00C66CE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1"/>
          <w:numId w:val="11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методическими;</w:t>
      </w:r>
    </w:p>
    <w:p w:rsidR="00C66CE5" w:rsidRDefault="001C72D5">
      <w:pPr>
        <w:numPr>
          <w:ilvl w:val="1"/>
          <w:numId w:val="11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научно-теоретическими;</w:t>
      </w:r>
    </w:p>
    <w:p w:rsidR="00C66CE5" w:rsidRDefault="001C72D5">
      <w:pPr>
        <w:numPr>
          <w:ilvl w:val="1"/>
          <w:numId w:val="11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организационными.</w:t>
      </w:r>
    </w:p>
    <w:p w:rsidR="00C66CE5" w:rsidRDefault="001C72D5">
      <w:pPr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Диагностика профессиональных затруднений осуществляется по результатам:</w:t>
      </w:r>
    </w:p>
    <w:p w:rsidR="00C66CE5" w:rsidRDefault="00C66CE5">
      <w:pPr>
        <w:spacing w:line="2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12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собеседования с молодым специалистом;</w:t>
      </w:r>
    </w:p>
    <w:p w:rsidR="00C66CE5" w:rsidRDefault="001C72D5">
      <w:pPr>
        <w:numPr>
          <w:ilvl w:val="0"/>
          <w:numId w:val="12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анкетирования учащихся;</w:t>
      </w:r>
    </w:p>
    <w:p w:rsidR="00C66CE5" w:rsidRDefault="001C72D5">
      <w:pPr>
        <w:numPr>
          <w:ilvl w:val="0"/>
          <w:numId w:val="12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анализа уроков, планирования, журнала, диагностических работ учащихся и т.п.</w:t>
      </w:r>
    </w:p>
    <w:p w:rsidR="00C66CE5" w:rsidRDefault="00C66CE5">
      <w:pPr>
        <w:spacing w:line="286" w:lineRule="exact"/>
        <w:rPr>
          <w:sz w:val="20"/>
          <w:szCs w:val="20"/>
        </w:rPr>
      </w:pPr>
    </w:p>
    <w:p w:rsidR="00C66CE5" w:rsidRDefault="001C72D5" w:rsidP="001C72D5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организации методического сопровождения молодого специалиста целесообразно оформить </w:t>
      </w:r>
      <w:r>
        <w:rPr>
          <w:rFonts w:eastAsia="Times New Roman"/>
          <w:b/>
          <w:bCs/>
          <w:i/>
          <w:iCs/>
          <w:sz w:val="24"/>
          <w:szCs w:val="24"/>
        </w:rPr>
        <w:t>Карту индивидуального сопровождения молодого педагога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Таблицы</w:t>
      </w:r>
      <w:proofErr w:type="gramStart"/>
      <w:r>
        <w:rPr>
          <w:rFonts w:eastAsia="Times New Roman"/>
          <w:i/>
          <w:iCs/>
          <w:sz w:val="24"/>
          <w:szCs w:val="24"/>
        </w:rPr>
        <w:t>1</w:t>
      </w:r>
      <w:proofErr w:type="gramEnd"/>
      <w:r>
        <w:rPr>
          <w:rFonts w:eastAsia="Times New Roman"/>
          <w:i/>
          <w:iCs/>
          <w:sz w:val="24"/>
          <w:szCs w:val="24"/>
        </w:rPr>
        <w:t>,2</w:t>
      </w:r>
      <w:r>
        <w:rPr>
          <w:rFonts w:eastAsia="Times New Roman"/>
          <w:sz w:val="24"/>
          <w:szCs w:val="24"/>
        </w:rPr>
        <w:t>)</w:t>
      </w:r>
    </w:p>
    <w:p w:rsidR="00D817F0" w:rsidRDefault="00D817F0" w:rsidP="001C72D5">
      <w:pPr>
        <w:spacing w:line="234" w:lineRule="auto"/>
        <w:ind w:firstLine="566"/>
        <w:rPr>
          <w:rFonts w:eastAsia="Times New Roman"/>
          <w:sz w:val="24"/>
          <w:szCs w:val="24"/>
        </w:rPr>
      </w:pPr>
    </w:p>
    <w:p w:rsidR="00D817F0" w:rsidRDefault="00D817F0" w:rsidP="001C72D5">
      <w:pPr>
        <w:spacing w:line="234" w:lineRule="auto"/>
        <w:ind w:firstLine="566"/>
        <w:rPr>
          <w:rFonts w:eastAsia="Times New Roman"/>
          <w:sz w:val="24"/>
          <w:szCs w:val="24"/>
        </w:rPr>
      </w:pPr>
    </w:p>
    <w:p w:rsidR="00D817F0" w:rsidRDefault="00D817F0" w:rsidP="001C72D5">
      <w:pPr>
        <w:spacing w:line="234" w:lineRule="auto"/>
        <w:ind w:firstLine="566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1900"/>
        <w:gridCol w:w="2020"/>
        <w:gridCol w:w="2220"/>
        <w:gridCol w:w="1720"/>
        <w:gridCol w:w="140"/>
        <w:gridCol w:w="20"/>
      </w:tblGrid>
      <w:tr w:rsidR="00C66CE5">
        <w:trPr>
          <w:trHeight w:val="281"/>
        </w:trPr>
        <w:tc>
          <w:tcPr>
            <w:tcW w:w="17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C66CE5" w:rsidRDefault="001C72D5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Таблица</w:t>
            </w:r>
            <w:proofErr w:type="gramStart"/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9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Мероприятие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47" w:lineRule="exact"/>
              <w:ind w:left="2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Деятельность</w:t>
            </w:r>
          </w:p>
          <w:p w:rsidR="00D817F0" w:rsidRDefault="00D817F0">
            <w:pPr>
              <w:spacing w:line="247" w:lineRule="exact"/>
              <w:ind w:left="26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08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выполнения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2" w:lineRule="exact"/>
              <w:ind w:left="1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Сопровождаемого</w:t>
            </w:r>
          </w:p>
          <w:p w:rsidR="00D817F0" w:rsidRDefault="00D817F0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2" w:lineRule="exact"/>
              <w:ind w:left="1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Сопровождающего</w:t>
            </w:r>
          </w:p>
          <w:p w:rsidR="00D817F0" w:rsidRDefault="00D817F0">
            <w:pPr>
              <w:spacing w:line="242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2" w:lineRule="exact"/>
              <w:ind w:left="2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Совместная</w:t>
            </w:r>
          </w:p>
          <w:p w:rsidR="00D817F0" w:rsidRDefault="00D817F0">
            <w:pPr>
              <w:spacing w:line="242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3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  <w:p w:rsidR="00D817F0" w:rsidRDefault="00D817F0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</w:tbl>
    <w:p w:rsidR="00C66CE5" w:rsidRDefault="00C66CE5">
      <w:pPr>
        <w:spacing w:line="247" w:lineRule="exact"/>
        <w:rPr>
          <w:sz w:val="20"/>
          <w:szCs w:val="20"/>
        </w:rPr>
      </w:pPr>
    </w:p>
    <w:p w:rsidR="00D817F0" w:rsidRDefault="00D817F0">
      <w:pPr>
        <w:jc w:val="right"/>
        <w:rPr>
          <w:rFonts w:eastAsia="Times New Roman"/>
          <w:i/>
          <w:iCs/>
        </w:rPr>
      </w:pPr>
    </w:p>
    <w:p w:rsidR="00D817F0" w:rsidRDefault="00D817F0">
      <w:pPr>
        <w:jc w:val="right"/>
        <w:rPr>
          <w:rFonts w:eastAsia="Times New Roman"/>
          <w:i/>
          <w:iCs/>
        </w:rPr>
      </w:pPr>
    </w:p>
    <w:p w:rsidR="00C66CE5" w:rsidRDefault="001C72D5">
      <w:pPr>
        <w:jc w:val="right"/>
        <w:rPr>
          <w:sz w:val="20"/>
          <w:szCs w:val="20"/>
        </w:rPr>
      </w:pPr>
      <w:r>
        <w:rPr>
          <w:rFonts w:eastAsia="Times New Roman"/>
          <w:i/>
          <w:iCs/>
        </w:rPr>
        <w:t>Таблица</w:t>
      </w:r>
      <w:proofErr w:type="gramStart"/>
      <w:r>
        <w:rPr>
          <w:rFonts w:eastAsia="Times New Roman"/>
          <w:i/>
          <w:iCs/>
        </w:rPr>
        <w:t>2</w:t>
      </w:r>
      <w:proofErr w:type="gramEnd"/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7" o:spid="_x0000_s1042" style="position:absolute;z-index:251657216;visibility:visible;mso-wrap-distance-left:0;mso-wrap-distance-right:0" from="8.45pt,.55pt" to="487.55pt,.55pt" o:allowincell="f" strokeweight=".16931mm"/>
        </w:pict>
      </w:r>
      <w:r>
        <w:rPr>
          <w:noProof/>
          <w:sz w:val="20"/>
          <w:szCs w:val="20"/>
        </w:rPr>
        <w:pict>
          <v:line id="Shape 18" o:spid="_x0000_s1043" style="position:absolute;z-index:251658240;visibility:visible;mso-wrap-distance-left:0;mso-wrap-distance-right:0" from="8.7pt,.3pt" to="8.7pt,53.5pt" o:allowincell="f" strokeweight=".48pt"/>
        </w:pict>
      </w:r>
      <w:r>
        <w:rPr>
          <w:noProof/>
          <w:sz w:val="20"/>
          <w:szCs w:val="20"/>
        </w:rPr>
        <w:pict>
          <v:line id="Shape 19" o:spid="_x0000_s1044" style="position:absolute;z-index:251659264;visibility:visible;mso-wrap-distance-left:0;mso-wrap-distance-right:0" from="248pt,.3pt" to="248pt,53.5pt" o:allowincell="f" strokeweight=".48pt"/>
        </w:pict>
      </w:r>
      <w:r>
        <w:rPr>
          <w:noProof/>
          <w:sz w:val="20"/>
          <w:szCs w:val="20"/>
        </w:rPr>
        <w:pict>
          <v:line id="Shape 20" o:spid="_x0000_s1045" style="position:absolute;z-index:251660288;visibility:visible;mso-wrap-distance-left:0;mso-wrap-distance-right:0" from="487.3pt,.3pt" to="487.3pt,53.5pt" o:allowincell="f" strokeweight=".16931mm"/>
        </w:pict>
      </w: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b/>
          <w:bCs/>
        </w:rPr>
        <w:t>Фамилия, Имя, Отчество молодого педагога</w:t>
      </w:r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1" o:spid="_x0000_s1046" style="position:absolute;z-index:251661312;visibility:visible;mso-wrap-distance-left:0;mso-wrap-distance-right:0" from="8.45pt,.45pt" to="487.55pt,.45pt" o:allowincell="f" strokeweight=".16931mm"/>
        </w:pict>
      </w: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b/>
          <w:bCs/>
        </w:rPr>
        <w:t>Преподаваемый предмет</w:t>
      </w:r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2" o:spid="_x0000_s1047" style="position:absolute;z-index:251662336;visibility:visible;mso-wrap-distance-left:0;mso-wrap-distance-right:0" from="8.45pt,.3pt" to="487.55pt,.3pt" o:allowincell="f" strokeweight=".16931mm"/>
        </w:pict>
      </w: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b/>
          <w:bCs/>
        </w:rPr>
        <w:t>Педагогический стаж</w:t>
      </w:r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3" o:spid="_x0000_s1048" style="position:absolute;z-index:251663360;visibility:visible;mso-wrap-distance-left:0;mso-wrap-distance-right:0" from="8.45pt,.35pt" to="487.55pt,.35pt" o:allowincell="f" strokeweight=".16931mm"/>
        </w:pict>
      </w: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b/>
          <w:bCs/>
        </w:rPr>
        <w:t>Учебная нагрузка</w:t>
      </w:r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49" style="position:absolute;z-index:251664384;visibility:visible;mso-wrap-distance-left:0;mso-wrap-distance-right:0" from="8.45pt,.45pt" to="487.55pt,.45pt" o:allowincell="f" strokeweight=".48pt"/>
        </w:pict>
      </w:r>
    </w:p>
    <w:p w:rsidR="00C66CE5" w:rsidRDefault="00C66CE5">
      <w:pPr>
        <w:sectPr w:rsidR="00C66CE5">
          <w:pgSz w:w="11900" w:h="16838"/>
          <w:pgMar w:top="1154" w:right="566" w:bottom="1440" w:left="1420" w:header="0" w:footer="0" w:gutter="0"/>
          <w:cols w:space="720" w:equalWidth="0">
            <w:col w:w="9920"/>
          </w:cols>
        </w:sectPr>
      </w:pPr>
    </w:p>
    <w:p w:rsidR="00C66CE5" w:rsidRDefault="001A4FA8">
      <w:pPr>
        <w:tabs>
          <w:tab w:val="left" w:pos="1540"/>
          <w:tab w:val="left" w:pos="2660"/>
          <w:tab w:val="left" w:pos="2940"/>
          <w:tab w:val="left" w:pos="3960"/>
        </w:tabs>
        <w:ind w:left="280"/>
        <w:rPr>
          <w:sz w:val="20"/>
          <w:szCs w:val="20"/>
        </w:rPr>
      </w:pPr>
      <w:r w:rsidRPr="001A4FA8">
        <w:rPr>
          <w:rFonts w:eastAsia="Times New Roman"/>
          <w:b/>
          <w:bCs/>
          <w:noProof/>
        </w:rPr>
        <w:lastRenderedPageBreak/>
        <w:pict>
          <v:line id="Shape 25" o:spid="_x0000_s1050" style="position:absolute;left:0;text-align:left;z-index:251665408;visibility:visible;mso-wrap-distance-left:0;mso-wrap-distance-right:0;mso-position-horizontal-relative:page;mso-position-vertical-relative:page" from="79.45pt,56.85pt" to="558.55pt,56.85pt" o:allowincell="f" strokeweight=".48pt">
            <w10:wrap anchorx="page" anchory="page"/>
          </v:line>
        </w:pict>
      </w:r>
      <w:r w:rsidRPr="001A4FA8">
        <w:rPr>
          <w:rFonts w:eastAsia="Times New Roman"/>
          <w:b/>
          <w:bCs/>
          <w:noProof/>
        </w:rPr>
        <w:pict>
          <v:line id="Shape 26" o:spid="_x0000_s1051" style="position:absolute;left:0;text-align:left;z-index:251666432;visibility:visible;mso-wrap-distance-left:0;mso-wrap-distance-right:0;mso-position-horizontal-relative:page;mso-position-vertical-relative:page" from="79.45pt,82.7pt" to="558.55pt,82.7pt" o:allowincell="f" strokeweight=".48pt">
            <w10:wrap anchorx="page" anchory="page"/>
          </v:line>
        </w:pict>
      </w:r>
      <w:r w:rsidRPr="001A4FA8">
        <w:rPr>
          <w:rFonts w:eastAsia="Times New Roman"/>
          <w:b/>
          <w:bCs/>
          <w:noProof/>
        </w:rPr>
        <w:pict>
          <v:line id="Shape 27" o:spid="_x0000_s1052" style="position:absolute;left:0;text-align:left;z-index:251667456;visibility:visible;mso-wrap-distance-left:0;mso-wrap-distance-right:0;mso-position-horizontal-relative:page;mso-position-vertical-relative:page" from="319pt,56.6pt" to="319pt,82.9pt" o:allowincell="f" strokeweight=".48pt">
            <w10:wrap anchorx="page" anchory="page"/>
          </v:line>
        </w:pict>
      </w:r>
      <w:r w:rsidRPr="001A4FA8">
        <w:rPr>
          <w:rFonts w:eastAsia="Times New Roman"/>
          <w:b/>
          <w:bCs/>
          <w:noProof/>
        </w:rPr>
        <w:pict>
          <v:line id="Shape 28" o:spid="_x0000_s1053" style="position:absolute;left:0;text-align:left;z-index:251668480;visibility:visible;mso-wrap-distance-left:0;mso-wrap-distance-right:0;mso-position-horizontal-relative:page;mso-position-vertical-relative:page" from="79.7pt,56.6pt" to="79.7pt,122.4pt" o:allowincell="f" strokeweight=".48pt">
            <w10:wrap anchorx="page" anchory="page"/>
          </v:line>
        </w:pict>
      </w:r>
      <w:r w:rsidRPr="001A4FA8">
        <w:rPr>
          <w:rFonts w:eastAsia="Times New Roman"/>
          <w:b/>
          <w:bCs/>
          <w:noProof/>
        </w:rPr>
        <w:pict>
          <v:line id="Shape 29" o:spid="_x0000_s1054" style="position:absolute;left:0;text-align:left;z-index:251669504;visibility:visible;mso-wrap-distance-left:0;mso-wrap-distance-right:0;mso-position-horizontal-relative:page;mso-position-vertical-relative:page" from="558.3pt,56.6pt" to="558.3pt,122.4pt" o:allowincell="f" strokeweight=".16931mm">
            <w10:wrap anchorx="page" anchory="page"/>
          </v:line>
        </w:pict>
      </w:r>
      <w:r w:rsidR="00073F7C">
        <w:rPr>
          <w:rFonts w:eastAsia="Times New Roman"/>
          <w:b/>
          <w:bCs/>
        </w:rPr>
        <w:t>Классы</w:t>
      </w:r>
      <w:r w:rsidR="001C72D5">
        <w:rPr>
          <w:rFonts w:eastAsia="Times New Roman"/>
          <w:b/>
          <w:bCs/>
        </w:rPr>
        <w:t>,</w:t>
      </w:r>
      <w:r w:rsidR="001C72D5">
        <w:rPr>
          <w:sz w:val="20"/>
          <w:szCs w:val="20"/>
        </w:rPr>
        <w:tab/>
      </w:r>
      <w:r w:rsidR="001C72D5">
        <w:rPr>
          <w:rFonts w:eastAsia="Times New Roman"/>
          <w:b/>
          <w:bCs/>
        </w:rPr>
        <w:t>в</w:t>
      </w:r>
      <w:r w:rsidR="001C72D5">
        <w:rPr>
          <w:rFonts w:eastAsia="Times New Roman"/>
          <w:b/>
          <w:bCs/>
        </w:rPr>
        <w:tab/>
        <w:t>которых</w:t>
      </w:r>
      <w:r w:rsidR="001C72D5">
        <w:rPr>
          <w:sz w:val="20"/>
          <w:szCs w:val="20"/>
        </w:rPr>
        <w:tab/>
      </w:r>
      <w:r w:rsidR="001C72D5">
        <w:rPr>
          <w:rFonts w:eastAsia="Times New Roman"/>
          <w:b/>
          <w:bCs/>
          <w:sz w:val="21"/>
          <w:szCs w:val="21"/>
        </w:rPr>
        <w:t>работает</w:t>
      </w: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b/>
          <w:bCs/>
        </w:rPr>
        <w:t>молодой педагог</w:t>
      </w:r>
    </w:p>
    <w:p w:rsidR="00C66CE5" w:rsidRDefault="00C66CE5">
      <w:pPr>
        <w:spacing w:line="10" w:lineRule="exact"/>
        <w:rPr>
          <w:sz w:val="20"/>
          <w:szCs w:val="20"/>
        </w:r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Реализуемые программы (по классам, группам)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520"/>
        <w:gridCol w:w="2480"/>
        <w:gridCol w:w="2300"/>
      </w:tblGrid>
      <w:tr w:rsidR="00C66CE5">
        <w:trPr>
          <w:trHeight w:val="244"/>
        </w:trPr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 (группа)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Программа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Планирование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УМК</w:t>
            </w:r>
          </w:p>
        </w:tc>
      </w:tr>
      <w:tr w:rsidR="00C66CE5">
        <w:trPr>
          <w:trHeight w:val="244"/>
        </w:trPr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</w:tbl>
    <w:p w:rsidR="00C66CE5" w:rsidRDefault="00C66CE5">
      <w:pPr>
        <w:spacing w:line="257" w:lineRule="exact"/>
        <w:rPr>
          <w:sz w:val="20"/>
          <w:szCs w:val="20"/>
        </w:rPr>
      </w:pPr>
    </w:p>
    <w:p w:rsidR="00C66CE5" w:rsidRDefault="001C72D5" w:rsidP="00073F7C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Также необходимо провести анализ итогов реализации индивидуального образовательного маршрута молодого специалиста </w:t>
      </w:r>
      <w:r>
        <w:rPr>
          <w:rFonts w:eastAsia="Times New Roman"/>
        </w:rPr>
        <w:t>(</w:t>
      </w:r>
      <w:r>
        <w:rPr>
          <w:rFonts w:eastAsia="Times New Roman"/>
          <w:i/>
          <w:iCs/>
          <w:sz w:val="24"/>
          <w:szCs w:val="24"/>
        </w:rPr>
        <w:t>Таблица3</w:t>
      </w:r>
      <w:r>
        <w:rPr>
          <w:rFonts w:eastAsia="Times New Roman"/>
        </w:rPr>
        <w:t>).</w:t>
      </w:r>
    </w:p>
    <w:p w:rsidR="00C66CE5" w:rsidRDefault="00C66CE5">
      <w:pPr>
        <w:spacing w:line="4" w:lineRule="exact"/>
        <w:rPr>
          <w:sz w:val="20"/>
          <w:szCs w:val="20"/>
        </w:rPr>
      </w:pPr>
    </w:p>
    <w:p w:rsidR="00C66CE5" w:rsidRDefault="001C72D5">
      <w:pPr>
        <w:jc w:val="right"/>
        <w:rPr>
          <w:sz w:val="20"/>
          <w:szCs w:val="20"/>
        </w:rPr>
      </w:pPr>
      <w:r>
        <w:rPr>
          <w:rFonts w:eastAsia="Times New Roman"/>
          <w:i/>
          <w:iCs/>
        </w:rPr>
        <w:t>Таблица3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20"/>
        <w:gridCol w:w="2400"/>
        <w:gridCol w:w="2380"/>
        <w:gridCol w:w="2400"/>
        <w:gridCol w:w="30"/>
      </w:tblGrid>
      <w:tr w:rsidR="00C66CE5">
        <w:trPr>
          <w:trHeight w:val="246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Состояние профессионального затруднения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До начала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После завершения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Способ диагностики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Выводы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22"/>
        </w:trPr>
        <w:tc>
          <w:tcPr>
            <w:tcW w:w="2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методического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методического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результатов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30"/>
        </w:trPr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5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сопровождения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сопровождения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</w:tbl>
    <w:p w:rsidR="00C66CE5" w:rsidRDefault="00C66CE5">
      <w:pPr>
        <w:spacing w:line="271" w:lineRule="exact"/>
        <w:rPr>
          <w:sz w:val="20"/>
          <w:szCs w:val="20"/>
        </w:rPr>
      </w:pPr>
    </w:p>
    <w:p w:rsidR="00C66CE5" w:rsidRDefault="001C72D5" w:rsidP="001C72D5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Кадровое обеспечение Программы</w:t>
      </w:r>
    </w:p>
    <w:p w:rsidR="00C66CE5" w:rsidRDefault="001C72D5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Программы привлекаются: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Pr="001C72D5" w:rsidRDefault="00073F7C" w:rsidP="001C72D5">
      <w:pPr>
        <w:numPr>
          <w:ilvl w:val="0"/>
          <w:numId w:val="13"/>
        </w:numPr>
        <w:tabs>
          <w:tab w:val="left" w:pos="1280"/>
        </w:tabs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и заместитель</w:t>
      </w:r>
      <w:r w:rsidR="001C72D5">
        <w:rPr>
          <w:rFonts w:eastAsia="Times New Roman"/>
          <w:sz w:val="24"/>
          <w:szCs w:val="24"/>
        </w:rPr>
        <w:t xml:space="preserve"> руководителя МБОУ «Куркинская ООШ»;</w:t>
      </w:r>
    </w:p>
    <w:p w:rsidR="00C66CE5" w:rsidRDefault="00073F7C">
      <w:pPr>
        <w:numPr>
          <w:ilvl w:val="0"/>
          <w:numId w:val="13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педагоги – победители </w:t>
      </w:r>
      <w:r w:rsidR="001C72D5">
        <w:rPr>
          <w:rFonts w:eastAsia="Times New Roman"/>
          <w:sz w:val="24"/>
          <w:szCs w:val="24"/>
        </w:rPr>
        <w:t>профессиональных конкурсов;</w:t>
      </w:r>
    </w:p>
    <w:p w:rsidR="00C66CE5" w:rsidRDefault="001C72D5">
      <w:pPr>
        <w:numPr>
          <w:ilvl w:val="0"/>
          <w:numId w:val="13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наставники из числа наиболее опытных педагогов;</w:t>
      </w:r>
    </w:p>
    <w:p w:rsidR="00C66CE5" w:rsidRDefault="00C66CE5">
      <w:pPr>
        <w:spacing w:line="347" w:lineRule="exact"/>
        <w:rPr>
          <w:sz w:val="20"/>
          <w:szCs w:val="20"/>
        </w:rPr>
      </w:pPr>
    </w:p>
    <w:p w:rsidR="00C66CE5" w:rsidRDefault="001C72D5" w:rsidP="001C72D5">
      <w:pPr>
        <w:spacing w:line="234" w:lineRule="auto"/>
        <w:ind w:left="1421" w:right="300" w:hanging="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деятельности и содержание научно-методического сопровождения молодых специалистов</w:t>
      </w:r>
    </w:p>
    <w:p w:rsidR="00C66CE5" w:rsidRDefault="001C72D5">
      <w:pPr>
        <w:numPr>
          <w:ilvl w:val="0"/>
          <w:numId w:val="14"/>
        </w:numPr>
        <w:tabs>
          <w:tab w:val="left" w:pos="910"/>
        </w:tabs>
        <w:spacing w:line="237" w:lineRule="auto"/>
        <w:ind w:left="9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Аналитическая деятельность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мониторинг профессиональных и информационных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потребностей молодых специалистов; создание банка данных молодых педагогов; выявление затруднений дидактического и методического характера; сбор и обработка информации о результатах научно-методического сопровождения; изучение, обобщение и диссеминация инновационного педагогического опыта.</w:t>
      </w:r>
    </w:p>
    <w:p w:rsidR="00C66CE5" w:rsidRDefault="00C66CE5">
      <w:pPr>
        <w:spacing w:line="17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14"/>
        </w:numPr>
        <w:tabs>
          <w:tab w:val="left" w:pos="910"/>
        </w:tabs>
        <w:spacing w:line="238" w:lineRule="auto"/>
        <w:ind w:left="9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Информационная деятельность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ознакомление молодых специалистов с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законодательной, нормативно-правовой, методологической базой образовательного процесса, новинками научной, психолого-педагогической, методической литературы, опытом инновационной деятельности; информирование молодых педагогов о процессах модернизации, происходящих в системе образования, о содержании образовательных программ, новых УМК, методических рекомендациях; осуществление информационно-библиографической деятельности.</w:t>
      </w:r>
    </w:p>
    <w:p w:rsidR="00C66CE5" w:rsidRDefault="00C66CE5">
      <w:pPr>
        <w:spacing w:line="16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14"/>
        </w:numPr>
        <w:tabs>
          <w:tab w:val="left" w:pos="910"/>
        </w:tabs>
        <w:spacing w:line="238" w:lineRule="auto"/>
        <w:ind w:left="9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Организационно-методическая деятельность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диагностика профессиональных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затруднений, методическое сопровождение и адресная практическая помощь молодым педагогам в период подготовки к аттестации, межаттестационный и межкурсовой периоды; прогнозирование, планирование и организация повышения квалификации и профессиональной переподготовки молодых специалистов, оказание им информационно-методической помощи в системе непрерывного профессионального образования; организация помощи при подготовке выступлений на семинарах,</w:t>
      </w:r>
    </w:p>
    <w:p w:rsidR="00C66CE5" w:rsidRDefault="001C72D5" w:rsidP="00D817F0">
      <w:pPr>
        <w:spacing w:line="234" w:lineRule="auto"/>
        <w:ind w:left="9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конференциях</w:t>
      </w:r>
      <w:proofErr w:type="gramEnd"/>
      <w:r>
        <w:rPr>
          <w:rFonts w:eastAsia="Times New Roman"/>
          <w:sz w:val="24"/>
          <w:szCs w:val="24"/>
        </w:rPr>
        <w:t xml:space="preserve">, «круглых </w:t>
      </w:r>
      <w:r w:rsidR="00D817F0">
        <w:rPr>
          <w:rFonts w:eastAsia="Times New Roman"/>
          <w:sz w:val="24"/>
          <w:szCs w:val="24"/>
        </w:rPr>
        <w:t xml:space="preserve">столах», </w:t>
      </w:r>
      <w:r>
        <w:rPr>
          <w:rFonts w:eastAsia="Times New Roman"/>
          <w:sz w:val="24"/>
          <w:szCs w:val="24"/>
        </w:rPr>
        <w:t xml:space="preserve"> подготовке к участию в профессиональных конкурсах, фестивалях и т.д.</w:t>
      </w:r>
    </w:p>
    <w:p w:rsidR="00C66CE5" w:rsidRDefault="00C66CE5">
      <w:pPr>
        <w:spacing w:line="14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15"/>
        </w:numPr>
        <w:tabs>
          <w:tab w:val="left" w:pos="910"/>
        </w:tabs>
        <w:spacing w:line="237" w:lineRule="auto"/>
        <w:ind w:left="9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Консультационная деятельность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организация консультационной работы для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молодых специалистов по различным направлениям профессиональной деятельности; популяризация и разъяснение результатов современных психолого-педагогических исследований; консультирование по вопросам организации образовательного процесса в условиях модернизации образования.</w:t>
      </w:r>
    </w:p>
    <w:p w:rsidR="00C66CE5" w:rsidRDefault="00C66CE5">
      <w:pPr>
        <w:spacing w:line="5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15"/>
        </w:numPr>
        <w:tabs>
          <w:tab w:val="left" w:pos="920"/>
        </w:tabs>
        <w:ind w:left="920" w:hanging="35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Деятельность в области информатизации образования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мониторинг состояния,</w:t>
      </w:r>
    </w:p>
    <w:p w:rsidR="00C66CE5" w:rsidRDefault="00C66CE5">
      <w:pPr>
        <w:spacing w:line="12" w:lineRule="exact"/>
        <w:rPr>
          <w:rFonts w:eastAsia="Times New Roman"/>
          <w:sz w:val="24"/>
          <w:szCs w:val="24"/>
        </w:rPr>
      </w:pPr>
    </w:p>
    <w:p w:rsidR="00C66CE5" w:rsidRDefault="001C72D5">
      <w:pPr>
        <w:spacing w:line="238" w:lineRule="auto"/>
        <w:ind w:left="9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результатов и перспектив научно-методического сопровождения молодых специалистов; формирование банка данных о методах и формах научно-методического </w:t>
      </w:r>
      <w:r>
        <w:rPr>
          <w:rFonts w:eastAsia="Times New Roman"/>
          <w:sz w:val="24"/>
          <w:szCs w:val="24"/>
        </w:rPr>
        <w:lastRenderedPageBreak/>
        <w:t>сопровождения молодых педагогов, их информационных профессиональных потребностях, инновационном педагогическом опыте; организация сетевого взаимодействия внутри и вне профессионального сообщества молодых специалистов; анализ сформированности ключевых компетенций молодых педагогов; организация повышения квалификации молодых педагогов.</w:t>
      </w:r>
    </w:p>
    <w:p w:rsidR="00C66CE5" w:rsidRDefault="00C66CE5">
      <w:pPr>
        <w:spacing w:line="285" w:lineRule="exact"/>
        <w:rPr>
          <w:sz w:val="20"/>
          <w:szCs w:val="20"/>
        </w:rPr>
      </w:pPr>
    </w:p>
    <w:p w:rsidR="00C66CE5" w:rsidRDefault="001C72D5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C66CE5" w:rsidRDefault="00C66CE5">
      <w:pPr>
        <w:spacing w:line="27" w:lineRule="exact"/>
        <w:rPr>
          <w:sz w:val="20"/>
          <w:szCs w:val="20"/>
        </w:rPr>
      </w:pPr>
    </w:p>
    <w:p w:rsidR="00C66CE5" w:rsidRDefault="001C72D5" w:rsidP="001C72D5">
      <w:pPr>
        <w:numPr>
          <w:ilvl w:val="0"/>
          <w:numId w:val="16"/>
        </w:numPr>
        <w:tabs>
          <w:tab w:val="left" w:pos="1280"/>
        </w:tabs>
        <w:spacing w:line="230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эффективная модель методического сопровождения развития профессиональной компетентности молодых специалистов;</w:t>
      </w:r>
    </w:p>
    <w:p w:rsidR="00C66CE5" w:rsidRDefault="00C66CE5" w:rsidP="001C72D5">
      <w:pPr>
        <w:spacing w:line="3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16"/>
        </w:numPr>
        <w:tabs>
          <w:tab w:val="left" w:pos="1280"/>
        </w:tabs>
        <w:spacing w:line="227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успешная адаптация молодых специалистов;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16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осознанная потребность молодых педагогов в непрерывном профессиональном образовании;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16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профессиональной компетентности и педагогического мастерства молодых педагогов;</w:t>
      </w:r>
    </w:p>
    <w:p w:rsidR="00C66CE5" w:rsidRDefault="00C66CE5" w:rsidP="001C72D5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C66CE5" w:rsidRDefault="001C72D5" w:rsidP="001C72D5">
      <w:pPr>
        <w:numPr>
          <w:ilvl w:val="0"/>
          <w:numId w:val="16"/>
        </w:numPr>
        <w:tabs>
          <w:tab w:val="left" w:pos="1280"/>
        </w:tabs>
        <w:spacing w:line="226" w:lineRule="auto"/>
        <w:ind w:left="1280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эффективности образовательного процесса в образовательном учреждении.</w:t>
      </w:r>
    </w:p>
    <w:p w:rsidR="00C66CE5" w:rsidRDefault="00C66CE5">
      <w:pPr>
        <w:spacing w:line="277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Возможные риски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17"/>
        </w:numPr>
        <w:tabs>
          <w:tab w:val="left" w:pos="1280"/>
        </w:tabs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недостаток квалифицированных кадров;</w:t>
      </w:r>
    </w:p>
    <w:p w:rsidR="00C66CE5" w:rsidRDefault="001C72D5">
      <w:pPr>
        <w:numPr>
          <w:ilvl w:val="0"/>
          <w:numId w:val="17"/>
        </w:numPr>
        <w:tabs>
          <w:tab w:val="left" w:pos="1280"/>
        </w:tabs>
        <w:spacing w:line="239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изменение законодательной базы;</w:t>
      </w:r>
    </w:p>
    <w:p w:rsidR="00C66CE5" w:rsidRDefault="00C66CE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17"/>
        </w:numPr>
        <w:tabs>
          <w:tab w:val="left" w:pos="1280"/>
        </w:tabs>
        <w:spacing w:line="227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стереотипы общественного сознания. Сопротивление со сторо</w:t>
      </w:r>
      <w:r w:rsidR="00E5151C">
        <w:rPr>
          <w:rFonts w:eastAsia="Times New Roman"/>
          <w:sz w:val="24"/>
          <w:szCs w:val="24"/>
        </w:rPr>
        <w:t>ны администрации образовательного учреждения</w:t>
      </w:r>
      <w:r>
        <w:rPr>
          <w:rFonts w:eastAsia="Times New Roman"/>
          <w:sz w:val="24"/>
          <w:szCs w:val="24"/>
        </w:rPr>
        <w:t>, участников образовательного процесса;</w:t>
      </w:r>
    </w:p>
    <w:p w:rsidR="00C66CE5" w:rsidRDefault="00C66CE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66CE5" w:rsidRDefault="001C72D5">
      <w:pPr>
        <w:numPr>
          <w:ilvl w:val="0"/>
          <w:numId w:val="17"/>
        </w:numPr>
        <w:tabs>
          <w:tab w:val="left" w:pos="1280"/>
        </w:tabs>
        <w:spacing w:line="226" w:lineRule="auto"/>
        <w:ind w:left="128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сложные межличностные отношения, возникновение конфликтных ситуаций между наставниками и молодыми педагогами;</w:t>
      </w:r>
    </w:p>
    <w:p w:rsidR="00C66CE5" w:rsidRDefault="00C66CE5">
      <w:pPr>
        <w:sectPr w:rsidR="00C66CE5">
          <w:pgSz w:w="11900" w:h="16838"/>
          <w:pgMar w:top="1135" w:right="566" w:bottom="1440" w:left="1420" w:header="0" w:footer="0" w:gutter="0"/>
          <w:cols w:space="720" w:equalWidth="0">
            <w:col w:w="9920"/>
          </w:cols>
        </w:sect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Заключение</w:t>
      </w:r>
    </w:p>
    <w:p w:rsidR="00C66CE5" w:rsidRDefault="00C66CE5">
      <w:pPr>
        <w:spacing w:line="7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18"/>
        </w:numPr>
        <w:tabs>
          <w:tab w:val="left" w:pos="789"/>
        </w:tabs>
        <w:spacing w:line="237" w:lineRule="auto"/>
        <w:ind w:firstLine="565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условиях</w:t>
      </w:r>
      <w:proofErr w:type="gramEnd"/>
      <w:r>
        <w:rPr>
          <w:rFonts w:eastAsia="Times New Roman"/>
          <w:sz w:val="24"/>
          <w:szCs w:val="24"/>
        </w:rPr>
        <w:t xml:space="preserve"> модернизации системы образования, инновационной педагогической практики управление профессиональным развитием молодых специалистов ориентировано на создание условий для ценностно-смыслового самоопределения и профессионально-личностной самореализации молодого педагога.</w:t>
      </w:r>
    </w:p>
    <w:p w:rsidR="00C66CE5" w:rsidRDefault="00C66CE5">
      <w:pPr>
        <w:spacing w:line="14" w:lineRule="exact"/>
        <w:rPr>
          <w:rFonts w:eastAsia="Times New Roman"/>
          <w:sz w:val="24"/>
          <w:szCs w:val="24"/>
        </w:rPr>
      </w:pPr>
    </w:p>
    <w:p w:rsidR="00C66CE5" w:rsidRDefault="001C72D5">
      <w:pPr>
        <w:spacing w:line="238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руководство становлением молодого педагога как компетентного специалиста будет эффективно только при условии обновления самой методической работы, где функция контроля сменяется функцией оказания методической помощи молодым специалистам, с тем, чтобы сформировать у них самостоятельное творческое поведение. С этой целью необходима новая технология методической работы: оказание практической помощи. Только систематическая работа методической служб</w:t>
      </w:r>
      <w:r w:rsidR="00834F4E">
        <w:rPr>
          <w:rFonts w:eastAsia="Times New Roman"/>
          <w:sz w:val="24"/>
          <w:szCs w:val="24"/>
        </w:rPr>
        <w:t>ы, администрации образовательного учреждения</w:t>
      </w:r>
      <w:r>
        <w:rPr>
          <w:rFonts w:eastAsia="Times New Roman"/>
          <w:sz w:val="24"/>
          <w:szCs w:val="24"/>
        </w:rPr>
        <w:t>, самих молодых специалистов, педагогов-наставников, а также непрерывное профессиональное образование может привести к эффективным результатам.</w:t>
      </w:r>
    </w:p>
    <w:p w:rsidR="00C66CE5" w:rsidRDefault="00C66CE5">
      <w:pPr>
        <w:spacing w:line="19" w:lineRule="exact"/>
        <w:rPr>
          <w:rFonts w:eastAsia="Times New Roman"/>
          <w:sz w:val="24"/>
          <w:szCs w:val="24"/>
        </w:rPr>
      </w:pPr>
    </w:p>
    <w:p w:rsidR="00C66CE5" w:rsidRDefault="001C72D5">
      <w:pPr>
        <w:spacing w:line="23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Уверенность в своих силах, стремление к самостоятельному решению профессиональных затруднений, высокая эффективность профессиональной деятельности является показателем успешности молодого педагога, его высокой профессиональной компетентности.</w:t>
      </w:r>
    </w:p>
    <w:p w:rsidR="00C66CE5" w:rsidRDefault="00C66CE5">
      <w:pPr>
        <w:sectPr w:rsidR="00C66CE5">
          <w:pgSz w:w="11900" w:h="16838"/>
          <w:pgMar w:top="1127" w:right="566" w:bottom="1440" w:left="1420" w:header="0" w:footer="0" w:gutter="0"/>
          <w:cols w:space="720" w:equalWidth="0">
            <w:col w:w="9920"/>
          </w:cols>
        </w:sectPr>
      </w:pPr>
    </w:p>
    <w:p w:rsidR="00C66CE5" w:rsidRDefault="001C72D5">
      <w:pPr>
        <w:ind w:left="86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</w:t>
      </w:r>
      <w:proofErr w:type="gramStart"/>
      <w:r>
        <w:rPr>
          <w:rFonts w:eastAsia="Times New Roman"/>
          <w:i/>
          <w:iCs/>
          <w:sz w:val="24"/>
          <w:szCs w:val="24"/>
        </w:rPr>
        <w:t>1</w:t>
      </w:r>
      <w:proofErr w:type="gramEnd"/>
    </w:p>
    <w:p w:rsidR="00C66CE5" w:rsidRDefault="00C66CE5">
      <w:pPr>
        <w:spacing w:line="5" w:lineRule="exact"/>
        <w:rPr>
          <w:sz w:val="20"/>
          <w:szCs w:val="20"/>
        </w:rPr>
      </w:pPr>
    </w:p>
    <w:p w:rsidR="00C66CE5" w:rsidRDefault="001C72D5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Диагностика уровня профессиональной компетентности молодого специалиста</w:t>
      </w:r>
    </w:p>
    <w:p w:rsidR="00C66CE5" w:rsidRDefault="00C66CE5">
      <w:pPr>
        <w:spacing w:line="262" w:lineRule="exact"/>
        <w:rPr>
          <w:sz w:val="20"/>
          <w:szCs w:val="20"/>
        </w:rPr>
      </w:pPr>
    </w:p>
    <w:tbl>
      <w:tblPr>
        <w:tblW w:w="1033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400"/>
        <w:gridCol w:w="840"/>
        <w:gridCol w:w="180"/>
        <w:gridCol w:w="880"/>
        <w:gridCol w:w="1160"/>
        <w:gridCol w:w="800"/>
        <w:gridCol w:w="780"/>
        <w:gridCol w:w="537"/>
        <w:gridCol w:w="2280"/>
        <w:gridCol w:w="260"/>
      </w:tblGrid>
      <w:tr w:rsidR="00C66CE5" w:rsidTr="001C72D5">
        <w:trPr>
          <w:trHeight w:val="28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5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Инструментарий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0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Мотивационно-</w:t>
            </w: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0" w:lineRule="exact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ценностное  отношение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ценностный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молодого педагога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4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выбранной профессии;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беседа;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(личностный)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усвоению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</w:t>
            </w: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6" w:lineRule="exact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ценностное  отношение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интервьюирование;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8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  готовность</w:t>
            </w: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событиям, к окружающим,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непрерывному</w:t>
            </w: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 себе,   к   участникам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2740" w:type="dxa"/>
            <w:gridSpan w:val="3"/>
            <w:vAlign w:val="bottom"/>
          </w:tcPr>
          <w:p w:rsidR="00C66CE5" w:rsidRDefault="001C72D5" w:rsidP="00D817F0">
            <w:pPr>
              <w:spacing w:line="271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9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развитию.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78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 w:rsidP="00D817F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структура</w:t>
            </w:r>
          </w:p>
        </w:tc>
        <w:tc>
          <w:tcPr>
            <w:tcW w:w="78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мотивации;</w:t>
            </w:r>
          </w:p>
        </w:tc>
        <w:tc>
          <w:tcPr>
            <w:tcW w:w="78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готовность к проявлению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  <w:tc>
          <w:tcPr>
            <w:tcW w:w="1580" w:type="dxa"/>
            <w:gridSpan w:val="2"/>
            <w:vAlign w:val="bottom"/>
          </w:tcPr>
          <w:p w:rsidR="00C66CE5" w:rsidRDefault="001C72D5" w:rsidP="00D817F0">
            <w:pPr>
              <w:spacing w:line="273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1C72D5" w:rsidP="001C72D5">
            <w:pPr>
              <w:spacing w:line="273" w:lineRule="exact"/>
              <w:ind w:right="-1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80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81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Гносеологический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знание</w:t>
            </w:r>
          </w:p>
        </w:tc>
        <w:tc>
          <w:tcPr>
            <w:tcW w:w="1580" w:type="dxa"/>
            <w:gridSpan w:val="2"/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молодым педагогом</w:t>
            </w: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методологических   основ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наблюдение;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значения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580" w:type="dxa"/>
            <w:gridSpan w:val="2"/>
            <w:vAlign w:val="bottom"/>
          </w:tcPr>
          <w:p w:rsidR="00C66CE5" w:rsidRDefault="001C72D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изучение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работает молодой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опыта.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науки,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её</w:t>
            </w:r>
          </w:p>
        </w:tc>
        <w:tc>
          <w:tcPr>
            <w:tcW w:w="116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педагог;</w:t>
            </w:r>
          </w:p>
        </w:tc>
        <w:tc>
          <w:tcPr>
            <w:tcW w:w="8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знание</w:t>
            </w:r>
          </w:p>
        </w:tc>
        <w:tc>
          <w:tcPr>
            <w:tcW w:w="2117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структуры,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системно-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современного образования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структурных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 том числе, нормативно-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правовой</w:t>
            </w:r>
          </w:p>
        </w:tc>
        <w:tc>
          <w:tcPr>
            <w:tcW w:w="800" w:type="dxa"/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базы,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общезначимых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модернизации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норм,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теорий,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образования);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</w:t>
            </w:r>
          </w:p>
        </w:tc>
        <w:tc>
          <w:tcPr>
            <w:tcW w:w="180" w:type="dxa"/>
            <w:vAlign w:val="bottom"/>
          </w:tcPr>
          <w:p w:rsidR="00C66CE5" w:rsidRDefault="001C72D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</w:t>
            </w:r>
          </w:p>
        </w:tc>
        <w:tc>
          <w:tcPr>
            <w:tcW w:w="2740" w:type="dxa"/>
            <w:gridSpan w:val="3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сформированность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компетенций;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9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широта</w:t>
            </w:r>
          </w:p>
        </w:tc>
        <w:tc>
          <w:tcPr>
            <w:tcW w:w="800" w:type="dxa"/>
            <w:vAlign w:val="bottom"/>
          </w:tcPr>
          <w:p w:rsidR="00C66CE5" w:rsidRDefault="001C72D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глубина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9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кругозора.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Когнитивно-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160" w:type="dxa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наличие</w:t>
            </w:r>
          </w:p>
        </w:tc>
        <w:tc>
          <w:tcPr>
            <w:tcW w:w="2117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устойчивых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индивидуальные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высокая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специалиста.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самоанализ;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80" w:type="dxa"/>
            <w:vAlign w:val="bottom"/>
          </w:tcPr>
          <w:p w:rsidR="00C66CE5" w:rsidRDefault="001C72D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у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него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ранжирование;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8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66CE5" w:rsidRDefault="001C72D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глубина</w:t>
            </w:r>
          </w:p>
        </w:tc>
        <w:tc>
          <w:tcPr>
            <w:tcW w:w="8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сравнительный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критериев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обоснованность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69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6CE5" w:rsidRDefault="001C72D5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537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результатов</w:t>
            </w:r>
          </w:p>
        </w:tc>
        <w:tc>
          <w:tcPr>
            <w:tcW w:w="1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деятельности,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  <w:tc>
          <w:tcPr>
            <w:tcW w:w="116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педагога.</w:t>
            </w:r>
          </w:p>
        </w:tc>
        <w:tc>
          <w:tcPr>
            <w:tcW w:w="8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1C72D5">
        <w:trPr>
          <w:trHeight w:val="30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ихна</w:t>
            </w:r>
          </w:p>
        </w:tc>
        <w:tc>
          <w:tcPr>
            <w:tcW w:w="32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22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740"/>
        <w:gridCol w:w="400"/>
        <w:gridCol w:w="460"/>
        <w:gridCol w:w="700"/>
        <w:gridCol w:w="1300"/>
        <w:gridCol w:w="440"/>
        <w:gridCol w:w="920"/>
        <w:gridCol w:w="440"/>
        <w:gridCol w:w="2540"/>
        <w:gridCol w:w="30"/>
      </w:tblGrid>
      <w:tr w:rsidR="00C66CE5">
        <w:trPr>
          <w:trHeight w:val="27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практике.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(воспитанников);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глубина,</w:t>
            </w:r>
          </w:p>
        </w:tc>
        <w:tc>
          <w:tcPr>
            <w:tcW w:w="4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логичность,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обоснованность выводов 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направлениях</w:t>
            </w:r>
            <w:proofErr w:type="gramEnd"/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степень самокритичности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9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2" w:lineRule="exact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владение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традиционными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наблюдение;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методами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 ключевых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задач;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сравнительный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7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новизна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8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базовой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приёмов,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тренинги.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6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науки</w:t>
            </w:r>
          </w:p>
        </w:tc>
        <w:tc>
          <w:tcPr>
            <w:tcW w:w="400" w:type="dxa"/>
            <w:vAlign w:val="bottom"/>
          </w:tcPr>
          <w:p w:rsidR="00C66CE5" w:rsidRDefault="001C72D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методики</w:t>
            </w: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spacing w:line="267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67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специалиста;</w:t>
            </w: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предмета,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76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владение</w:t>
            </w:r>
          </w:p>
        </w:tc>
        <w:tc>
          <w:tcPr>
            <w:tcW w:w="1360" w:type="dxa"/>
            <w:gridSpan w:val="2"/>
            <w:vAlign w:val="bottom"/>
          </w:tcPr>
          <w:p w:rsidR="00C66CE5" w:rsidRDefault="001C72D5" w:rsidP="00D817F0">
            <w:pPr>
              <w:ind w:righ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занятия,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цифровых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соотнести</w:t>
            </w:r>
          </w:p>
        </w:tc>
        <w:tc>
          <w:tcPr>
            <w:tcW w:w="460" w:type="dxa"/>
            <w:vAlign w:val="bottom"/>
          </w:tcPr>
          <w:p w:rsidR="00C66CE5" w:rsidRDefault="001C72D5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ними</w:t>
            </w: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практику,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ресурсов;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440" w:type="dxa"/>
            <w:vAlign w:val="bottom"/>
          </w:tcPr>
          <w:p w:rsidR="00C66CE5" w:rsidRDefault="001C72D5" w:rsidP="00D817F0">
            <w:pPr>
              <w:ind w:left="3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00" w:type="dxa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методики;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8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профессиональную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83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умение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6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3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полученную  информацию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6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умение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spacing w:line="273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</w:t>
            </w:r>
          </w:p>
        </w:tc>
        <w:tc>
          <w:tcPr>
            <w:tcW w:w="920" w:type="dxa"/>
            <w:vAlign w:val="bottom"/>
          </w:tcPr>
          <w:p w:rsidR="00C66CE5" w:rsidRDefault="001C72D5" w:rsidP="00D817F0">
            <w:pPr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квалифицированную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8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72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глубина,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изучение  продуктов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включённости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обоснованность,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практическая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инновационные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значимость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собственных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460" w:type="dxa"/>
            <w:vAlign w:val="bottom"/>
          </w:tcPr>
          <w:p w:rsidR="00C66CE5" w:rsidRDefault="001C72D5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инновационных методических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изучение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обоснованность.</w:t>
            </w: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разработок,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64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последовательность изложения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6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64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материала;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беседа;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30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9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осмысления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самоанализ.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6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740" w:type="dxa"/>
            <w:vAlign w:val="bottom"/>
          </w:tcPr>
          <w:p w:rsidR="00C66CE5" w:rsidRDefault="00C66CE5"/>
        </w:tc>
        <w:tc>
          <w:tcPr>
            <w:tcW w:w="400" w:type="dxa"/>
            <w:vAlign w:val="bottom"/>
          </w:tcPr>
          <w:p w:rsidR="00C66CE5" w:rsidRDefault="00C66CE5"/>
        </w:tc>
        <w:tc>
          <w:tcPr>
            <w:tcW w:w="460" w:type="dxa"/>
            <w:vAlign w:val="bottom"/>
          </w:tcPr>
          <w:p w:rsidR="00C66CE5" w:rsidRDefault="00C66CE5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300" w:type="dxa"/>
            <w:vAlign w:val="bottom"/>
          </w:tcPr>
          <w:p w:rsidR="00C66CE5" w:rsidRDefault="001C72D5" w:rsidP="00D817F0">
            <w:pPr>
              <w:spacing w:line="264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64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(понимание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значимости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интеграции,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знание её основных типов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направлений,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440" w:type="dxa"/>
            <w:vAlign w:val="bottom"/>
          </w:tcPr>
          <w:p w:rsidR="00C66CE5" w:rsidRDefault="001C72D5" w:rsidP="00D817F0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практическом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2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уровне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);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 w:rsidP="00D817F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440" w:type="dxa"/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практических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9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66CE5" w:rsidRDefault="001C72D5" w:rsidP="00D817F0">
            <w:pPr>
              <w:spacing w:line="274" w:lineRule="exact"/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66CE5" w:rsidRDefault="00C66CE5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 w:rsidP="00D817F0">
            <w:pPr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актуальных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1060"/>
        <w:gridCol w:w="580"/>
        <w:gridCol w:w="660"/>
        <w:gridCol w:w="1380"/>
        <w:gridCol w:w="400"/>
        <w:gridCol w:w="880"/>
        <w:gridCol w:w="440"/>
        <w:gridCol w:w="2280"/>
        <w:gridCol w:w="260"/>
      </w:tblGrid>
      <w:tr w:rsidR="00C66CE5">
        <w:trPr>
          <w:trHeight w:val="27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1"/>
                <w:sz w:val="24"/>
                <w:szCs w:val="24"/>
              </w:rPr>
              <w:t>(точность в выборе проблемы,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глубина,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научная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обоснованность,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практическая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значимость).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280" w:type="dxa"/>
            <w:gridSpan w:val="2"/>
            <w:vAlign w:val="bottom"/>
          </w:tcPr>
          <w:p w:rsidR="00C66CE5" w:rsidRDefault="001C72D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ориентации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изучение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</w:t>
            </w: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опыте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коллег;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опыта;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умение</w:t>
            </w:r>
          </w:p>
        </w:tc>
        <w:tc>
          <w:tcPr>
            <w:tcW w:w="1280" w:type="dxa"/>
            <w:gridSpan w:val="2"/>
            <w:vAlign w:val="bottom"/>
          </w:tcPr>
          <w:p w:rsidR="00C66CE5" w:rsidRDefault="001C72D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экспертная оценка;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</w:t>
            </w: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сопоставить</w:t>
            </w:r>
          </w:p>
        </w:tc>
        <w:tc>
          <w:tcPr>
            <w:tcW w:w="880" w:type="dxa"/>
            <w:vAlign w:val="bottom"/>
          </w:tcPr>
          <w:p w:rsidR="00C66CE5" w:rsidRDefault="001C72D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внешняя оценка;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инновационный</w:t>
            </w: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точно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выбранной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самоанализ;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9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 и опыт коллег.</w:t>
            </w: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проблеме;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сравнительный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30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умение выделить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60" w:type="dxa"/>
            <w:vAlign w:val="bottom"/>
          </w:tcPr>
          <w:p w:rsidR="00C66CE5" w:rsidRDefault="00C66CE5"/>
        </w:tc>
        <w:tc>
          <w:tcPr>
            <w:tcW w:w="580" w:type="dxa"/>
            <w:vAlign w:val="bottom"/>
          </w:tcPr>
          <w:p w:rsidR="00C66CE5" w:rsidRDefault="00C66CE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специфические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</w:t>
            </w:r>
          </w:p>
        </w:tc>
        <w:tc>
          <w:tcPr>
            <w:tcW w:w="2280" w:type="dxa"/>
            <w:vAlign w:val="bottom"/>
          </w:tcPr>
          <w:p w:rsidR="00C66CE5" w:rsidRDefault="00C66CE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</w:tr>
      <w:tr w:rsidR="00C66CE5">
        <w:trPr>
          <w:trHeight w:val="27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9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умение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убедительно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9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аргументировать выводы.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 методами</w:t>
            </w:r>
          </w:p>
        </w:tc>
        <w:tc>
          <w:tcPr>
            <w:tcW w:w="1380" w:type="dxa"/>
            <w:vAlign w:val="bottom"/>
          </w:tcPr>
          <w:p w:rsidR="00C66CE5" w:rsidRDefault="001C72D5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владения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  процесса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комплексом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компетенций  (понимание,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интервьюирование;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60" w:type="dxa"/>
            <w:vAlign w:val="bottom"/>
          </w:tcPr>
          <w:p w:rsidR="00C66CE5" w:rsidRDefault="00C66CE5"/>
        </w:tc>
        <w:tc>
          <w:tcPr>
            <w:tcW w:w="580" w:type="dxa"/>
            <w:vAlign w:val="bottom"/>
          </w:tcPr>
          <w:p w:rsidR="00C66CE5" w:rsidRDefault="00C66CE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380" w:type="dxa"/>
            <w:vAlign w:val="bottom"/>
          </w:tcPr>
          <w:p w:rsidR="00C66CE5" w:rsidRDefault="001C72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суждений);</w:t>
            </w:r>
          </w:p>
        </w:tc>
        <w:tc>
          <w:tcPr>
            <w:tcW w:w="400" w:type="dxa"/>
            <w:vAlign w:val="bottom"/>
          </w:tcPr>
          <w:p w:rsidR="00C66CE5" w:rsidRDefault="00C66CE5"/>
        </w:tc>
        <w:tc>
          <w:tcPr>
            <w:tcW w:w="880" w:type="dxa"/>
            <w:vAlign w:val="bottom"/>
          </w:tcPr>
          <w:p w:rsidR="00C66CE5" w:rsidRDefault="00C66CE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280" w:type="dxa"/>
            <w:vAlign w:val="bottom"/>
          </w:tcPr>
          <w:p w:rsidR="00C66CE5" w:rsidRDefault="00C66CE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</w:tr>
      <w:tr w:rsidR="00C66CE5">
        <w:trPr>
          <w:trHeight w:val="29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качество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(актуальность выдвинутой</w:t>
            </w:r>
            <w:proofErr w:type="gramEnd"/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проблемы,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научная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обоснованность,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самостоятельность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её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разработке,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новизна,</w:t>
            </w: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значимость).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Владение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разносторонность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2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</w:t>
            </w:r>
          </w:p>
        </w:tc>
        <w:tc>
          <w:tcPr>
            <w:tcW w:w="1380" w:type="dxa"/>
            <w:vAlign w:val="bottom"/>
          </w:tcPr>
          <w:p w:rsidR="00C66CE5" w:rsidRDefault="001C72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интересов;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наблюдение;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культурой,</w:t>
            </w:r>
          </w:p>
        </w:tc>
        <w:tc>
          <w:tcPr>
            <w:tcW w:w="2660" w:type="dxa"/>
            <w:gridSpan w:val="3"/>
            <w:vAlign w:val="bottom"/>
          </w:tcPr>
          <w:p w:rsidR="00C66CE5" w:rsidRDefault="001C72D5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речевая грамотность.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76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беседа;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включённость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1C72D5">
            <w:pPr>
              <w:spacing w:line="283" w:lineRule="exact"/>
              <w:ind w:left="2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тренинги.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6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380" w:type="dxa"/>
            <w:vAlign w:val="bottom"/>
          </w:tcPr>
          <w:p w:rsidR="00C66CE5" w:rsidRDefault="00C66CE5"/>
        </w:tc>
        <w:tc>
          <w:tcPr>
            <w:tcW w:w="400" w:type="dxa"/>
            <w:vAlign w:val="bottom"/>
          </w:tcPr>
          <w:p w:rsidR="00C66CE5" w:rsidRDefault="00C66CE5"/>
        </w:tc>
        <w:tc>
          <w:tcPr>
            <w:tcW w:w="880" w:type="dxa"/>
            <w:vAlign w:val="bottom"/>
          </w:tcPr>
          <w:p w:rsidR="00C66CE5" w:rsidRDefault="00C66CE5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280" w:type="dxa"/>
            <w:vAlign w:val="bottom"/>
          </w:tcPr>
          <w:p w:rsidR="00C66CE5" w:rsidRDefault="00C66CE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</w:tr>
      <w:tr w:rsidR="00C66CE5">
        <w:trPr>
          <w:trHeight w:val="269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духовной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3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показатель</w:t>
            </w:r>
          </w:p>
        </w:tc>
        <w:tc>
          <w:tcPr>
            <w:tcW w:w="13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богатства  личности</w:t>
            </w:r>
          </w:p>
        </w:tc>
        <w:tc>
          <w:tcPr>
            <w:tcW w:w="13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p w:rsidR="00C66CE5" w:rsidRDefault="001C72D5">
      <w:pPr>
        <w:ind w:left="86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</w:t>
      </w:r>
      <w:proofErr w:type="gramStart"/>
      <w:r>
        <w:rPr>
          <w:rFonts w:eastAsia="Times New Roman"/>
          <w:i/>
          <w:iCs/>
          <w:sz w:val="24"/>
          <w:szCs w:val="24"/>
        </w:rPr>
        <w:t>2</w:t>
      </w:r>
      <w:proofErr w:type="gramEnd"/>
    </w:p>
    <w:p w:rsidR="00C66CE5" w:rsidRDefault="00C66CE5">
      <w:pPr>
        <w:spacing w:line="5" w:lineRule="exact"/>
        <w:rPr>
          <w:sz w:val="20"/>
          <w:szCs w:val="20"/>
        </w:rPr>
      </w:pPr>
    </w:p>
    <w:p w:rsidR="00C66CE5" w:rsidRDefault="001C72D5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Уровни проявления критериев профессиональной компетентности</w:t>
      </w:r>
    </w:p>
    <w:p w:rsidR="00C66CE5" w:rsidRDefault="001C72D5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</w:t>
      </w:r>
    </w:p>
    <w:p w:rsidR="00C66CE5" w:rsidRDefault="001A4F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0" o:spid="_x0000_s1055" style="position:absolute;z-index:251670528;visibility:visible;mso-wrap-distance-left:0;mso-wrap-distance-right:0" from=".5pt,14.05pt" to=".5pt,643.55pt" o:allowincell="f" strokeweight=".16931mm"/>
        </w:pict>
      </w:r>
      <w:r>
        <w:rPr>
          <w:noProof/>
          <w:sz w:val="20"/>
          <w:szCs w:val="20"/>
        </w:rPr>
        <w:pict>
          <v:line id="Shape 31" o:spid="_x0000_s1056" style="position:absolute;z-index:251671552;visibility:visible;mso-wrap-distance-left:0;mso-wrap-distance-right:0" from="507.5pt,14.05pt" to="507.5pt,643.55pt" o:allowincell="f" strokeweight=".16931mm"/>
        </w:pict>
      </w:r>
    </w:p>
    <w:p w:rsidR="00C66CE5" w:rsidRDefault="00C66CE5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040"/>
        <w:gridCol w:w="300"/>
        <w:gridCol w:w="280"/>
        <w:gridCol w:w="660"/>
        <w:gridCol w:w="1000"/>
        <w:gridCol w:w="1440"/>
        <w:gridCol w:w="520"/>
        <w:gridCol w:w="1420"/>
        <w:gridCol w:w="1400"/>
        <w:gridCol w:w="320"/>
        <w:gridCol w:w="240"/>
        <w:gridCol w:w="940"/>
        <w:gridCol w:w="480"/>
      </w:tblGrid>
      <w:tr w:rsidR="00C66CE5">
        <w:trPr>
          <w:trHeight w:val="285"/>
        </w:trPr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6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Высокий уровень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Средний уровень</w:t>
            </w:r>
          </w:p>
        </w:tc>
        <w:tc>
          <w:tcPr>
            <w:tcW w:w="290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Низкий уровень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19"/>
        </w:trPr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780" w:type="dxa"/>
            <w:gridSpan w:val="5"/>
            <w:vAlign w:val="bottom"/>
          </w:tcPr>
          <w:p w:rsidR="00C66CE5" w:rsidRDefault="001C72D5">
            <w:pPr>
              <w:spacing w:line="219" w:lineRule="exact"/>
              <w:ind w:right="3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Мотивационно-ценностный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(личностный) компонент</w:t>
            </w:r>
          </w:p>
        </w:tc>
        <w:tc>
          <w:tcPr>
            <w:tcW w:w="3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</w:tr>
      <w:tr w:rsidR="00C66CE5">
        <w:trPr>
          <w:trHeight w:val="205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Показатели:</w:t>
            </w: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</w:tr>
      <w:tr w:rsidR="00C66CE5">
        <w:trPr>
          <w:trHeight w:val="20"/>
        </w:trPr>
        <w:tc>
          <w:tcPr>
            <w:tcW w:w="12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6CE5">
        <w:trPr>
          <w:trHeight w:val="243"/>
        </w:trPr>
        <w:tc>
          <w:tcPr>
            <w:tcW w:w="1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C66CE5" w:rsidRDefault="001C72D5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ценностное отношение к выбранной профессии;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>
        <w:trPr>
          <w:trHeight w:val="245"/>
        </w:trPr>
        <w:tc>
          <w:tcPr>
            <w:tcW w:w="1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560" w:type="dxa"/>
            <w:gridSpan w:val="12"/>
            <w:vAlign w:val="bottom"/>
          </w:tcPr>
          <w:p w:rsidR="00C66CE5" w:rsidRDefault="001C72D5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ценностное отношение к событиям, к окружающим, к себе, к участникам образовательного процесса;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>
        <w:trPr>
          <w:trHeight w:val="245"/>
        </w:trPr>
        <w:tc>
          <w:tcPr>
            <w:tcW w:w="1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6"/>
            <w:vAlign w:val="bottom"/>
          </w:tcPr>
          <w:p w:rsidR="00C66CE5" w:rsidRDefault="001C72D5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структура профессиональной мотивации;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>
        <w:trPr>
          <w:trHeight w:val="249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8380" w:type="dxa"/>
            <w:gridSpan w:val="10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готовность к проявлению личной инициативы и развития профессиональной компетентности.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>
        <w:trPr>
          <w:trHeight w:val="272"/>
        </w:trPr>
        <w:tc>
          <w:tcPr>
            <w:tcW w:w="1740" w:type="dxa"/>
            <w:gridSpan w:val="4"/>
            <w:vAlign w:val="bottom"/>
          </w:tcPr>
          <w:p w:rsidR="00C66CE5" w:rsidRDefault="001C72D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ценностное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ценностное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1720" w:type="dxa"/>
            <w:gridSpan w:val="2"/>
            <w:vAlign w:val="bottom"/>
          </w:tcPr>
          <w:p w:rsidR="00C66CE5" w:rsidRDefault="001C72D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ценностное</w:t>
            </w:r>
          </w:p>
        </w:tc>
        <w:tc>
          <w:tcPr>
            <w:tcW w:w="118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отношение</w:t>
            </w:r>
          </w:p>
        </w:tc>
        <w:tc>
          <w:tcPr>
            <w:tcW w:w="480" w:type="dxa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</w:tr>
      <w:tr w:rsidR="00C66CE5">
        <w:trPr>
          <w:trHeight w:val="264"/>
        </w:trPr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 ярко выражено;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выражено не ярко;</w:t>
            </w:r>
          </w:p>
        </w:tc>
        <w:tc>
          <w:tcPr>
            <w:tcW w:w="140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</w:t>
            </w:r>
          </w:p>
        </w:tc>
        <w:tc>
          <w:tcPr>
            <w:tcW w:w="1980" w:type="dxa"/>
            <w:gridSpan w:val="4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выражено   слабо</w:t>
            </w:r>
          </w:p>
        </w:tc>
      </w:tr>
      <w:tr w:rsidR="00C66CE5">
        <w:trPr>
          <w:trHeight w:val="287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осознаёт</w:t>
            </w: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</w:t>
            </w:r>
          </w:p>
        </w:tc>
        <w:tc>
          <w:tcPr>
            <w:tcW w:w="1440" w:type="dxa"/>
            <w:vAlign w:val="bottom"/>
          </w:tcPr>
          <w:p w:rsidR="00C66CE5" w:rsidRDefault="001C72D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интерес</w:t>
            </w:r>
          </w:p>
        </w:tc>
        <w:tc>
          <w:tcPr>
            <w:tcW w:w="520" w:type="dxa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</w:t>
            </w:r>
          </w:p>
        </w:tc>
        <w:tc>
          <w:tcPr>
            <w:tcW w:w="196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не выражено;</w:t>
            </w: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8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</w:t>
            </w: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6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собственной</w:t>
            </w:r>
          </w:p>
        </w:tc>
        <w:tc>
          <w:tcPr>
            <w:tcW w:w="1440" w:type="dxa"/>
            <w:vAlign w:val="bottom"/>
          </w:tcPr>
          <w:p w:rsidR="00C66CE5" w:rsidRDefault="001C72D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собственной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  как</w:t>
            </w:r>
          </w:p>
        </w:tc>
        <w:tc>
          <w:tcPr>
            <w:tcW w:w="1400" w:type="dxa"/>
            <w:vAlign w:val="bottom"/>
          </w:tcPr>
          <w:p w:rsidR="00C66CE5" w:rsidRDefault="001C72D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интерес</w:t>
            </w:r>
          </w:p>
        </w:tc>
        <w:tc>
          <w:tcPr>
            <w:tcW w:w="320" w:type="dxa"/>
            <w:vAlign w:val="bottom"/>
          </w:tcPr>
          <w:p w:rsidR="00C66CE5" w:rsidRDefault="001C72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</w:t>
            </w:r>
          </w:p>
        </w:tc>
      </w:tr>
      <w:tr w:rsidR="00C66CE5">
        <w:trPr>
          <w:trHeight w:val="264"/>
        </w:trPr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как профессионала и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собственной</w:t>
            </w:r>
          </w:p>
        </w:tc>
        <w:tc>
          <w:tcPr>
            <w:tcW w:w="150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480" w:type="dxa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</w:t>
            </w:r>
          </w:p>
        </w:tc>
      </w:tr>
      <w:tr w:rsidR="00C66CE5">
        <w:trPr>
          <w:trHeight w:val="276"/>
        </w:trPr>
        <w:tc>
          <w:tcPr>
            <w:tcW w:w="1740" w:type="dxa"/>
            <w:gridSpan w:val="4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исследователя,</w:t>
            </w:r>
          </w:p>
        </w:tc>
        <w:tc>
          <w:tcPr>
            <w:tcW w:w="660" w:type="dxa"/>
            <w:vAlign w:val="bottom"/>
          </w:tcPr>
          <w:p w:rsidR="00C66CE5" w:rsidRDefault="001C72D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исследователя,   а   также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2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</w:t>
            </w: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>
        <w:trPr>
          <w:trHeight w:val="276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</w:t>
            </w:r>
          </w:p>
        </w:tc>
        <w:tc>
          <w:tcPr>
            <w:tcW w:w="94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людей,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  людям,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</w:t>
            </w:r>
          </w:p>
        </w:tc>
        <w:tc>
          <w:tcPr>
            <w:tcW w:w="3380" w:type="dxa"/>
            <w:gridSpan w:val="5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исследователя,   а   также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</w:tr>
      <w:tr w:rsidR="00C66CE5">
        <w:trPr>
          <w:trHeight w:val="276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96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 и</w:t>
            </w:r>
          </w:p>
        </w:tc>
        <w:tc>
          <w:tcPr>
            <w:tcW w:w="196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  людям,</w:t>
            </w:r>
          </w:p>
        </w:tc>
        <w:tc>
          <w:tcPr>
            <w:tcW w:w="1420" w:type="dxa"/>
            <w:gridSpan w:val="2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</w:t>
            </w:r>
          </w:p>
        </w:tc>
      </w:tr>
      <w:tr w:rsidR="00C66CE5">
        <w:trPr>
          <w:trHeight w:val="276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  и</w:t>
            </w: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происходящих</w:t>
            </w:r>
          </w:p>
        </w:tc>
        <w:tc>
          <w:tcPr>
            <w:tcW w:w="144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событиям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</w:t>
            </w:r>
          </w:p>
        </w:tc>
        <w:tc>
          <w:tcPr>
            <w:tcW w:w="196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20" w:type="dxa"/>
            <w:gridSpan w:val="2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процесса,</w:t>
            </w:r>
          </w:p>
        </w:tc>
      </w:tr>
      <w:tr w:rsidR="00C66CE5">
        <w:trPr>
          <w:trHeight w:val="276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событий;</w:t>
            </w:r>
          </w:p>
        </w:tc>
        <w:tc>
          <w:tcPr>
            <w:tcW w:w="2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непостоянный характер;</w:t>
            </w:r>
          </w:p>
        </w:tc>
        <w:tc>
          <w:tcPr>
            <w:tcW w:w="290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событиям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выражен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слабо;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8"/>
        </w:trPr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в высокой степени готов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к</w:t>
            </w:r>
            <w:proofErr w:type="gramEnd"/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в  средней  степени  готов 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к</w:t>
            </w:r>
            <w:proofErr w:type="gramEnd"/>
          </w:p>
        </w:tc>
        <w:tc>
          <w:tcPr>
            <w:tcW w:w="3380" w:type="dxa"/>
            <w:gridSpan w:val="5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в  низкой  степени  готов 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к</w:t>
            </w:r>
            <w:proofErr w:type="gramEnd"/>
          </w:p>
        </w:tc>
      </w:tr>
      <w:tr w:rsidR="00C66CE5">
        <w:trPr>
          <w:trHeight w:val="264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</w:t>
            </w:r>
          </w:p>
        </w:tc>
        <w:tc>
          <w:tcPr>
            <w:tcW w:w="280" w:type="dxa"/>
            <w:vAlign w:val="bottom"/>
          </w:tcPr>
          <w:p w:rsidR="00C66CE5" w:rsidRDefault="00C66CE5"/>
        </w:tc>
        <w:tc>
          <w:tcPr>
            <w:tcW w:w="660" w:type="dxa"/>
            <w:vAlign w:val="bottom"/>
          </w:tcPr>
          <w:p w:rsidR="00C66CE5" w:rsidRDefault="00C66CE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  <w:tc>
          <w:tcPr>
            <w:tcW w:w="144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</w:t>
            </w:r>
          </w:p>
        </w:tc>
        <w:tc>
          <w:tcPr>
            <w:tcW w:w="520" w:type="dxa"/>
            <w:vAlign w:val="bottom"/>
          </w:tcPr>
          <w:p w:rsidR="00C66CE5" w:rsidRDefault="00C66CE5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  <w:tc>
          <w:tcPr>
            <w:tcW w:w="140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</w:t>
            </w:r>
          </w:p>
        </w:tc>
        <w:tc>
          <w:tcPr>
            <w:tcW w:w="320" w:type="dxa"/>
            <w:vAlign w:val="bottom"/>
          </w:tcPr>
          <w:p w:rsidR="00C66CE5" w:rsidRDefault="00C66CE5"/>
        </w:tc>
        <w:tc>
          <w:tcPr>
            <w:tcW w:w="240" w:type="dxa"/>
            <w:vAlign w:val="bottom"/>
          </w:tcPr>
          <w:p w:rsidR="00C66CE5" w:rsidRDefault="00C66CE5"/>
        </w:tc>
        <w:tc>
          <w:tcPr>
            <w:tcW w:w="1420" w:type="dxa"/>
            <w:gridSpan w:val="2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</w:t>
            </w:r>
          </w:p>
        </w:tc>
      </w:tr>
      <w:tr w:rsidR="00C66CE5">
        <w:trPr>
          <w:trHeight w:val="276"/>
        </w:trPr>
        <w:tc>
          <w:tcPr>
            <w:tcW w:w="146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</w:tc>
        <w:tc>
          <w:tcPr>
            <w:tcW w:w="280" w:type="dxa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дальнейшему</w:t>
            </w:r>
          </w:p>
        </w:tc>
        <w:tc>
          <w:tcPr>
            <w:tcW w:w="144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дальнейшему</w:t>
            </w:r>
          </w:p>
        </w:tc>
        <w:tc>
          <w:tcPr>
            <w:tcW w:w="14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</w:tc>
        <w:tc>
          <w:tcPr>
            <w:tcW w:w="320" w:type="dxa"/>
            <w:vAlign w:val="bottom"/>
          </w:tcPr>
          <w:p w:rsidR="00C66CE5" w:rsidRDefault="001C72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gridSpan w:val="3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дальнейшему</w:t>
            </w:r>
          </w:p>
        </w:tc>
      </w:tr>
      <w:tr w:rsidR="00C66CE5">
        <w:trPr>
          <w:trHeight w:val="276"/>
        </w:trPr>
        <w:tc>
          <w:tcPr>
            <w:tcW w:w="2400" w:type="dxa"/>
            <w:gridSpan w:val="5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290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профессиональному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</w:tbl>
    <w:p w:rsidR="00C66CE5" w:rsidRDefault="001C72D5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Гносеологический компонент</w:t>
      </w:r>
    </w:p>
    <w:p w:rsidR="00C66CE5" w:rsidRDefault="001C72D5">
      <w:pPr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Показатели:</w:t>
      </w:r>
    </w:p>
    <w:p w:rsidR="00C66CE5" w:rsidRDefault="001C72D5">
      <w:pPr>
        <w:spacing w:line="237" w:lineRule="auto"/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знание теоретических и методологических основ области образования, в которой работает молодой педагог;</w:t>
      </w:r>
    </w:p>
    <w:p w:rsidR="00C66CE5" w:rsidRDefault="00C66CE5">
      <w:pPr>
        <w:spacing w:line="4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знание психолого-педагогических основ современного образования (в том числе, нормативно-правовой базы, основных направлений модернизации образования);</w:t>
      </w:r>
    </w:p>
    <w:p w:rsidR="00C66CE5" w:rsidRDefault="00C66CE5">
      <w:pPr>
        <w:spacing w:line="4" w:lineRule="exact"/>
        <w:rPr>
          <w:sz w:val="20"/>
          <w:szCs w:val="20"/>
        </w:rPr>
      </w:pPr>
    </w:p>
    <w:p w:rsidR="00C66CE5" w:rsidRDefault="001C72D5">
      <w:pPr>
        <w:spacing w:line="237" w:lineRule="auto"/>
        <w:ind w:left="260" w:right="404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сформированность современных профессиональных компетенций;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0"/>
          <w:szCs w:val="20"/>
        </w:rPr>
        <w:t xml:space="preserve"> широта и глубина кругозора.</w:t>
      </w:r>
    </w:p>
    <w:p w:rsidR="00C66CE5" w:rsidRDefault="00C66CE5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80"/>
        <w:gridCol w:w="640"/>
        <w:gridCol w:w="820"/>
        <w:gridCol w:w="300"/>
        <w:gridCol w:w="1080"/>
        <w:gridCol w:w="520"/>
        <w:gridCol w:w="480"/>
        <w:gridCol w:w="500"/>
        <w:gridCol w:w="800"/>
        <w:gridCol w:w="920"/>
        <w:gridCol w:w="1060"/>
        <w:gridCol w:w="880"/>
        <w:gridCol w:w="520"/>
      </w:tblGrid>
      <w:tr w:rsidR="00C66CE5">
        <w:trPr>
          <w:trHeight w:val="268"/>
        </w:trPr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обладает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обладает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обладает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</w:tr>
      <w:tr w:rsidR="00C66CE5">
        <w:trPr>
          <w:trHeight w:val="264"/>
        </w:trPr>
        <w:tc>
          <w:tcPr>
            <w:tcW w:w="164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</w:t>
            </w:r>
          </w:p>
        </w:tc>
        <w:tc>
          <w:tcPr>
            <w:tcW w:w="640" w:type="dxa"/>
            <w:vAlign w:val="bottom"/>
          </w:tcPr>
          <w:p w:rsidR="00C66CE5" w:rsidRDefault="00C66CE5"/>
        </w:tc>
        <w:tc>
          <w:tcPr>
            <w:tcW w:w="820" w:type="dxa"/>
            <w:vAlign w:val="bottom"/>
          </w:tcPr>
          <w:p w:rsidR="00C66CE5" w:rsidRDefault="00C66CE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теоретических</w:t>
            </w:r>
          </w:p>
        </w:tc>
        <w:tc>
          <w:tcPr>
            <w:tcW w:w="480" w:type="dxa"/>
            <w:vAlign w:val="bottom"/>
          </w:tcPr>
          <w:p w:rsidR="00C66CE5" w:rsidRDefault="00C66CE5"/>
        </w:tc>
        <w:tc>
          <w:tcPr>
            <w:tcW w:w="500" w:type="dxa"/>
            <w:vAlign w:val="bottom"/>
          </w:tcPr>
          <w:p w:rsidR="00C66CE5" w:rsidRDefault="00C66CE5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</w:t>
            </w:r>
          </w:p>
        </w:tc>
        <w:tc>
          <w:tcPr>
            <w:tcW w:w="880" w:type="dxa"/>
            <w:vAlign w:val="bottom"/>
          </w:tcPr>
          <w:p w:rsidR="00C66CE5" w:rsidRDefault="00C66CE5"/>
        </w:tc>
        <w:tc>
          <w:tcPr>
            <w:tcW w:w="520" w:type="dxa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C66CE5">
        <w:trPr>
          <w:trHeight w:val="276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</w:t>
            </w:r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методологических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</w:t>
            </w: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методологических</w:t>
            </w:r>
          </w:p>
        </w:tc>
        <w:tc>
          <w:tcPr>
            <w:tcW w:w="1400" w:type="dxa"/>
            <w:gridSpan w:val="2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</w:t>
            </w:r>
          </w:p>
        </w:tc>
      </w:tr>
      <w:tr w:rsidR="00C66CE5">
        <w:trPr>
          <w:trHeight w:val="276"/>
        </w:trPr>
        <w:tc>
          <w:tcPr>
            <w:tcW w:w="164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своей  области</w:t>
            </w:r>
          </w:p>
        </w:tc>
        <w:tc>
          <w:tcPr>
            <w:tcW w:w="146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38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области образования не</w:t>
            </w:r>
          </w:p>
        </w:tc>
        <w:tc>
          <w:tcPr>
            <w:tcW w:w="92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1060" w:type="dxa"/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400" w:type="dxa"/>
            <w:gridSpan w:val="2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</w:t>
            </w:r>
          </w:p>
        </w:tc>
      </w:tr>
      <w:tr w:rsidR="00C66CE5">
        <w:trPr>
          <w:trHeight w:val="276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объёме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8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полном объёме;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слабо;</w:t>
            </w:r>
          </w:p>
        </w:tc>
        <w:tc>
          <w:tcPr>
            <w:tcW w:w="10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9"/>
        </w:trPr>
        <w:tc>
          <w:tcPr>
            <w:tcW w:w="1560" w:type="dxa"/>
            <w:vAlign w:val="bottom"/>
          </w:tcPr>
          <w:p w:rsidR="00C66CE5" w:rsidRDefault="001C72D5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хорошо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осведомлён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недостаточно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920" w:type="dxa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слабо</w:t>
            </w:r>
          </w:p>
        </w:tc>
        <w:tc>
          <w:tcPr>
            <w:tcW w:w="1940" w:type="dxa"/>
            <w:gridSpan w:val="2"/>
            <w:vAlign w:val="bottom"/>
          </w:tcPr>
          <w:p w:rsidR="00C66CE5" w:rsidRDefault="001C72D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осведомлён</w:t>
            </w:r>
          </w:p>
        </w:tc>
        <w:tc>
          <w:tcPr>
            <w:tcW w:w="52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C66CE5">
        <w:trPr>
          <w:trHeight w:val="264"/>
        </w:trPr>
        <w:tc>
          <w:tcPr>
            <w:tcW w:w="3100" w:type="dxa"/>
            <w:gridSpan w:val="4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психолого-педагогических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60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осведомлён</w:t>
            </w:r>
          </w:p>
        </w:tc>
        <w:tc>
          <w:tcPr>
            <w:tcW w:w="480" w:type="dxa"/>
            <w:vAlign w:val="bottom"/>
          </w:tcPr>
          <w:p w:rsidR="00C66CE5" w:rsidRDefault="001C72D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286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психолого-педагогических</w:t>
            </w:r>
          </w:p>
        </w:tc>
        <w:tc>
          <w:tcPr>
            <w:tcW w:w="520" w:type="dxa"/>
            <w:vAlign w:val="bottom"/>
          </w:tcPr>
          <w:p w:rsidR="00C66CE5" w:rsidRDefault="00C66CE5"/>
        </w:tc>
      </w:tr>
      <w:tr w:rsidR="00C66CE5">
        <w:trPr>
          <w:trHeight w:val="276"/>
        </w:trPr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способах  решения проблем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способах</w:t>
            </w:r>
            <w:proofErr w:type="gramEnd"/>
          </w:p>
        </w:tc>
        <w:tc>
          <w:tcPr>
            <w:tcW w:w="338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способах  решения  проблем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C66CE5">
        <w:trPr>
          <w:trHeight w:val="276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C66CE5" w:rsidRDefault="001C72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1560" w:type="dxa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деятельности;</w:t>
            </w:r>
          </w:p>
        </w:tc>
        <w:tc>
          <w:tcPr>
            <w:tcW w:w="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6"/>
        </w:trPr>
        <w:tc>
          <w:tcPr>
            <w:tcW w:w="1560" w:type="dxa"/>
            <w:vAlign w:val="bottom"/>
          </w:tcPr>
          <w:p w:rsidR="00C66CE5" w:rsidRDefault="001C72D5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обладает</w:t>
            </w:r>
          </w:p>
        </w:tc>
        <w:tc>
          <w:tcPr>
            <w:tcW w:w="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чётко</w:t>
            </w:r>
          </w:p>
        </w:tc>
        <w:tc>
          <w:tcPr>
            <w:tcW w:w="16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C66CE5" w:rsidRDefault="001C72D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профессиональные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8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соформированными</w:t>
            </w:r>
          </w:p>
        </w:tc>
        <w:tc>
          <w:tcPr>
            <w:tcW w:w="8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C66CE5" w:rsidRDefault="001C72D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обладает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</w:t>
            </w: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8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</w:tr>
      <w:tr w:rsidR="00C66CE5">
        <w:trPr>
          <w:trHeight w:val="264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</w:t>
            </w:r>
          </w:p>
        </w:tc>
        <w:tc>
          <w:tcPr>
            <w:tcW w:w="820" w:type="dxa"/>
            <w:vAlign w:val="bottom"/>
          </w:tcPr>
          <w:p w:rsidR="00C66CE5" w:rsidRDefault="00C66CE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8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чётко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соформированными</w:t>
            </w:r>
          </w:p>
        </w:tc>
        <w:tc>
          <w:tcPr>
            <w:tcW w:w="198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880" w:type="dxa"/>
            <w:vAlign w:val="bottom"/>
          </w:tcPr>
          <w:p w:rsidR="00C66CE5" w:rsidRDefault="00C66CE5"/>
        </w:tc>
        <w:tc>
          <w:tcPr>
            <w:tcW w:w="520" w:type="dxa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</w:tr>
      <w:tr w:rsidR="00C66CE5">
        <w:trPr>
          <w:trHeight w:val="276"/>
        </w:trPr>
        <w:tc>
          <w:tcPr>
            <w:tcW w:w="2280" w:type="dxa"/>
            <w:gridSpan w:val="3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компетенциями;</w:t>
            </w:r>
          </w:p>
        </w:tc>
        <w:tc>
          <w:tcPr>
            <w:tcW w:w="8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 слабо;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6"/>
        </w:trPr>
        <w:tc>
          <w:tcPr>
            <w:tcW w:w="1560" w:type="dxa"/>
            <w:vAlign w:val="bottom"/>
          </w:tcPr>
          <w:p w:rsidR="00C66CE5" w:rsidRDefault="001C72D5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проявляет</w:t>
            </w:r>
          </w:p>
        </w:tc>
        <w:tc>
          <w:tcPr>
            <w:tcW w:w="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ярко</w:t>
            </w:r>
          </w:p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компетенциями;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C66CE5" w:rsidRDefault="001C72D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потребность в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непрерывном</w:t>
            </w:r>
            <w:proofErr w:type="gramEnd"/>
          </w:p>
        </w:tc>
      </w:tr>
      <w:tr w:rsidR="00C66CE5">
        <w:trPr>
          <w:trHeight w:val="278"/>
        </w:trPr>
        <w:tc>
          <w:tcPr>
            <w:tcW w:w="1560" w:type="dxa"/>
            <w:vAlign w:val="bottom"/>
          </w:tcPr>
          <w:p w:rsidR="00C66CE5" w:rsidRDefault="001C72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выраженную</w:t>
            </w:r>
          </w:p>
        </w:tc>
        <w:tc>
          <w:tcPr>
            <w:tcW w:w="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C66CE5" w:rsidRDefault="001C72D5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38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потребность в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непрерывном</w:t>
            </w:r>
            <w:proofErr w:type="gramEnd"/>
          </w:p>
        </w:tc>
        <w:tc>
          <w:tcPr>
            <w:tcW w:w="2860" w:type="dxa"/>
            <w:gridSpan w:val="3"/>
            <w:vAlign w:val="bottom"/>
          </w:tcPr>
          <w:p w:rsidR="00C66CE5" w:rsidRDefault="001C72D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1560" w:type="dxa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непрерывном</w:t>
            </w:r>
          </w:p>
        </w:tc>
        <w:tc>
          <w:tcPr>
            <w:tcW w:w="80" w:type="dxa"/>
            <w:vAlign w:val="bottom"/>
          </w:tcPr>
          <w:p w:rsidR="00C66CE5" w:rsidRDefault="00C66CE5"/>
        </w:tc>
        <w:tc>
          <w:tcPr>
            <w:tcW w:w="640" w:type="dxa"/>
            <w:vAlign w:val="bottom"/>
          </w:tcPr>
          <w:p w:rsidR="00C66CE5" w:rsidRDefault="00C66CE5"/>
        </w:tc>
        <w:tc>
          <w:tcPr>
            <w:tcW w:w="820" w:type="dxa"/>
            <w:vAlign w:val="bottom"/>
          </w:tcPr>
          <w:p w:rsidR="00C66CE5" w:rsidRDefault="00C66CE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08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</w:p>
        </w:tc>
        <w:tc>
          <w:tcPr>
            <w:tcW w:w="500" w:type="dxa"/>
            <w:vAlign w:val="bottom"/>
          </w:tcPr>
          <w:p w:rsidR="00C66CE5" w:rsidRDefault="00C66CE5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86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образовании не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выражена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520" w:type="dxa"/>
            <w:vAlign w:val="bottom"/>
          </w:tcPr>
          <w:p w:rsidR="00C66CE5" w:rsidRDefault="00C66CE5"/>
        </w:tc>
      </w:tr>
      <w:tr w:rsidR="00C66CE5">
        <w:trPr>
          <w:trHeight w:val="286"/>
        </w:trPr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выражена</w:t>
            </w:r>
          </w:p>
        </w:tc>
        <w:tc>
          <w:tcPr>
            <w:tcW w:w="3380" w:type="dxa"/>
            <w:gridSpan w:val="4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обладает  достаточно  узким</w:t>
            </w:r>
          </w:p>
        </w:tc>
      </w:tr>
    </w:tbl>
    <w:p w:rsidR="00C66CE5" w:rsidRDefault="00C66CE5">
      <w:pPr>
        <w:sectPr w:rsidR="00C66CE5">
          <w:pgSz w:w="11900" w:h="16838"/>
          <w:pgMar w:top="1122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400"/>
        <w:gridCol w:w="1460"/>
        <w:gridCol w:w="1980"/>
        <w:gridCol w:w="1400"/>
        <w:gridCol w:w="3380"/>
      </w:tblGrid>
      <w:tr w:rsidR="00C66CE5">
        <w:trPr>
          <w:trHeight w:val="278"/>
        </w:trPr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образовании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недостаточно;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кругозором.</w:t>
            </w:r>
          </w:p>
        </w:tc>
      </w:tr>
      <w:tr w:rsidR="00C66CE5">
        <w:trPr>
          <w:trHeight w:val="289"/>
        </w:trPr>
        <w:tc>
          <w:tcPr>
            <w:tcW w:w="1540" w:type="dxa"/>
            <w:vAlign w:val="bottom"/>
          </w:tcPr>
          <w:p w:rsidR="00C66CE5" w:rsidRDefault="001C72D5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обладает</w:t>
            </w:r>
          </w:p>
        </w:tc>
        <w:tc>
          <w:tcPr>
            <w:tcW w:w="4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</w:t>
            </w:r>
          </w:p>
        </w:tc>
        <w:tc>
          <w:tcPr>
            <w:tcW w:w="1980" w:type="dxa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обладает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средним</w:t>
            </w:r>
          </w:p>
        </w:tc>
        <w:tc>
          <w:tcPr>
            <w:tcW w:w="33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1540" w:type="dxa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широким</w:t>
            </w:r>
          </w:p>
        </w:tc>
        <w:tc>
          <w:tcPr>
            <w:tcW w:w="400" w:type="dxa"/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глубоким</w:t>
            </w:r>
          </w:p>
        </w:tc>
        <w:tc>
          <w:tcPr>
            <w:tcW w:w="198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кругозором.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3380" w:type="dxa"/>
            <w:vAlign w:val="bottom"/>
          </w:tcPr>
          <w:p w:rsidR="00C66CE5" w:rsidRDefault="00C66CE5"/>
        </w:tc>
      </w:tr>
      <w:tr w:rsidR="00C66CE5">
        <w:trPr>
          <w:trHeight w:val="281"/>
        </w:trPr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кругозором.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</w:tbl>
    <w:p w:rsidR="00C66CE5" w:rsidRDefault="001A4FA8">
      <w:pPr>
        <w:spacing w:line="236" w:lineRule="auto"/>
        <w:jc w:val="center"/>
        <w:rPr>
          <w:sz w:val="20"/>
          <w:szCs w:val="20"/>
        </w:rPr>
      </w:pPr>
      <w:r w:rsidRPr="001A4FA8">
        <w:rPr>
          <w:rFonts w:eastAsia="Times New Roman"/>
          <w:b/>
          <w:bCs/>
          <w:noProof/>
          <w:sz w:val="20"/>
          <w:szCs w:val="20"/>
        </w:rPr>
        <w:pict>
          <v:line id="Shape 32" o:spid="_x0000_s1057" style="position:absolute;left:0;text-align:left;z-index:251672576;visibility:visible;mso-wrap-distance-left:0;mso-wrap-distance-right:0;mso-position-horizontal-relative:page;mso-position-vertical-relative:page" from="65.5pt,56.6pt" to="65.5pt,698.35pt" o:allowincell="f" strokeweight=".16931mm">
            <w10:wrap anchorx="page" anchory="page"/>
          </v:line>
        </w:pict>
      </w:r>
      <w:r w:rsidRPr="001A4FA8">
        <w:rPr>
          <w:rFonts w:eastAsia="Times New Roman"/>
          <w:b/>
          <w:bCs/>
          <w:noProof/>
          <w:sz w:val="20"/>
          <w:szCs w:val="20"/>
        </w:rPr>
        <w:pict>
          <v:line id="Shape 33" o:spid="_x0000_s1058" style="position:absolute;left:0;text-align:left;z-index:251673600;visibility:visible;mso-wrap-distance-left:0;mso-wrap-distance-right:0;mso-position-horizontal-relative:page;mso-position-vertical-relative:page" from="572.5pt,56.6pt" to="572.5pt,698.35pt" o:allowincell="f" strokeweight=".16931mm">
            <w10:wrap anchorx="page" anchory="page"/>
          </v:line>
        </w:pict>
      </w:r>
      <w:r w:rsidR="001C72D5">
        <w:rPr>
          <w:rFonts w:eastAsia="Times New Roman"/>
          <w:b/>
          <w:bCs/>
          <w:sz w:val="20"/>
          <w:szCs w:val="20"/>
        </w:rPr>
        <w:t>Когнитивно-деятельностный компонент</w:t>
      </w:r>
    </w:p>
    <w:p w:rsidR="00C66CE5" w:rsidRDefault="001C72D5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Показатели:</w:t>
      </w:r>
    </w:p>
    <w:p w:rsidR="00C66CE5" w:rsidRDefault="001C72D5">
      <w:pPr>
        <w:spacing w:line="237" w:lineRule="auto"/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наличие устойчивых результатов, высокая эффективность профессиональной деятельности;</w:t>
      </w:r>
    </w:p>
    <w:p w:rsidR="00C66CE5" w:rsidRDefault="00C66CE5">
      <w:pPr>
        <w:spacing w:line="3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глубина и обоснованность анализа результативности деятельности молодого педагога. Уровень подготовки обучающихся (воспитанников);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глубина, логичность, обоснованность выводов о направлениях повышения профессиональной компетентности;</w:t>
      </w:r>
    </w:p>
    <w:p w:rsidR="00C66CE5" w:rsidRDefault="001C72D5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степень самокритичности молодого специалиста;</w:t>
      </w:r>
    </w:p>
    <w:p w:rsidR="00C66CE5" w:rsidRDefault="001C72D5">
      <w:pPr>
        <w:spacing w:line="237" w:lineRule="auto"/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владение традиционными методами решения профессиональных задач;</w:t>
      </w:r>
    </w:p>
    <w:p w:rsidR="00C66CE5" w:rsidRDefault="001C72D5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новизна методических приёмов, инновационная деятельность молодого специалиста;</w:t>
      </w:r>
    </w:p>
    <w:p w:rsidR="00C66CE5" w:rsidRDefault="00C66CE5">
      <w:pPr>
        <w:spacing w:line="3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владение знаниями в области новинок педагогической литературы, цифровых образовательных ресурсов; владение знаниями в области методики;</w:t>
      </w:r>
    </w:p>
    <w:p w:rsidR="00C66CE5" w:rsidRDefault="00C66CE5">
      <w:pPr>
        <w:spacing w:line="5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260" w:right="180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умение анализировать полученную информацию в области профессиональной деятельности;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умение понять методическую идею и дать ей квалифицированную оценку;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глубина,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научная обоснованность, практическая значимость собственных инновационных методических разработок, последовательность изложения материала;</w:t>
      </w:r>
    </w:p>
    <w:p w:rsidR="00C66CE5" w:rsidRDefault="00C66CE5">
      <w:pPr>
        <w:spacing w:line="27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620" w:right="10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уровень осмысления проблемы (понимание значимости интеграции, знание её основных типов и направлений, решение проблемы на практическом уровне);</w:t>
      </w:r>
    </w:p>
    <w:p w:rsidR="00C66CE5" w:rsidRDefault="00C66CE5">
      <w:pPr>
        <w:spacing w:line="4" w:lineRule="exact"/>
        <w:rPr>
          <w:sz w:val="20"/>
          <w:szCs w:val="20"/>
        </w:rPr>
      </w:pPr>
    </w:p>
    <w:p w:rsidR="00C66CE5" w:rsidRDefault="001C72D5">
      <w:pPr>
        <w:spacing w:line="237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качество практических решений актуальных методических проблем (точность в выборе проблемы, глубина, научная обоснованность, практическая значимость);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уровень ориентации в опыте коллег;</w:t>
      </w:r>
    </w:p>
    <w:p w:rsidR="00C66CE5" w:rsidRDefault="00C66CE5">
      <w:pPr>
        <w:spacing w:line="3" w:lineRule="exact"/>
        <w:rPr>
          <w:sz w:val="20"/>
          <w:szCs w:val="20"/>
        </w:rPr>
      </w:pPr>
    </w:p>
    <w:p w:rsidR="00C66CE5" w:rsidRDefault="001C72D5">
      <w:pPr>
        <w:spacing w:line="238" w:lineRule="auto"/>
        <w:ind w:left="260" w:right="398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умение изучить и сопоставить опыт по точно выбранной проблеме;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умение выделить общие и специфические элементы деятельности;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умение убедительно аргументировать выводы;</w:t>
      </w:r>
    </w:p>
    <w:p w:rsidR="00C66CE5" w:rsidRDefault="00C66CE5">
      <w:pPr>
        <w:spacing w:line="3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уровень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владения комплексом исследовательских компетенций (понимание, использование в профессиональной деятельности, обоснованность суждений);</w:t>
      </w:r>
    </w:p>
    <w:p w:rsidR="00C66CE5" w:rsidRDefault="00C66CE5">
      <w:pPr>
        <w:spacing w:line="27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620" w:right="1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качество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исследовательской деятельности (актуальность выдвинутой проблемы, научная обоснованность, самостоятельность в её разработке, новизна, практическая значимость);</w:t>
      </w:r>
    </w:p>
    <w:p w:rsidR="00C66CE5" w:rsidRDefault="00C66CE5">
      <w:pPr>
        <w:spacing w:line="24" w:lineRule="exact"/>
        <w:rPr>
          <w:sz w:val="20"/>
          <w:szCs w:val="20"/>
        </w:rPr>
      </w:pPr>
    </w:p>
    <w:p w:rsidR="00C66CE5" w:rsidRDefault="001C72D5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разносторонность интересов;</w:t>
      </w:r>
    </w:p>
    <w:p w:rsidR="00C66CE5" w:rsidRDefault="001C72D5">
      <w:pPr>
        <w:spacing w:line="238" w:lineRule="auto"/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0"/>
          <w:szCs w:val="20"/>
        </w:rPr>
        <w:t xml:space="preserve"> речевая грамотность.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560"/>
        <w:gridCol w:w="1340"/>
        <w:gridCol w:w="1300"/>
        <w:gridCol w:w="500"/>
        <w:gridCol w:w="920"/>
        <w:gridCol w:w="660"/>
        <w:gridCol w:w="980"/>
        <w:gridCol w:w="580"/>
        <w:gridCol w:w="480"/>
        <w:gridCol w:w="1340"/>
      </w:tblGrid>
      <w:tr w:rsidR="00C66CE5">
        <w:trPr>
          <w:trHeight w:val="268"/>
        </w:trPr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полностью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осознаёт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осознаёт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слабо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</w:tr>
      <w:tr w:rsidR="00C66CE5">
        <w:trPr>
          <w:trHeight w:val="264"/>
        </w:trPr>
        <w:tc>
          <w:tcPr>
            <w:tcW w:w="1500" w:type="dxa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</w:t>
            </w:r>
          </w:p>
        </w:tc>
        <w:tc>
          <w:tcPr>
            <w:tcW w:w="560" w:type="dxa"/>
            <w:vAlign w:val="bottom"/>
          </w:tcPr>
          <w:p w:rsidR="00C66CE5" w:rsidRDefault="00C66CE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владения</w:t>
            </w:r>
          </w:p>
        </w:tc>
        <w:tc>
          <w:tcPr>
            <w:tcW w:w="27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04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340" w:type="dxa"/>
            <w:vAlign w:val="bottom"/>
          </w:tcPr>
          <w:p w:rsidR="00C66CE5" w:rsidRDefault="00C66CE5"/>
        </w:tc>
      </w:tr>
      <w:tr w:rsidR="00C66CE5">
        <w:trPr>
          <w:trHeight w:val="276"/>
        </w:trPr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коммуникативными</w:t>
            </w:r>
          </w:p>
        </w:tc>
        <w:tc>
          <w:tcPr>
            <w:tcW w:w="272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компетенции,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</w:tr>
      <w:tr w:rsidR="00C66CE5">
        <w:trPr>
          <w:trHeight w:val="276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компетенциями,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компетенций,</w:t>
            </w:r>
          </w:p>
        </w:tc>
        <w:tc>
          <w:tcPr>
            <w:tcW w:w="920" w:type="dxa"/>
            <w:vAlign w:val="bottom"/>
          </w:tcPr>
          <w:p w:rsidR="00C66CE5" w:rsidRDefault="001C72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однако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они</w:t>
            </w:r>
          </w:p>
        </w:tc>
        <w:tc>
          <w:tcPr>
            <w:tcW w:w="338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 в их развитии;</w:t>
            </w:r>
          </w:p>
        </w:tc>
      </w:tr>
      <w:tr w:rsidR="00C66CE5">
        <w:trPr>
          <w:trHeight w:val="288"/>
        </w:trPr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интеллектуальными</w:t>
            </w: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недостаточно,</w:t>
            </w:r>
          </w:p>
        </w:tc>
        <w:tc>
          <w:tcPr>
            <w:tcW w:w="980" w:type="dxa"/>
            <w:vAlign w:val="bottom"/>
          </w:tcPr>
          <w:p w:rsidR="00C66CE5" w:rsidRDefault="001C72D5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не</w:t>
            </w: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владеет</w:t>
            </w:r>
          </w:p>
        </w:tc>
        <w:tc>
          <w:tcPr>
            <w:tcW w:w="134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методами</w:t>
            </w:r>
          </w:p>
        </w:tc>
      </w:tr>
      <w:tr w:rsidR="00C66CE5">
        <w:trPr>
          <w:trHeight w:val="264"/>
        </w:trPr>
        <w:tc>
          <w:tcPr>
            <w:tcW w:w="1500" w:type="dxa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качествами;</w:t>
            </w:r>
          </w:p>
        </w:tc>
        <w:tc>
          <w:tcPr>
            <w:tcW w:w="560" w:type="dxa"/>
            <w:vAlign w:val="bottom"/>
          </w:tcPr>
          <w:p w:rsidR="00C66CE5" w:rsidRDefault="00C66CE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30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убеждения,</w:t>
            </w:r>
          </w:p>
        </w:tc>
        <w:tc>
          <w:tcPr>
            <w:tcW w:w="1820" w:type="dxa"/>
            <w:gridSpan w:val="2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доказательства,</w:t>
            </w:r>
          </w:p>
        </w:tc>
      </w:tr>
      <w:tr w:rsidR="00C66CE5">
        <w:trPr>
          <w:trHeight w:val="288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осуществляет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требуют</w:t>
            </w:r>
          </w:p>
        </w:tc>
        <w:tc>
          <w:tcPr>
            <w:tcW w:w="98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чёткого</w:t>
            </w:r>
          </w:p>
        </w:tc>
        <w:tc>
          <w:tcPr>
            <w:tcW w:w="2400" w:type="dxa"/>
            <w:gridSpan w:val="3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выражения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своей</w:t>
            </w:r>
            <w:proofErr w:type="gramEnd"/>
          </w:p>
        </w:tc>
      </w:tr>
      <w:tr w:rsidR="00C66CE5">
        <w:trPr>
          <w:trHeight w:val="264"/>
        </w:trPr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300" w:type="dxa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доработки</w:t>
            </w:r>
          </w:p>
        </w:tc>
        <w:tc>
          <w:tcPr>
            <w:tcW w:w="500" w:type="dxa"/>
            <w:vAlign w:val="bottom"/>
          </w:tcPr>
          <w:p w:rsidR="00C66CE5" w:rsidRDefault="00C66CE5"/>
        </w:tc>
        <w:tc>
          <w:tcPr>
            <w:tcW w:w="920" w:type="dxa"/>
            <w:vAlign w:val="bottom"/>
          </w:tcPr>
          <w:p w:rsidR="00C66CE5" w:rsidRDefault="00C66CE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 зрения;</w:t>
            </w:r>
          </w:p>
        </w:tc>
        <w:tc>
          <w:tcPr>
            <w:tcW w:w="480" w:type="dxa"/>
            <w:vAlign w:val="bottom"/>
          </w:tcPr>
          <w:p w:rsidR="00C66CE5" w:rsidRDefault="00C66CE5"/>
        </w:tc>
        <w:tc>
          <w:tcPr>
            <w:tcW w:w="1340" w:type="dxa"/>
            <w:vAlign w:val="bottom"/>
          </w:tcPr>
          <w:p w:rsidR="00C66CE5" w:rsidRDefault="00C66CE5"/>
        </w:tc>
      </w:tr>
      <w:tr w:rsidR="00C66CE5">
        <w:trPr>
          <w:trHeight w:val="287"/>
        </w:trPr>
        <w:tc>
          <w:tcPr>
            <w:tcW w:w="1500" w:type="dxa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поведения,</w:t>
            </w:r>
          </w:p>
        </w:tc>
        <w:tc>
          <w:tcPr>
            <w:tcW w:w="560" w:type="dxa"/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ярко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выражена</w:t>
            </w:r>
          </w:p>
        </w:tc>
        <w:tc>
          <w:tcPr>
            <w:tcW w:w="272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C66CE5" w:rsidRDefault="001C72D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не  стремится  к</w:t>
            </w:r>
          </w:p>
        </w:tc>
        <w:tc>
          <w:tcPr>
            <w:tcW w:w="134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</w:tr>
      <w:tr w:rsidR="00C66CE5">
        <w:trPr>
          <w:trHeight w:val="278"/>
        </w:trPr>
        <w:tc>
          <w:tcPr>
            <w:tcW w:w="1500" w:type="dxa"/>
            <w:vAlign w:val="bottom"/>
          </w:tcPr>
          <w:p w:rsidR="00C66CE5" w:rsidRDefault="001C72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</w:t>
            </w:r>
          </w:p>
        </w:tc>
        <w:tc>
          <w:tcPr>
            <w:tcW w:w="560" w:type="dxa"/>
            <w:vAlign w:val="bottom"/>
          </w:tcPr>
          <w:p w:rsidR="00C66CE5" w:rsidRDefault="001C72D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постоянном</w:t>
            </w: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необходимо</w:t>
            </w:r>
          </w:p>
        </w:tc>
        <w:tc>
          <w:tcPr>
            <w:tcW w:w="9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80" w:type="dxa"/>
            <w:vAlign w:val="bottom"/>
          </w:tcPr>
          <w:p w:rsidR="00C66CE5" w:rsidRDefault="001C72D5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vAlign w:val="bottom"/>
          </w:tcPr>
          <w:p w:rsidR="00C66CE5" w:rsidRDefault="001C72D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овладению</w:t>
            </w:r>
          </w:p>
        </w:tc>
      </w:tr>
      <w:tr w:rsidR="00C66CE5">
        <w:trPr>
          <w:trHeight w:val="264"/>
        </w:trPr>
        <w:tc>
          <w:tcPr>
            <w:tcW w:w="1500" w:type="dxa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повышении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2720" w:type="dxa"/>
            <w:gridSpan w:val="3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методами</w:t>
            </w:r>
          </w:p>
        </w:tc>
        <w:tc>
          <w:tcPr>
            <w:tcW w:w="1820" w:type="dxa"/>
            <w:gridSpan w:val="2"/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педагогического</w:t>
            </w:r>
          </w:p>
        </w:tc>
      </w:tr>
      <w:tr w:rsidR="00C66CE5">
        <w:trPr>
          <w:trHeight w:val="276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профессиональную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исследования.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</w:t>
            </w:r>
          </w:p>
        </w:tc>
        <w:tc>
          <w:tcPr>
            <w:tcW w:w="9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8"/>
        </w:trPr>
        <w:tc>
          <w:tcPr>
            <w:tcW w:w="1500" w:type="dxa"/>
            <w:vAlign w:val="bottom"/>
          </w:tcPr>
          <w:p w:rsidR="00C66CE5" w:rsidRDefault="001C72D5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владеет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13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изучать</w:t>
            </w:r>
          </w:p>
        </w:tc>
        <w:tc>
          <w:tcPr>
            <w:tcW w:w="50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</w:t>
            </w:r>
          </w:p>
        </w:tc>
        <w:tc>
          <w:tcPr>
            <w:tcW w:w="9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4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методами</w:t>
            </w: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педагогического</w:t>
            </w:r>
          </w:p>
        </w:tc>
        <w:tc>
          <w:tcPr>
            <w:tcW w:w="920" w:type="dxa"/>
            <w:vAlign w:val="bottom"/>
          </w:tcPr>
          <w:p w:rsidR="00C66CE5" w:rsidRDefault="00C66CE5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980" w:type="dxa"/>
            <w:vAlign w:val="bottom"/>
          </w:tcPr>
          <w:p w:rsidR="00C66CE5" w:rsidRDefault="00C66CE5"/>
        </w:tc>
        <w:tc>
          <w:tcPr>
            <w:tcW w:w="580" w:type="dxa"/>
            <w:vAlign w:val="bottom"/>
          </w:tcPr>
          <w:p w:rsidR="00C66CE5" w:rsidRDefault="00C66CE5"/>
        </w:tc>
        <w:tc>
          <w:tcPr>
            <w:tcW w:w="480" w:type="dxa"/>
            <w:vAlign w:val="bottom"/>
          </w:tcPr>
          <w:p w:rsidR="00C66CE5" w:rsidRDefault="00C66CE5"/>
        </w:tc>
        <w:tc>
          <w:tcPr>
            <w:tcW w:w="1340" w:type="dxa"/>
            <w:vAlign w:val="bottom"/>
          </w:tcPr>
          <w:p w:rsidR="00C66CE5" w:rsidRDefault="00C66CE5"/>
        </w:tc>
      </w:tr>
      <w:tr w:rsidR="00C66CE5">
        <w:trPr>
          <w:trHeight w:val="276"/>
        </w:trPr>
        <w:tc>
          <w:tcPr>
            <w:tcW w:w="2060" w:type="dxa"/>
            <w:gridSpan w:val="2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исследования.</w:t>
            </w:r>
          </w:p>
        </w:tc>
        <w:tc>
          <w:tcPr>
            <w:tcW w:w="92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p w:rsidR="00C66CE5" w:rsidRDefault="001C72D5">
      <w:pPr>
        <w:ind w:left="85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3</w:t>
      </w:r>
    </w:p>
    <w:p w:rsidR="00C66CE5" w:rsidRDefault="00C66CE5">
      <w:pPr>
        <w:spacing w:line="281" w:lineRule="exact"/>
        <w:rPr>
          <w:sz w:val="20"/>
          <w:szCs w:val="20"/>
        </w:r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мониторинга адаптации молодых специалистов.</w:t>
      </w:r>
    </w:p>
    <w:p w:rsidR="00C66CE5" w:rsidRDefault="001C72D5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C66CE5" w:rsidRDefault="00C66CE5">
      <w:pPr>
        <w:spacing w:line="7" w:lineRule="exact"/>
        <w:rPr>
          <w:sz w:val="20"/>
          <w:szCs w:val="20"/>
        </w:rPr>
      </w:pPr>
    </w:p>
    <w:p w:rsidR="00C66CE5" w:rsidRDefault="001C72D5" w:rsidP="00073F7C">
      <w:pPr>
        <w:numPr>
          <w:ilvl w:val="0"/>
          <w:numId w:val="19"/>
        </w:numPr>
        <w:tabs>
          <w:tab w:val="left" w:pos="840"/>
        </w:tabs>
        <w:spacing w:line="234" w:lineRule="auto"/>
        <w:ind w:left="840" w:right="18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молодым специалистам при адаптации в педагогическом, ученическом коллективах;</w:t>
      </w:r>
    </w:p>
    <w:p w:rsidR="00C66CE5" w:rsidRDefault="00C66CE5" w:rsidP="00073F7C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073F7C">
      <w:pPr>
        <w:numPr>
          <w:ilvl w:val="0"/>
          <w:numId w:val="19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профессиональной подготовки молодых специалистов;</w:t>
      </w:r>
    </w:p>
    <w:p w:rsidR="00C66CE5" w:rsidRDefault="001C72D5" w:rsidP="00073F7C">
      <w:pPr>
        <w:numPr>
          <w:ilvl w:val="0"/>
          <w:numId w:val="19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молодым учителям;</w:t>
      </w:r>
    </w:p>
    <w:p w:rsidR="00C66CE5" w:rsidRDefault="00C66CE5" w:rsidP="00073F7C">
      <w:pPr>
        <w:spacing w:line="5" w:lineRule="exact"/>
        <w:jc w:val="both"/>
        <w:rPr>
          <w:sz w:val="20"/>
          <w:szCs w:val="20"/>
        </w:rPr>
      </w:pPr>
    </w:p>
    <w:p w:rsidR="00C66CE5" w:rsidRDefault="001C72D5" w:rsidP="00073F7C">
      <w:pPr>
        <w:ind w:lef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66CE5" w:rsidRDefault="00C66CE5" w:rsidP="00073F7C">
      <w:pPr>
        <w:spacing w:line="7" w:lineRule="exact"/>
        <w:jc w:val="both"/>
        <w:rPr>
          <w:sz w:val="20"/>
          <w:szCs w:val="20"/>
        </w:rPr>
      </w:pP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spacing w:line="234" w:lineRule="auto"/>
        <w:ind w:left="840" w:right="2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уровня профессиональной подготовки выпускников педагогических ВУЗов и колледжей;</w:t>
      </w:r>
    </w:p>
    <w:p w:rsidR="00C66CE5" w:rsidRDefault="00C66CE5" w:rsidP="00073F7C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spacing w:line="234" w:lineRule="auto"/>
        <w:ind w:left="840" w:right="40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общедидактической и методической подготовленности педагогов к организации и проведению воспитательной – образовательной работы;</w:t>
      </w:r>
    </w:p>
    <w:p w:rsidR="00C66CE5" w:rsidRDefault="00C66CE5" w:rsidP="00073F7C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spacing w:line="234" w:lineRule="auto"/>
        <w:ind w:left="840" w:right="88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практической помощи молодым специалистам в методике преподавании предмета, в воспитательной работе с учащимися;</w:t>
      </w:r>
    </w:p>
    <w:p w:rsidR="00C66CE5" w:rsidRDefault="00C66CE5" w:rsidP="00073F7C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постоянного освоения современной педагогической теории и практики;</w:t>
      </w: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обмена опытом успешной педагогической деятельности;</w:t>
      </w:r>
    </w:p>
    <w:p w:rsidR="00C66CE5" w:rsidRDefault="001C72D5" w:rsidP="00073F7C">
      <w:pPr>
        <w:numPr>
          <w:ilvl w:val="0"/>
          <w:numId w:val="20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саморазвития молодых специалистов.</w:t>
      </w:r>
    </w:p>
    <w:p w:rsidR="00C66CE5" w:rsidRDefault="00C66CE5" w:rsidP="00073F7C">
      <w:pPr>
        <w:spacing w:line="5" w:lineRule="exact"/>
        <w:jc w:val="both"/>
        <w:rPr>
          <w:sz w:val="20"/>
          <w:szCs w:val="20"/>
        </w:rPr>
      </w:pPr>
    </w:p>
    <w:p w:rsidR="00C66CE5" w:rsidRDefault="001C72D5" w:rsidP="00073F7C">
      <w:pPr>
        <w:ind w:lef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Мониторинг планируется в два периода:</w:t>
      </w:r>
    </w:p>
    <w:p w:rsidR="00C66CE5" w:rsidRDefault="001C72D5" w:rsidP="00073F7C">
      <w:pPr>
        <w:numPr>
          <w:ilvl w:val="0"/>
          <w:numId w:val="21"/>
        </w:numPr>
        <w:tabs>
          <w:tab w:val="left" w:pos="840"/>
        </w:tabs>
        <w:spacing w:line="235" w:lineRule="auto"/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течение первого года работы учителей.</w:t>
      </w:r>
    </w:p>
    <w:p w:rsidR="00C66CE5" w:rsidRDefault="001C72D5" w:rsidP="00073F7C">
      <w:pPr>
        <w:numPr>
          <w:ilvl w:val="0"/>
          <w:numId w:val="21"/>
        </w:numPr>
        <w:tabs>
          <w:tab w:val="left" w:pos="840"/>
        </w:tabs>
        <w:ind w:left="84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течение трех лет работы молодых специалистов.</w:t>
      </w:r>
    </w:p>
    <w:p w:rsidR="00C66CE5" w:rsidRDefault="00C66CE5">
      <w:pPr>
        <w:spacing w:line="281" w:lineRule="exact"/>
        <w:rPr>
          <w:sz w:val="20"/>
          <w:szCs w:val="20"/>
        </w:r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 мониторинга</w:t>
      </w:r>
    </w:p>
    <w:p w:rsidR="00C66CE5" w:rsidRDefault="001C72D5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Первый год работы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420"/>
        <w:gridCol w:w="2640"/>
        <w:gridCol w:w="2600"/>
      </w:tblGrid>
      <w:tr w:rsidR="00C66CE5">
        <w:trPr>
          <w:trHeight w:val="2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8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готовности молодого педагога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в школе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наставника,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программы по предмету, умение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тематическое планирование.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онсультации.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планирования.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 урока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конспектов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школьной документацией.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РМО, Школа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ведения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общей и частной методикой.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учителей-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беседа.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предметников.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программного материала 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тест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возрастной психологии.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«Оценка знания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юношеской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психологии».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эффективности совместной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«Лидер»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наставника и молодого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Трудности, возникающие в работе.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Анкета Барьеры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беседа.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помощи.</w:t>
            </w:r>
          </w:p>
        </w:tc>
      </w:tr>
      <w:tr w:rsidR="00C66CE5">
        <w:trPr>
          <w:trHeight w:val="26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Профессиональный уровень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«Уровень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школы</w:t>
            </w:r>
          </w:p>
        </w:tc>
      </w:tr>
    </w:tbl>
    <w:p w:rsidR="00C66CE5" w:rsidRDefault="00C66CE5">
      <w:pPr>
        <w:sectPr w:rsidR="00C66CE5">
          <w:pgSz w:w="11900" w:h="16838"/>
          <w:pgMar w:top="1122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160"/>
        <w:gridCol w:w="260"/>
        <w:gridCol w:w="2620"/>
        <w:gridCol w:w="40"/>
        <w:gridCol w:w="2580"/>
      </w:tblGrid>
      <w:tr w:rsidR="00C66CE5">
        <w:trPr>
          <w:trHeight w:val="27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начинающего учителя.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деловитости»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(клуба) молодого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Саморазвитие учителя –</w:t>
            </w:r>
            <w:r w:rsidR="0090788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стажера.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темы,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 по теме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саморазвития на МО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литературы.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60" w:type="dxa"/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наставника.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ученическим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коллективами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60" w:type="dxa"/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самоанализ урока.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ШМП,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КМП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 и наставника,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 w:rsidTr="004A3BB3">
        <w:trPr>
          <w:trHeight w:val="385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66CE5" w:rsidRDefault="004A3BB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C72D5">
              <w:rPr>
                <w:rFonts w:eastAsia="Times New Roman"/>
                <w:sz w:val="24"/>
                <w:szCs w:val="24"/>
              </w:rPr>
              <w:t>нализ</w:t>
            </w:r>
          </w:p>
          <w:p w:rsidR="004A3BB3" w:rsidRDefault="004A3BB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4A3BB3" w:rsidTr="004A3BB3">
        <w:trPr>
          <w:trHeight w:val="854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13</w:t>
            </w: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BB3" w:rsidRPr="004A3BB3" w:rsidRDefault="004A3BB3" w:rsidP="00D817F0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Проблемы подготовленности к педагогической деятельности,  степень владения необходимыми знаниями и умениями для успешности учительского труда.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4A3BB3">
            <w:pPr>
              <w:ind w:left="100"/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Анкета для педагогов «Самоанализ успешности педагога».</w:t>
            </w:r>
          </w:p>
          <w:p w:rsidR="004A3BB3" w:rsidRDefault="004A3BB3" w:rsidP="00D817F0">
            <w:pPr>
              <w:ind w:left="100"/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Индивидуальная беседа с молодым педагогом по результатам анкетирования</w:t>
            </w: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</w:tr>
      <w:tr w:rsidR="004A3BB3" w:rsidTr="004A3BB3">
        <w:trPr>
          <w:trHeight w:val="39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14</w:t>
            </w: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Стиль преподавания и некоторые особенности нервной системы</w:t>
            </w:r>
            <w:proofErr w:type="gramStart"/>
            <w:r w:rsidRPr="004A3BB3">
              <w:rPr>
                <w:sz w:val="24"/>
                <w:szCs w:val="24"/>
              </w:rPr>
              <w:t>.</w:t>
            </w:r>
            <w:proofErr w:type="gramEnd"/>
            <w:r w:rsidRPr="004A3BB3">
              <w:rPr>
                <w:sz w:val="24"/>
                <w:szCs w:val="24"/>
              </w:rPr>
              <w:t xml:space="preserve"> </w:t>
            </w:r>
            <w:proofErr w:type="gramStart"/>
            <w:r w:rsidRPr="004A3BB3">
              <w:rPr>
                <w:sz w:val="24"/>
                <w:szCs w:val="24"/>
              </w:rPr>
              <w:t>п</w:t>
            </w:r>
            <w:proofErr w:type="gramEnd"/>
            <w:r w:rsidRPr="004A3BB3">
              <w:rPr>
                <w:sz w:val="24"/>
                <w:szCs w:val="24"/>
              </w:rPr>
              <w:t xml:space="preserve">риоритетные ценности учителя, </w:t>
            </w:r>
            <w:proofErr w:type="spellStart"/>
            <w:r w:rsidRPr="004A3BB3">
              <w:rPr>
                <w:sz w:val="24"/>
                <w:szCs w:val="24"/>
              </w:rPr>
              <w:t>психоэмоциональное</w:t>
            </w:r>
            <w:proofErr w:type="spellEnd"/>
            <w:r w:rsidRPr="004A3BB3">
              <w:rPr>
                <w:sz w:val="24"/>
                <w:szCs w:val="24"/>
              </w:rPr>
              <w:t xml:space="preserve"> состояние, самооценка, стиль преподавания и достоверность ответов.</w:t>
            </w:r>
          </w:p>
          <w:p w:rsidR="004A3BB3" w:rsidRPr="004A3BB3" w:rsidRDefault="004A3BB3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Тест «Психологический портрет учителя».</w:t>
            </w: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Pr="004A3BB3" w:rsidRDefault="004A3BB3" w:rsidP="004A3BB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Индивидуальная беседа с молодым педагогом по результатам тестирования</w:t>
            </w: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</w:p>
          <w:p w:rsidR="004A3BB3" w:rsidRPr="004A3BB3" w:rsidRDefault="004A3BB3" w:rsidP="004A3BB3">
            <w:pPr>
              <w:jc w:val="both"/>
              <w:rPr>
                <w:sz w:val="24"/>
                <w:szCs w:val="24"/>
              </w:rPr>
            </w:pPr>
          </w:p>
        </w:tc>
      </w:tr>
      <w:tr w:rsidR="004A3BB3" w:rsidTr="004A3BB3">
        <w:trPr>
          <w:trHeight w:val="419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15</w:t>
            </w: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  <w:proofErr w:type="spellStart"/>
            <w:r w:rsidRPr="004A3BB3">
              <w:rPr>
                <w:sz w:val="24"/>
                <w:szCs w:val="24"/>
              </w:rPr>
              <w:t>Стрессоустойчивость</w:t>
            </w:r>
            <w:proofErr w:type="spellEnd"/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4A3BB3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Тест «Нужно ли вам учиться бороться со стрессом?» (по А.И. Татищевой, 2000).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4A3BB3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Индивидуальная беседа с молодым педагогом по результатам тестирования</w:t>
            </w:r>
          </w:p>
        </w:tc>
      </w:tr>
      <w:tr w:rsidR="004A3BB3" w:rsidTr="004A3BB3">
        <w:trPr>
          <w:trHeight w:val="128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16</w:t>
            </w: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Самочувствие, активность, настроение</w:t>
            </w: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907887" w:rsidP="004A3B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  <w:r w:rsidR="004A3BB3" w:rsidRPr="004A3BB3">
              <w:rPr>
                <w:sz w:val="24"/>
                <w:szCs w:val="24"/>
              </w:rPr>
              <w:t>«САН (самочувствие, активность, настроение)».</w:t>
            </w:r>
          </w:p>
          <w:p w:rsidR="004A3BB3" w:rsidRPr="004A3BB3" w:rsidRDefault="004A3BB3" w:rsidP="004A3BB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4A3BB3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Индивидуальная беседа с молодым педагогом по результатам тестирования</w:t>
            </w:r>
          </w:p>
          <w:p w:rsidR="004A3BB3" w:rsidRPr="004A3BB3" w:rsidRDefault="004A3BB3" w:rsidP="004A3BB3">
            <w:pPr>
              <w:jc w:val="both"/>
              <w:rPr>
                <w:sz w:val="24"/>
                <w:szCs w:val="24"/>
              </w:rPr>
            </w:pPr>
          </w:p>
        </w:tc>
      </w:tr>
      <w:tr w:rsidR="004A3BB3" w:rsidTr="004A3BB3">
        <w:trPr>
          <w:trHeight w:val="110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17</w:t>
            </w: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center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Какой вы педагог?</w:t>
            </w: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Default="004A3BB3" w:rsidP="00D817F0">
            <w:pPr>
              <w:jc w:val="both"/>
              <w:rPr>
                <w:sz w:val="24"/>
                <w:szCs w:val="24"/>
              </w:rPr>
            </w:pPr>
          </w:p>
          <w:p w:rsidR="004A3BB3" w:rsidRPr="004A3BB3" w:rsidRDefault="004A3BB3" w:rsidP="00D81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D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Default="004A3BB3" w:rsidP="004A3BB3">
            <w:pPr>
              <w:ind w:left="100"/>
              <w:jc w:val="both"/>
              <w:rPr>
                <w:sz w:val="24"/>
                <w:szCs w:val="24"/>
              </w:rPr>
            </w:pPr>
            <w:proofErr w:type="gramStart"/>
            <w:r w:rsidRPr="004A3BB3">
              <w:rPr>
                <w:sz w:val="24"/>
                <w:szCs w:val="24"/>
              </w:rPr>
              <w:t>Тест</w:t>
            </w:r>
            <w:proofErr w:type="gramEnd"/>
            <w:r w:rsidRPr="004A3BB3">
              <w:rPr>
                <w:sz w:val="24"/>
                <w:szCs w:val="24"/>
              </w:rPr>
              <w:t xml:space="preserve"> «Какой вы педагог?» (тест М.И. </w:t>
            </w:r>
            <w:proofErr w:type="spellStart"/>
            <w:r w:rsidRPr="004A3BB3">
              <w:rPr>
                <w:sz w:val="24"/>
                <w:szCs w:val="24"/>
              </w:rPr>
              <w:t>Станкина</w:t>
            </w:r>
            <w:proofErr w:type="spellEnd"/>
            <w:r w:rsidRPr="004A3BB3">
              <w:rPr>
                <w:sz w:val="24"/>
                <w:szCs w:val="24"/>
              </w:rPr>
              <w:t>)</w:t>
            </w:r>
          </w:p>
          <w:p w:rsidR="004A3BB3" w:rsidRPr="004A3BB3" w:rsidRDefault="004A3BB3" w:rsidP="004A3BB3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3BB3" w:rsidRPr="004A3BB3" w:rsidRDefault="004A3BB3" w:rsidP="004A3BB3">
            <w:pPr>
              <w:jc w:val="both"/>
              <w:rPr>
                <w:sz w:val="24"/>
                <w:szCs w:val="24"/>
              </w:rPr>
            </w:pPr>
            <w:r w:rsidRPr="004A3BB3">
              <w:rPr>
                <w:sz w:val="24"/>
                <w:szCs w:val="24"/>
              </w:rPr>
              <w:t>Индивидуальная беседа с молодым педагогом по результатам тестирования</w:t>
            </w:r>
          </w:p>
        </w:tc>
      </w:tr>
      <w:tr w:rsidR="004A3BB3">
        <w:trPr>
          <w:trHeight w:val="269"/>
        </w:trPr>
        <w:tc>
          <w:tcPr>
            <w:tcW w:w="4660" w:type="dxa"/>
            <w:gridSpan w:val="2"/>
            <w:tcBorders>
              <w:bottom w:val="single" w:sz="8" w:space="0" w:color="auto"/>
            </w:tcBorders>
            <w:vAlign w:val="bottom"/>
          </w:tcPr>
          <w:p w:rsidR="004A3BB3" w:rsidRDefault="004A3BB3" w:rsidP="004A3BB3">
            <w:pPr>
              <w:spacing w:line="266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A3BB3" w:rsidRDefault="004A3BB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Второй год.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</w:tr>
      <w:tr w:rsidR="004A3BB3">
        <w:trPr>
          <w:trHeight w:val="26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и методы работы на уроке.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работа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ШМП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Система опроса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 и молодого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работы учителя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активного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Методика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ШМП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собраний, анализ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тетрадями, дневниками,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личными делами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характеристики ученика.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характеристики.</w:t>
            </w: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Конфликты в работе начинающего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Тест, беседа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помощи.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психологом.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Влияние стимулов на труд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опросник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психолога.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мотивации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успеха.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выраженности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личностных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сформированности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организаторских и коммуникативных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комфортности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в педагогическом коллективе.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Саморазвитие молодого учителя.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темы,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 по теме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саморазвития</w:t>
            </w: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литературы.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60" w:type="dxa"/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самоанализ урока.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ШМП.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учителя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наставника, анализ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68"/>
        </w:trPr>
        <w:tc>
          <w:tcPr>
            <w:tcW w:w="4660" w:type="dxa"/>
            <w:gridSpan w:val="2"/>
            <w:tcBorders>
              <w:bottom w:val="single" w:sz="8" w:space="0" w:color="auto"/>
            </w:tcBorders>
            <w:vAlign w:val="bottom"/>
          </w:tcPr>
          <w:p w:rsidR="00907887" w:rsidRDefault="00907887">
            <w:pPr>
              <w:spacing w:line="265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07887" w:rsidRDefault="00907887">
            <w:pPr>
              <w:spacing w:line="265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A3BB3" w:rsidRDefault="004A3BB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Третий год.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</w:tr>
      <w:tr w:rsidR="004A3BB3">
        <w:trPr>
          <w:trHeight w:val="26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A3BB3" w:rsidRDefault="004A3BB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4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</w:tr>
      <w:tr w:rsidR="004A3BB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Методика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внеклассных</w:t>
            </w:r>
            <w:proofErr w:type="gramEnd"/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ШМП</w:t>
            </w:r>
          </w:p>
        </w:tc>
      </w:tr>
      <w:tr w:rsidR="004A3BB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и праздников.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часов, внеклассных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4A3BB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BB3" w:rsidRDefault="004A3BB3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7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активизации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активного</w:t>
            </w:r>
            <w:proofErr w:type="gramEnd"/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ИМЦ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Стимулирование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МО,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творческих группах и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специалиста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т.д.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общественную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Стиль общения молодого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 тест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с коллегами.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«Приятно ли с вами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общаться?»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Уровень успешности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 контроль,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наставника.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анкетирование.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участия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наставника,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конкурсах,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на креативность.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Исследование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уроков, тест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молодого специалиста.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«Уровень деловитости».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 молодого специалиста.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опросник.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листа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самооценки.</w:t>
            </w:r>
          </w:p>
        </w:tc>
      </w:tr>
      <w:tr w:rsidR="00C66CE5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комфортности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«Нравитесь ли вы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психолога.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педагогическом</w:t>
            </w:r>
            <w:proofErr w:type="gramEnd"/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людям», «Состоялись ли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коллективе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как учитель»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Саморазвитие молодого учителя.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темы, составление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 по теме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плана, изучение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саморазвития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школьном МО.</w:t>
            </w:r>
            <w:proofErr w:type="gramEnd"/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самоанализ урока.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ИМЦ</w:t>
            </w:r>
          </w:p>
        </w:tc>
      </w:tr>
      <w:tr w:rsidR="00C66CE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 наставника,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</w:tr>
      <w:tr w:rsidR="00C66CE5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Профессиональная успешность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 рейтинг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</w:tr>
      <w:tr w:rsidR="00C66CE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трех лет.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характеристики.</w:t>
            </w: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p w:rsidR="00C66CE5" w:rsidRDefault="001C72D5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Структура мониторинга адаптации молодых специалистов.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783590</wp:posOffset>
            </wp:positionH>
            <wp:positionV relativeFrom="paragraph">
              <wp:posOffset>178435</wp:posOffset>
            </wp:positionV>
            <wp:extent cx="4930140" cy="14427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CE5" w:rsidRDefault="00C66CE5">
      <w:pPr>
        <w:spacing w:line="266" w:lineRule="exact"/>
        <w:rPr>
          <w:sz w:val="20"/>
          <w:szCs w:val="20"/>
        </w:rPr>
      </w:pPr>
    </w:p>
    <w:p w:rsidR="00C66CE5" w:rsidRDefault="001C72D5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Первый год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.</w:t>
      </w:r>
      <w:proofErr w:type="gramEnd"/>
    </w:p>
    <w:p w:rsidR="00C66CE5" w:rsidRDefault="00C66CE5">
      <w:pPr>
        <w:sectPr w:rsidR="00C66CE5">
          <w:pgSz w:w="11900" w:h="16838"/>
          <w:pgMar w:top="1141" w:right="806" w:bottom="1440" w:left="1440" w:header="0" w:footer="0" w:gutter="0"/>
          <w:cols w:space="720" w:equalWidth="0">
            <w:col w:w="966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44" w:lineRule="exact"/>
        <w:rPr>
          <w:sz w:val="20"/>
          <w:szCs w:val="20"/>
        </w:rPr>
      </w:pPr>
    </w:p>
    <w:p w:rsidR="00C66CE5" w:rsidRDefault="001C72D5">
      <w:pPr>
        <w:ind w:left="3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Степень готовности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13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общей и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Работа со </w:t>
      </w:r>
      <w:proofErr w:type="gramStart"/>
      <w:r>
        <w:rPr>
          <w:rFonts w:eastAsia="Times New Roman"/>
          <w:sz w:val="23"/>
          <w:szCs w:val="23"/>
        </w:rPr>
        <w:t>школьной</w:t>
      </w:r>
      <w:proofErr w:type="gramEnd"/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13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Знание</w:t>
      </w:r>
    </w:p>
    <w:p w:rsidR="00C66CE5" w:rsidRDefault="00C66CE5">
      <w:pPr>
        <w:spacing w:line="12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4" w:space="720" w:equalWidth="0">
            <w:col w:w="2380" w:space="600"/>
            <w:col w:w="1960" w:space="720"/>
            <w:col w:w="2060" w:space="540"/>
            <w:col w:w="1400"/>
          </w:cols>
        </w:sectPr>
      </w:pPr>
    </w:p>
    <w:p w:rsidR="00C66CE5" w:rsidRDefault="001C72D5">
      <w:pPr>
        <w:ind w:left="3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материала</w:t>
      </w: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space="720" w:equalWidth="0">
            <w:col w:w="9660"/>
          </w:cols>
        </w:sectPr>
      </w:pPr>
    </w:p>
    <w:p w:rsidR="00C66CE5" w:rsidRDefault="00C66CE5">
      <w:pPr>
        <w:spacing w:line="12" w:lineRule="exact"/>
        <w:rPr>
          <w:sz w:val="20"/>
          <w:szCs w:val="20"/>
        </w:rPr>
      </w:pPr>
    </w:p>
    <w:p w:rsidR="00C66CE5" w:rsidRDefault="001C72D5">
      <w:pPr>
        <w:ind w:left="3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работе к школе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частной методикой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1C72D5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документаци</w:t>
      </w:r>
      <w:r w:rsidR="00907887">
        <w:rPr>
          <w:rFonts w:eastAsia="Times New Roman"/>
          <w:sz w:val="23"/>
          <w:szCs w:val="23"/>
        </w:rPr>
        <w:t>ей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психологии и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4" w:space="720" w:equalWidth="0">
            <w:col w:w="2320" w:space="720"/>
            <w:col w:w="2040" w:space="720"/>
            <w:col w:w="1520" w:space="720"/>
            <w:col w:w="1620"/>
          </w:cols>
        </w:sectPr>
      </w:pPr>
    </w:p>
    <w:p w:rsidR="00C66CE5" w:rsidRDefault="001C72D5">
      <w:pPr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педагогики</w:t>
      </w: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space="720" w:equalWidth="0">
            <w:col w:w="966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364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700" w:hanging="11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трудностей, возникающих в работе.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34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Изучение </w:t>
      </w:r>
      <w:proofErr w:type="gramStart"/>
      <w:r>
        <w:rPr>
          <w:rFonts w:eastAsia="Times New Roman"/>
          <w:sz w:val="23"/>
          <w:szCs w:val="23"/>
        </w:rPr>
        <w:t>профессионального</w:t>
      </w:r>
      <w:proofErr w:type="gramEnd"/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уровня.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-1476375</wp:posOffset>
            </wp:positionH>
            <wp:positionV relativeFrom="paragraph">
              <wp:posOffset>532130</wp:posOffset>
            </wp:positionV>
            <wp:extent cx="4930140" cy="144272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34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Саморазвитие</w:t>
      </w:r>
    </w:p>
    <w:p w:rsidR="00C66CE5" w:rsidRDefault="00C66CE5">
      <w:pPr>
        <w:spacing w:line="476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3" w:space="720" w:equalWidth="0">
            <w:col w:w="3100" w:space="460"/>
            <w:col w:w="3060" w:space="720"/>
            <w:col w:w="232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42" w:lineRule="exact"/>
        <w:rPr>
          <w:sz w:val="20"/>
          <w:szCs w:val="20"/>
        </w:rPr>
      </w:pPr>
    </w:p>
    <w:p w:rsidR="00C66CE5" w:rsidRDefault="001C72D5">
      <w:pPr>
        <w:tabs>
          <w:tab w:val="left" w:pos="4640"/>
        </w:tabs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Второй год –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молодой специалист.</w:t>
      </w: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space="720" w:equalWidth="0">
            <w:col w:w="966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45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70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на уроке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5" w:lineRule="exact"/>
        <w:rPr>
          <w:sz w:val="20"/>
          <w:szCs w:val="20"/>
        </w:rPr>
      </w:pPr>
    </w:p>
    <w:p w:rsidR="00C66CE5" w:rsidRDefault="001C72D5">
      <w:pPr>
        <w:spacing w:line="249" w:lineRule="auto"/>
        <w:ind w:firstLine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Методика проведения кл. часов и собраний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Работа со </w:t>
      </w:r>
      <w:proofErr w:type="gramStart"/>
      <w:r>
        <w:rPr>
          <w:rFonts w:eastAsia="Times New Roman"/>
          <w:sz w:val="23"/>
          <w:szCs w:val="23"/>
        </w:rPr>
        <w:t>школьной</w:t>
      </w:r>
      <w:proofErr w:type="gramEnd"/>
    </w:p>
    <w:p w:rsidR="00C66CE5" w:rsidRDefault="001C72D5">
      <w:pPr>
        <w:ind w:lef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документацией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Саморазвитие</w:t>
      </w:r>
    </w:p>
    <w:p w:rsidR="00C66CE5" w:rsidRDefault="001C72D5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</w:t>
      </w:r>
    </w:p>
    <w:p w:rsidR="00C66CE5" w:rsidRDefault="00C66CE5">
      <w:pPr>
        <w:spacing w:line="209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4" w:space="720" w:equalWidth="0">
            <w:col w:w="2100" w:space="680"/>
            <w:col w:w="2300" w:space="660"/>
            <w:col w:w="2060" w:space="420"/>
            <w:col w:w="1440"/>
          </w:cols>
        </w:sectPr>
      </w:pPr>
    </w:p>
    <w:p w:rsidR="00C66CE5" w:rsidRDefault="00C66CE5">
      <w:pPr>
        <w:spacing w:line="356" w:lineRule="exact"/>
        <w:rPr>
          <w:sz w:val="20"/>
          <w:szCs w:val="20"/>
        </w:rPr>
      </w:pPr>
    </w:p>
    <w:p w:rsidR="00C66CE5" w:rsidRDefault="001C72D5">
      <w:pPr>
        <w:spacing w:line="249" w:lineRule="auto"/>
        <w:ind w:left="100" w:right="780" w:hanging="11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Уровень сформированности орг. и комм</w:t>
      </w:r>
      <w:proofErr w:type="gramStart"/>
      <w:r>
        <w:rPr>
          <w:rFonts w:eastAsia="Times New Roman"/>
          <w:sz w:val="23"/>
          <w:szCs w:val="23"/>
        </w:rPr>
        <w:t>.</w:t>
      </w:r>
      <w:proofErr w:type="gramEnd"/>
      <w:r>
        <w:rPr>
          <w:rFonts w:eastAsia="Times New Roman"/>
          <w:sz w:val="23"/>
          <w:szCs w:val="23"/>
        </w:rPr>
        <w:t xml:space="preserve"> </w:t>
      </w:r>
      <w:proofErr w:type="gramStart"/>
      <w:r>
        <w:rPr>
          <w:rFonts w:eastAsia="Times New Roman"/>
          <w:sz w:val="23"/>
          <w:szCs w:val="23"/>
        </w:rPr>
        <w:t>у</w:t>
      </w:r>
      <w:proofErr w:type="gramEnd"/>
      <w:r>
        <w:rPr>
          <w:rFonts w:eastAsia="Times New Roman"/>
          <w:sz w:val="23"/>
          <w:szCs w:val="23"/>
        </w:rPr>
        <w:t>мений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323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Степень выраженности</w:t>
      </w:r>
    </w:p>
    <w:p w:rsidR="00C66CE5" w:rsidRDefault="001C72D5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личностных качеств.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-1984375</wp:posOffset>
            </wp:positionH>
            <wp:positionV relativeFrom="paragraph">
              <wp:posOffset>882650</wp:posOffset>
            </wp:positionV>
            <wp:extent cx="4930140" cy="14420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336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right="4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Результативность работы учителя.</w:t>
      </w:r>
    </w:p>
    <w:p w:rsidR="00C66CE5" w:rsidRDefault="00C66CE5">
      <w:pPr>
        <w:spacing w:line="210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3" w:space="720" w:equalWidth="0">
            <w:col w:w="3640" w:space="720"/>
            <w:col w:w="2400" w:space="660"/>
            <w:col w:w="224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385" w:lineRule="exact"/>
        <w:rPr>
          <w:sz w:val="20"/>
          <w:szCs w:val="20"/>
        </w:rPr>
      </w:pPr>
    </w:p>
    <w:p w:rsidR="00C66CE5" w:rsidRDefault="001C72D5">
      <w:pPr>
        <w:tabs>
          <w:tab w:val="left" w:pos="4640"/>
        </w:tabs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Третий год –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молодой специалист.</w:t>
      </w: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space="720" w:equalWidth="0">
            <w:col w:w="9660"/>
          </w:cols>
        </w:sect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45" w:lineRule="exact"/>
        <w:rPr>
          <w:sz w:val="20"/>
          <w:szCs w:val="20"/>
        </w:rPr>
      </w:pPr>
    </w:p>
    <w:p w:rsidR="00C66CE5" w:rsidRDefault="001C72D5">
      <w:pPr>
        <w:spacing w:line="250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Методика проведения внекл. мероприятий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5" w:lineRule="exact"/>
        <w:rPr>
          <w:sz w:val="20"/>
          <w:szCs w:val="20"/>
        </w:rPr>
      </w:pPr>
    </w:p>
    <w:p w:rsidR="00C66CE5" w:rsidRDefault="001C72D5">
      <w:pPr>
        <w:spacing w:line="250" w:lineRule="auto"/>
        <w:ind w:firstLine="8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Методика активизации познавательной деят-ти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13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работе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 и др.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00" w:lineRule="exact"/>
        <w:rPr>
          <w:sz w:val="20"/>
          <w:szCs w:val="20"/>
        </w:rPr>
      </w:pPr>
    </w:p>
    <w:p w:rsidR="00C66CE5" w:rsidRDefault="00C66CE5">
      <w:pPr>
        <w:spacing w:line="224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Самооценка</w:t>
      </w:r>
    </w:p>
    <w:p w:rsidR="00C66CE5" w:rsidRDefault="00C66CE5">
      <w:pPr>
        <w:spacing w:line="1" w:lineRule="exact"/>
        <w:rPr>
          <w:sz w:val="20"/>
          <w:szCs w:val="20"/>
        </w:rPr>
      </w:pPr>
    </w:p>
    <w:p w:rsidR="00C66CE5" w:rsidRDefault="001C72D5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</w:t>
      </w:r>
    </w:p>
    <w:p w:rsidR="00C66CE5" w:rsidRDefault="00C66CE5">
      <w:pPr>
        <w:spacing w:line="210" w:lineRule="exact"/>
        <w:rPr>
          <w:sz w:val="20"/>
          <w:szCs w:val="20"/>
        </w:rPr>
      </w:pP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4" w:space="720" w:equalWidth="0">
            <w:col w:w="2600" w:space="400"/>
            <w:col w:w="2440" w:space="660"/>
            <w:col w:w="1760" w:space="300"/>
            <w:col w:w="1500"/>
          </w:cols>
        </w:sectPr>
      </w:pPr>
    </w:p>
    <w:p w:rsidR="00C66CE5" w:rsidRDefault="00C66CE5">
      <w:pPr>
        <w:spacing w:line="354" w:lineRule="exact"/>
        <w:rPr>
          <w:sz w:val="20"/>
          <w:szCs w:val="20"/>
        </w:rPr>
      </w:pPr>
    </w:p>
    <w:p w:rsidR="00C66CE5" w:rsidRDefault="001C72D5">
      <w:pPr>
        <w:spacing w:line="234" w:lineRule="auto"/>
        <w:ind w:left="520" w:right="780" w:hanging="5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учебных достижений учащихся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321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Профессиональная</w:t>
      </w:r>
    </w:p>
    <w:p w:rsidR="00C66CE5" w:rsidRDefault="001C72D5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успешность</w:t>
      </w:r>
    </w:p>
    <w:p w:rsidR="00C66CE5" w:rsidRDefault="001C72D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66CE5" w:rsidRDefault="00C66CE5">
      <w:pPr>
        <w:spacing w:line="333" w:lineRule="exact"/>
        <w:rPr>
          <w:sz w:val="20"/>
          <w:szCs w:val="20"/>
        </w:rPr>
      </w:pPr>
    </w:p>
    <w:p w:rsidR="00C66CE5" w:rsidRDefault="001C72D5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Рефлексия и анализ</w:t>
      </w:r>
    </w:p>
    <w:p w:rsidR="00C66CE5" w:rsidRDefault="001C72D5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</w:t>
      </w:r>
    </w:p>
    <w:p w:rsidR="00C66CE5" w:rsidRDefault="00C66CE5">
      <w:pPr>
        <w:sectPr w:rsidR="00C66CE5">
          <w:type w:val="continuous"/>
          <w:pgSz w:w="11900" w:h="16838"/>
          <w:pgMar w:top="1141" w:right="806" w:bottom="1440" w:left="1440" w:header="0" w:footer="0" w:gutter="0"/>
          <w:cols w:num="3" w:space="720" w:equalWidth="0">
            <w:col w:w="3860" w:space="720"/>
            <w:col w:w="2080" w:space="720"/>
            <w:col w:w="2280"/>
          </w:cols>
        </w:sectPr>
      </w:pPr>
    </w:p>
    <w:p w:rsidR="00C66CE5" w:rsidRDefault="001C72D5">
      <w:pPr>
        <w:ind w:left="85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4</w:t>
      </w:r>
    </w:p>
    <w:p w:rsidR="00C66CE5" w:rsidRDefault="00C66CE5">
      <w:pPr>
        <w:spacing w:line="281" w:lineRule="exact"/>
        <w:rPr>
          <w:sz w:val="20"/>
          <w:szCs w:val="20"/>
        </w:rPr>
      </w:pPr>
    </w:p>
    <w:p w:rsidR="00C66CE5" w:rsidRDefault="001C72D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мониторинга хода реализации Программы</w:t>
      </w:r>
    </w:p>
    <w:p w:rsidR="00C66CE5" w:rsidRDefault="00C66CE5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680"/>
        <w:gridCol w:w="600"/>
        <w:gridCol w:w="260"/>
        <w:gridCol w:w="520"/>
        <w:gridCol w:w="700"/>
        <w:gridCol w:w="120"/>
        <w:gridCol w:w="240"/>
        <w:gridCol w:w="880"/>
        <w:gridCol w:w="1140"/>
        <w:gridCol w:w="1000"/>
        <w:gridCol w:w="960"/>
        <w:gridCol w:w="380"/>
        <w:gridCol w:w="780"/>
        <w:gridCol w:w="580"/>
        <w:gridCol w:w="160"/>
        <w:gridCol w:w="780"/>
        <w:gridCol w:w="30"/>
      </w:tblGrid>
      <w:tr w:rsidR="00C66CE5">
        <w:trPr>
          <w:trHeight w:val="262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66CE5" w:rsidRDefault="00C66CE5"/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Методы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Форма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66CE5" w:rsidRDefault="00C66CE5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25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Задачи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Критерии</w:t>
            </w: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представления</w:t>
            </w:r>
          </w:p>
        </w:tc>
        <w:tc>
          <w:tcPr>
            <w:tcW w:w="1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2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мониторинга</w:t>
            </w: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2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результатов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2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объективность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аналитическая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диагностики;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справка;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(сентябрь,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1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открытости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заключение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май)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повышения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собеседование.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профессиональном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6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профессиональной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6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развитии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8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специалистов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компетентности</w:t>
            </w: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молодого специалиста.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7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условий,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3"/>
                <w:sz w:val="20"/>
                <w:szCs w:val="20"/>
              </w:rPr>
              <w:t></w:t>
            </w:r>
            <w:r>
              <w:rPr>
                <w:rFonts w:eastAsia="Times New Roman"/>
                <w:w w:val="93"/>
                <w:sz w:val="20"/>
                <w:szCs w:val="20"/>
              </w:rPr>
              <w:t xml:space="preserve"> результативность обучения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обеспечивающих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0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курсах</w:t>
            </w:r>
            <w:proofErr w:type="gramEnd"/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повышения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данные;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5"/>
                <w:sz w:val="20"/>
                <w:szCs w:val="20"/>
              </w:rPr>
              <w:t>(один</w:t>
            </w:r>
            <w:proofErr w:type="gramEnd"/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 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осознанную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поданных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«дорожная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карта»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семестр)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профессиональной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заявок;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молодого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педагога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переподготовки;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непрерывном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2"/>
                <w:sz w:val="20"/>
                <w:szCs w:val="20"/>
              </w:rPr>
              <w:t></w:t>
            </w:r>
            <w:r>
              <w:rPr>
                <w:rFonts w:eastAsia="Times New Roman"/>
                <w:w w:val="92"/>
                <w:sz w:val="20"/>
                <w:szCs w:val="20"/>
              </w:rPr>
              <w:t xml:space="preserve"> степень удовлетворённости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квалификационных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маршрута;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профессиональном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молодого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аттестатов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сопоставительные</w:t>
            </w: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52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образовании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обучением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(результаты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таблицы;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диаграммы,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аттестации,   защита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графики.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2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программе;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практикозначимого</w:t>
            </w: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53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/>
        </w:tc>
        <w:tc>
          <w:tcPr>
            <w:tcW w:w="680" w:type="dxa"/>
            <w:vAlign w:val="bottom"/>
          </w:tcPr>
          <w:p w:rsidR="00C66CE5" w:rsidRDefault="00C66CE5"/>
        </w:tc>
        <w:tc>
          <w:tcPr>
            <w:tcW w:w="600" w:type="dxa"/>
            <w:vAlign w:val="bottom"/>
          </w:tcPr>
          <w:p w:rsidR="00C66CE5" w:rsidRDefault="00C66CE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результативность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960" w:type="dxa"/>
            <w:vAlign w:val="bottom"/>
          </w:tcPr>
          <w:p w:rsidR="00C66CE5" w:rsidRDefault="00C66CE5"/>
        </w:tc>
        <w:tc>
          <w:tcPr>
            <w:tcW w:w="380" w:type="dxa"/>
            <w:vAlign w:val="bottom"/>
          </w:tcPr>
          <w:p w:rsidR="00C66CE5" w:rsidRDefault="00C66CE5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580" w:type="dxa"/>
            <w:vAlign w:val="bottom"/>
          </w:tcPr>
          <w:p w:rsidR="00C66CE5" w:rsidRDefault="00C66CE5"/>
        </w:tc>
        <w:tc>
          <w:tcPr>
            <w:tcW w:w="160" w:type="dxa"/>
            <w:vAlign w:val="bottom"/>
          </w:tcPr>
          <w:p w:rsidR="00C66CE5" w:rsidRDefault="00C66CE5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5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самообразования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самоанализ.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7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наличие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0"/>
                <w:szCs w:val="20"/>
              </w:rPr>
              <w:t>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выписка</w:t>
            </w:r>
          </w:p>
        </w:tc>
        <w:tc>
          <w:tcPr>
            <w:tcW w:w="380" w:type="dxa"/>
            <w:vAlign w:val="bottom"/>
          </w:tcPr>
          <w:p w:rsidR="00C66CE5" w:rsidRDefault="001C72D5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из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банка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затруднений;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потребностей;</w:t>
            </w:r>
          </w:p>
        </w:tc>
        <w:tc>
          <w:tcPr>
            <w:tcW w:w="7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результативность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интервьюирование;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открытых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профессиональной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экспертная оценка;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уроков,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занятий,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ого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0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внешняя оценка;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мероприятий;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7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0"/>
                <w:szCs w:val="20"/>
              </w:rPr>
              <w:t>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количество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качество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самоанализ.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молодого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8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проведённых  открытых</w:t>
            </w: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18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данные.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62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/>
        </w:tc>
        <w:tc>
          <w:tcPr>
            <w:tcW w:w="680" w:type="dxa"/>
            <w:vAlign w:val="bottom"/>
          </w:tcPr>
          <w:p w:rsidR="00C66CE5" w:rsidRDefault="00C66CE5"/>
        </w:tc>
        <w:tc>
          <w:tcPr>
            <w:tcW w:w="600" w:type="dxa"/>
            <w:vAlign w:val="bottom"/>
          </w:tcPr>
          <w:p w:rsidR="00C66CE5" w:rsidRDefault="00C66CE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уроков,</w:t>
            </w:r>
          </w:p>
        </w:tc>
        <w:tc>
          <w:tcPr>
            <w:tcW w:w="120" w:type="dxa"/>
            <w:vAlign w:val="bottom"/>
          </w:tcPr>
          <w:p w:rsidR="00C66CE5" w:rsidRDefault="00C66CE5"/>
        </w:tc>
        <w:tc>
          <w:tcPr>
            <w:tcW w:w="240" w:type="dxa"/>
            <w:vAlign w:val="bottom"/>
          </w:tcPr>
          <w:p w:rsidR="00C66CE5" w:rsidRDefault="00C66CE5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занятий,</w:t>
            </w:r>
          </w:p>
        </w:tc>
        <w:tc>
          <w:tcPr>
            <w:tcW w:w="1140" w:type="dxa"/>
            <w:vAlign w:val="bottom"/>
          </w:tcPr>
          <w:p w:rsidR="00C66CE5" w:rsidRDefault="00C66CE5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960" w:type="dxa"/>
            <w:vAlign w:val="bottom"/>
          </w:tcPr>
          <w:p w:rsidR="00C66CE5" w:rsidRDefault="00C66CE5"/>
        </w:tc>
        <w:tc>
          <w:tcPr>
            <w:tcW w:w="380" w:type="dxa"/>
            <w:vAlign w:val="bottom"/>
          </w:tcPr>
          <w:p w:rsidR="00C66CE5" w:rsidRDefault="00C66CE5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Таблицы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1,2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мероприятий;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7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эффективность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диагностических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 в освоении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освоению</w:t>
            </w:r>
          </w:p>
        </w:tc>
        <w:tc>
          <w:tcPr>
            <w:tcW w:w="120" w:type="dxa"/>
            <w:vAlign w:val="bottom"/>
          </w:tcPr>
          <w:p w:rsidR="00C66CE5" w:rsidRDefault="001C72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0"/>
                <w:szCs w:val="20"/>
              </w:rPr>
              <w:t>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введению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интервьюирование;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учащихся;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«дорожной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2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C66CE5" w:rsidRDefault="001C72D5">
            <w:pPr>
              <w:spacing w:line="219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внедрении</w:t>
            </w:r>
            <w:proofErr w:type="gram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ФГОС;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экспертная оценка;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открытых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картой»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практику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88"/>
                <w:sz w:val="20"/>
                <w:szCs w:val="20"/>
              </w:rPr>
              <w:t></w:t>
            </w:r>
            <w:r>
              <w:rPr>
                <w:rFonts w:eastAsia="Times New Roman"/>
                <w:w w:val="88"/>
                <w:sz w:val="20"/>
                <w:szCs w:val="20"/>
              </w:rPr>
              <w:t xml:space="preserve"> результативность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обучения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внешняя оценка;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уроков,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занятий,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введения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00" w:type="dxa"/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курсах</w:t>
            </w:r>
            <w:proofErr w:type="gramEnd"/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мероприятий;</w:t>
            </w:r>
          </w:p>
        </w:tc>
        <w:tc>
          <w:tcPr>
            <w:tcW w:w="7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планом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0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 по ФГОС;</w:t>
            </w:r>
          </w:p>
        </w:tc>
        <w:tc>
          <w:tcPr>
            <w:tcW w:w="1140" w:type="dxa"/>
            <w:vAlign w:val="bottom"/>
          </w:tcPr>
          <w:p w:rsidR="00C66CE5" w:rsidRDefault="001C72D5">
            <w:pPr>
              <w:spacing w:line="2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907887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работы </w:t>
            </w:r>
            <w:r w:rsidR="001C72D5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1C72D5"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2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3"/>
                <w:sz w:val="20"/>
                <w:szCs w:val="20"/>
              </w:rPr>
              <w:t></w:t>
            </w:r>
            <w:r>
              <w:rPr>
                <w:rFonts w:eastAsia="Times New Roman"/>
                <w:w w:val="93"/>
                <w:sz w:val="20"/>
                <w:szCs w:val="20"/>
              </w:rPr>
              <w:t xml:space="preserve"> выполнение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</w:t>
            </w: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2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данные;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внедрению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Стандартов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ФГОСк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результатам</w:t>
            </w: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диаграммы,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ФГОС,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картой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освоения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Основной</w:t>
            </w: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графики.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C66CE5" w:rsidRDefault="001C72D5">
            <w:pPr>
              <w:spacing w:line="22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Образовательной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ого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Программы.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19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молодого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3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Таблицы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1,2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6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Оказание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наличие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58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данные;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поддержки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достижений</w:t>
            </w: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молодых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интервьюирование;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данных</w:t>
            </w:r>
          </w:p>
        </w:tc>
        <w:tc>
          <w:tcPr>
            <w:tcW w:w="7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06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молодым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педагогов;</w:t>
            </w:r>
          </w:p>
        </w:tc>
        <w:tc>
          <w:tcPr>
            <w:tcW w:w="1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экспертная оценка;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инновационных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91"/>
        </w:trPr>
        <w:tc>
          <w:tcPr>
            <w:tcW w:w="16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специалистам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наличие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качество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разработок;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ого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398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980"/>
        <w:gridCol w:w="1080"/>
        <w:gridCol w:w="260"/>
        <w:gridCol w:w="160"/>
        <w:gridCol w:w="420"/>
        <w:gridCol w:w="540"/>
        <w:gridCol w:w="1420"/>
        <w:gridCol w:w="720"/>
        <w:gridCol w:w="960"/>
        <w:gridCol w:w="260"/>
        <w:gridCol w:w="460"/>
        <w:gridCol w:w="440"/>
        <w:gridCol w:w="560"/>
        <w:gridCol w:w="960"/>
        <w:gridCol w:w="30"/>
      </w:tblGrid>
      <w:tr w:rsidR="00C66CE5">
        <w:trPr>
          <w:trHeight w:val="234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инновационной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инновационных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анализ;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9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разработок,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авторских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внешняя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оценка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опытно-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молодого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2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программ;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2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(общественное</w:t>
            </w:r>
            <w:proofErr w:type="gramEnd"/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экспериментальной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количество</w:t>
            </w:r>
          </w:p>
        </w:tc>
        <w:tc>
          <w:tcPr>
            <w:tcW w:w="160" w:type="dxa"/>
            <w:vAlign w:val="bottom"/>
          </w:tcPr>
          <w:p w:rsidR="00C66CE5" w:rsidRDefault="001C72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мнение).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Таблицы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1,2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экспериментальной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презентации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(аналитическая</w:t>
            </w:r>
            <w:proofErr w:type="gram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работы, экспертной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достижений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справка);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авторских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педагогов.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C66CE5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8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программ, пособий</w:t>
            </w: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C66CE5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C66CE5" w:rsidP="0090788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C66CE5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7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количество</w:t>
            </w:r>
          </w:p>
        </w:tc>
        <w:tc>
          <w:tcPr>
            <w:tcW w:w="160" w:type="dxa"/>
            <w:vAlign w:val="bottom"/>
          </w:tcPr>
          <w:p w:rsidR="00C66CE5" w:rsidRDefault="001C72D5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аналитические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выявления,</w:t>
            </w:r>
          </w:p>
        </w:tc>
        <w:tc>
          <w:tcPr>
            <w:tcW w:w="15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проведённых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открытых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60" w:type="dxa"/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(май)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уроков,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занятий,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изучение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выявлению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диссеминации</w:t>
            </w:r>
          </w:p>
        </w:tc>
        <w:tc>
          <w:tcPr>
            <w:tcW w:w="15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мероприятий;</w:t>
            </w: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обобщение опыта;</w:t>
            </w: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диссеминации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инновационного</w:t>
            </w: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количество</w:t>
            </w:r>
          </w:p>
        </w:tc>
        <w:tc>
          <w:tcPr>
            <w:tcW w:w="160" w:type="dxa"/>
            <w:vAlign w:val="bottom"/>
          </w:tcPr>
          <w:p w:rsidR="00C66CE5" w:rsidRDefault="001C72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инновационного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1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педагогического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анализ;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педагогического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педагогов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1C72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работе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опыта;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РМО,   профессиональных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 количества и</w:t>
            </w: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данных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1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конкурсах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фестивалях</w:t>
            </w:r>
            <w:proofErr w:type="gramEnd"/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качества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публичных</w:t>
            </w:r>
            <w:proofErr w:type="gramEnd"/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51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gridSpan w:val="4"/>
            <w:vMerge w:val="restart"/>
            <w:vAlign w:val="bottom"/>
          </w:tcPr>
          <w:p w:rsidR="00C66CE5" w:rsidRDefault="001C72D5">
            <w:pPr>
              <w:spacing w:line="22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3"/>
            <w:vMerge w:val="restart"/>
            <w:vAlign w:val="bottom"/>
          </w:tcPr>
          <w:p w:rsidR="00C66CE5" w:rsidRDefault="001C72D5">
            <w:pPr>
              <w:spacing w:line="22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разработок;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73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gridSpan w:val="4"/>
            <w:vMerge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выступлений,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gridSpan w:val="3"/>
            <w:vMerge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5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мастерства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C66CE5" w:rsidRDefault="001C72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</w:t>
            </w:r>
          </w:p>
        </w:tc>
        <w:tc>
          <w:tcPr>
            <w:tcW w:w="1420" w:type="dxa"/>
            <w:vMerge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справка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8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18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960" w:type="dxa"/>
            <w:vMerge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различного уровня;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конкурсах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выступлениях</w:t>
            </w:r>
            <w:proofErr w:type="gram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наличие</w:t>
            </w:r>
          </w:p>
        </w:tc>
        <w:tc>
          <w:tcPr>
            <w:tcW w:w="260" w:type="dxa"/>
            <w:vAlign w:val="bottom"/>
          </w:tcPr>
          <w:p w:rsidR="00C66CE5" w:rsidRDefault="001C72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</w:t>
            </w: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  педагогов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1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публикаций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 обобщением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представлением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изданиях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 в  том  числе,</w:t>
            </w: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инновационного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электронных;</w:t>
            </w: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педагогического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2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наличие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</w:t>
            </w: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опыта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spacing w:line="22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публичных</w:t>
            </w: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заседаниях</w:t>
            </w:r>
            <w:proofErr w:type="gramEnd"/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РМО,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выступлений.</w:t>
            </w: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семинарах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1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конференциях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«круглых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столах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»,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C66CE5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C66CE5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справка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молодых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конкурсах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фестивалях</w:t>
            </w:r>
            <w:proofErr w:type="gram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педагогического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мастерства и т.п.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публикаций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изданиях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460" w:type="dxa"/>
            <w:vAlign w:val="bottom"/>
          </w:tcPr>
          <w:p w:rsidR="00C66CE5" w:rsidRDefault="001C72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том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электронных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7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Создание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условий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владения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аналитическая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сведениями</w:t>
            </w:r>
          </w:p>
        </w:tc>
        <w:tc>
          <w:tcPr>
            <w:tcW w:w="160" w:type="dxa"/>
            <w:vAlign w:val="bottom"/>
          </w:tcPr>
          <w:p w:rsidR="00C66CE5" w:rsidRDefault="001C72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справка;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(декабрь, май)</w:t>
            </w: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удовлетворения</w:t>
            </w:r>
          </w:p>
        </w:tc>
        <w:tc>
          <w:tcPr>
            <w:tcW w:w="192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законодательной,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8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информационных,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нормативно-правовой,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анализ;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данные;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3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базы</w:t>
            </w:r>
          </w:p>
        </w:tc>
        <w:tc>
          <w:tcPr>
            <w:tcW w:w="1420" w:type="dxa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самоанализ;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66CE5" w:rsidRDefault="001C72D5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количества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методических,</w:t>
            </w:r>
          </w:p>
        </w:tc>
        <w:tc>
          <w:tcPr>
            <w:tcW w:w="192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обращений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45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творческих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процесса;</w:t>
            </w:r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библиотеку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98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потребностей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19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38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9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ориентации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20" w:type="dxa"/>
            <w:vMerge w:val="restart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создание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сферы</w:t>
            </w:r>
          </w:p>
        </w:tc>
        <w:tc>
          <w:tcPr>
            <w:tcW w:w="1220" w:type="dxa"/>
            <w:gridSpan w:val="2"/>
            <w:vAlign w:val="bottom"/>
          </w:tcPr>
          <w:p w:rsidR="00C66CE5" w:rsidRDefault="001C72D5">
            <w:pPr>
              <w:spacing w:line="19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делового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220"/>
        </w:trPr>
        <w:tc>
          <w:tcPr>
            <w:tcW w:w="1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 педагогов</w:t>
            </w:r>
          </w:p>
        </w:tc>
        <w:tc>
          <w:tcPr>
            <w:tcW w:w="1080" w:type="dxa"/>
            <w:vAlign w:val="bottom"/>
          </w:tcPr>
          <w:p w:rsidR="00C66CE5" w:rsidRDefault="001C72D5">
            <w:pPr>
              <w:spacing w:line="220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новинках</w:t>
            </w:r>
            <w:proofErr w:type="gramEnd"/>
          </w:p>
        </w:tc>
        <w:tc>
          <w:tcPr>
            <w:tcW w:w="2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научно-</w:t>
            </w:r>
          </w:p>
        </w:tc>
        <w:tc>
          <w:tcPr>
            <w:tcW w:w="1420" w:type="dxa"/>
            <w:vMerge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C66CE5" w:rsidRDefault="001C72D5">
            <w:pPr>
              <w:spacing w:line="22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>
        <w:trPr>
          <w:trHeight w:val="10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1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информационных услуг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20"/>
        <w:gridCol w:w="620"/>
        <w:gridCol w:w="1000"/>
        <w:gridCol w:w="60"/>
        <w:gridCol w:w="480"/>
        <w:gridCol w:w="20"/>
        <w:gridCol w:w="540"/>
        <w:gridCol w:w="360"/>
        <w:gridCol w:w="600"/>
        <w:gridCol w:w="300"/>
        <w:gridCol w:w="300"/>
        <w:gridCol w:w="460"/>
        <w:gridCol w:w="200"/>
        <w:gridCol w:w="280"/>
        <w:gridCol w:w="1100"/>
        <w:gridCol w:w="140"/>
        <w:gridCol w:w="20"/>
        <w:gridCol w:w="360"/>
        <w:gridCol w:w="500"/>
        <w:gridCol w:w="1520"/>
        <w:gridCol w:w="30"/>
      </w:tblGrid>
      <w:tr w:rsidR="00C66CE5" w:rsidTr="005225A5">
        <w:trPr>
          <w:trHeight w:val="23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педагогической,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и    консультационного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чтения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</w:tcBorders>
            <w:vAlign w:val="bottom"/>
          </w:tcPr>
          <w:p w:rsidR="00C66CE5" w:rsidRDefault="001C72D5" w:rsidP="0090788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сервиса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для  молодых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1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литературы;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сайты, в том числе,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владения</w:t>
            </w: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информацией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5225A5" w:rsidP="005225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</w:t>
            </w:r>
            <w:proofErr w:type="gramStart"/>
            <w:r w:rsidR="001C72D5">
              <w:rPr>
                <w:rFonts w:eastAsia="Times New Roman"/>
                <w:sz w:val="20"/>
                <w:szCs w:val="20"/>
              </w:rPr>
              <w:t>процессах</w:t>
            </w:r>
            <w:proofErr w:type="gramEnd"/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907887" w:rsidP="00907887">
            <w:pPr>
              <w:spacing w:line="219" w:lineRule="exact"/>
              <w:ind w:left="220" w:right="-365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="001C72D5">
              <w:rPr>
                <w:rFonts w:eastAsia="Times New Roman"/>
                <w:sz w:val="20"/>
                <w:szCs w:val="20"/>
              </w:rPr>
              <w:t>бразования</w:t>
            </w:r>
            <w:r>
              <w:rPr>
                <w:rFonts w:eastAsia="Times New Roman"/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Артинского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модернизации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</w:t>
            </w: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C66CE5" w:rsidP="00907887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 w:rsidP="0090788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ориентация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современных УМК.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Разработка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0"/>
                <w:szCs w:val="20"/>
              </w:rPr>
              <w:t></w:t>
            </w:r>
            <w:r>
              <w:rPr>
                <w:rFonts w:eastAsia="Times New Roman"/>
                <w:w w:val="98"/>
                <w:sz w:val="20"/>
                <w:szCs w:val="20"/>
              </w:rPr>
              <w:t xml:space="preserve"> эффективность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  результатов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внешней</w:t>
            </w: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(декабрь, май)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усилению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104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900" w:type="dxa"/>
            <w:gridSpan w:val="2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анализ;</w:t>
            </w: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5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ответственности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проектной,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самоанализ;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процесса;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отзыв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5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специалистов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интервьюирование;</w:t>
            </w: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администрации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ОУ,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результаты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</w:t>
            </w: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4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осознанной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наставника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8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18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мотивации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внешняя оценка;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18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молодого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06"/>
        </w:trPr>
        <w:tc>
          <w:tcPr>
            <w:tcW w:w="13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непрерывному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специалиста   (эссе,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53"/>
        </w:trPr>
        <w:tc>
          <w:tcPr>
            <w:tcW w:w="13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педагогический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9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C66CE5" w:rsidRDefault="001C72D5">
            <w:pPr>
              <w:spacing w:line="22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профессиональному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4"/>
            <w:vMerge w:val="restart"/>
            <w:vAlign w:val="bottom"/>
          </w:tcPr>
          <w:p w:rsidR="00C66CE5" w:rsidRDefault="001C72D5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отчёт, справка);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3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эксперимент;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4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9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образованию,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анализ деятельности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4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ранжирование.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01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самообразованию.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сообществе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отзывы</w:t>
            </w: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родителей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воспитанников.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актуальность;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сбор,</w:t>
            </w:r>
          </w:p>
        </w:tc>
        <w:tc>
          <w:tcPr>
            <w:tcW w:w="96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информационно-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1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информационного</w:t>
            </w: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социальная значимость;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аналитическая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(сентябрь,</w:t>
            </w:r>
            <w:proofErr w:type="gramEnd"/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8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банка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данных</w:t>
            </w: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доступность навигации;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справка о состоянии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декабрь, май)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инновационность;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банка</w:t>
            </w: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данных,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5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специалистов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эффективность.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оперативной работы</w:t>
            </w:r>
          </w:p>
        </w:tc>
        <w:tc>
          <w:tcPr>
            <w:tcW w:w="1100" w:type="dxa"/>
            <w:vAlign w:val="bottom"/>
          </w:tcPr>
          <w:p w:rsidR="00C66CE5" w:rsidRDefault="001C72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вносимых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1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1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банком данных;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7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изменениях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5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/>
        </w:tc>
        <w:tc>
          <w:tcPr>
            <w:tcW w:w="220" w:type="dxa"/>
            <w:vAlign w:val="bottom"/>
          </w:tcPr>
          <w:p w:rsidR="00C66CE5" w:rsidRDefault="00C66CE5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60" w:type="dxa"/>
            <w:gridSpan w:val="2"/>
            <w:vAlign w:val="bottom"/>
          </w:tcPr>
          <w:p w:rsidR="00C66CE5" w:rsidRDefault="00C66CE5"/>
        </w:tc>
        <w:tc>
          <w:tcPr>
            <w:tcW w:w="480" w:type="dxa"/>
            <w:vAlign w:val="bottom"/>
          </w:tcPr>
          <w:p w:rsidR="00C66CE5" w:rsidRDefault="00C66CE5"/>
        </w:tc>
        <w:tc>
          <w:tcPr>
            <w:tcW w:w="560" w:type="dxa"/>
            <w:gridSpan w:val="2"/>
            <w:vAlign w:val="bottom"/>
          </w:tcPr>
          <w:p w:rsidR="00C66CE5" w:rsidRDefault="00C66CE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900" w:type="dxa"/>
            <w:gridSpan w:val="2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поиск</w:t>
            </w:r>
          </w:p>
        </w:tc>
        <w:tc>
          <w:tcPr>
            <w:tcW w:w="960" w:type="dxa"/>
            <w:gridSpan w:val="3"/>
            <w:vAlign w:val="bottom"/>
          </w:tcPr>
          <w:p w:rsidR="00C66CE5" w:rsidRDefault="00C66CE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статистические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данные.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обеспечения.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2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системы</w:t>
            </w: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владения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собеседование;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</w:t>
            </w: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молодыми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наблюдение;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информационно-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протяжении</w:t>
            </w:r>
            <w:proofErr w:type="gramEnd"/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специалистами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сравнительный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методического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срока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методического</w:t>
            </w: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педагогическими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анализ;</w:t>
            </w:r>
          </w:p>
        </w:tc>
        <w:tc>
          <w:tcPr>
            <w:tcW w:w="9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5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сопровождения</w:t>
            </w: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технологиями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самоанализ;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построение</w:t>
            </w:r>
          </w:p>
        </w:tc>
        <w:tc>
          <w:tcPr>
            <w:tcW w:w="52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4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spacing w:line="22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традиционными,  так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сбор информации;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принципах</w:t>
            </w:r>
            <w:proofErr w:type="gramEnd"/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сетевого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19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специалистов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инновационными,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интервьюирование;</w:t>
            </w:r>
          </w:p>
        </w:tc>
        <w:tc>
          <w:tcPr>
            <w:tcW w:w="162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8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spacing w:line="18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18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повседневной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практике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анкетирование;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4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работы;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14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5"/>
                <w:szCs w:val="15"/>
              </w:rPr>
              <w:t></w:t>
            </w:r>
            <w:r>
              <w:rPr>
                <w:rFonts w:eastAsia="Times New Roman"/>
                <w:sz w:val="15"/>
                <w:szCs w:val="15"/>
              </w:rPr>
              <w:t xml:space="preserve"> внешняя оценка;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2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педагогический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0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C66CE5" w:rsidRDefault="001C72D5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1400" w:type="dxa"/>
            <w:gridSpan w:val="4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0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дидактической</w:t>
            </w: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4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методической</w:t>
            </w: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14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эксперимент;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2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ранжирование;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шкалирование;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0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0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 саморазвития и</w:t>
            </w: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8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самореализации;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1C72D5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</w:t>
            </w:r>
            <w:r>
              <w:rPr>
                <w:rFonts w:eastAsia="Times New Roman"/>
                <w:sz w:val="19"/>
                <w:szCs w:val="19"/>
              </w:rPr>
              <w:t xml:space="preserve"> 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9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3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vMerge w:val="restart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7"/>
                <w:sz w:val="20"/>
                <w:szCs w:val="20"/>
              </w:rPr>
              <w:t></w:t>
            </w:r>
            <w:r>
              <w:rPr>
                <w:rFonts w:eastAsia="Times New Roman"/>
                <w:w w:val="97"/>
                <w:sz w:val="20"/>
                <w:szCs w:val="20"/>
              </w:rPr>
              <w:t xml:space="preserve"> динамика</w:t>
            </w: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матричных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организационных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компетенций;</w:t>
            </w: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5"/>
            <w:vMerge w:val="restart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структур;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1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эффективность опытно-</w:t>
            </w:r>
          </w:p>
        </w:tc>
        <w:tc>
          <w:tcPr>
            <w:tcW w:w="1860" w:type="dxa"/>
            <w:gridSpan w:val="5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20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66CE5" w:rsidRDefault="00C66CE5">
            <w:pPr>
              <w:spacing w:line="20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69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C66CE5" w:rsidRDefault="001C72D5">
            <w:pPr>
              <w:spacing w:line="16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экспериментальной,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10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321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C66CE5" w:rsidRDefault="00C66CE5" w:rsidP="005225A5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trHeight w:val="8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66CE5" w:rsidRDefault="00C66CE5">
            <w:pPr>
              <w:rPr>
                <w:sz w:val="1"/>
                <w:szCs w:val="1"/>
              </w:rPr>
            </w:pPr>
          </w:p>
        </w:tc>
      </w:tr>
      <w:tr w:rsidR="00C66CE5" w:rsidTr="005225A5">
        <w:trPr>
          <w:gridAfter w:val="1"/>
          <w:wAfter w:w="30" w:type="dxa"/>
          <w:trHeight w:val="234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проектной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методического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сопровождения.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</w:tr>
      <w:tr w:rsidR="00C66CE5" w:rsidTr="005225A5">
        <w:trPr>
          <w:gridAfter w:val="1"/>
          <w:wAfter w:w="30" w:type="dxa"/>
          <w:trHeight w:val="245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повышения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эффективности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60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5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процесса.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27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</w:t>
            </w:r>
          </w:p>
        </w:tc>
        <w:tc>
          <w:tcPr>
            <w:tcW w:w="1000" w:type="dxa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степень</w:t>
            </w:r>
          </w:p>
        </w:tc>
        <w:tc>
          <w:tcPr>
            <w:tcW w:w="560" w:type="dxa"/>
            <w:gridSpan w:val="3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создание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Эффективная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модель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</w:tr>
      <w:tr w:rsidR="00C66CE5" w:rsidTr="005225A5">
        <w:trPr>
          <w:gridAfter w:val="1"/>
          <w:wAfter w:w="30" w:type="dxa"/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</w:t>
            </w: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проблемно-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протяжении</w:t>
            </w:r>
            <w:proofErr w:type="gramEnd"/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сообщества</w:t>
            </w: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</w:t>
            </w: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тематических,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сообщества</w:t>
            </w:r>
          </w:p>
        </w:tc>
        <w:tc>
          <w:tcPr>
            <w:tcW w:w="8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молодых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срока</w:t>
            </w: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 педагогов</w:t>
            </w: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сообщества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молодых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проектных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специалистов,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педагогов,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готового</w:t>
            </w:r>
          </w:p>
        </w:tc>
        <w:tc>
          <w:tcPr>
            <w:tcW w:w="60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60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обеспечивающая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решать</w:t>
            </w:r>
          </w:p>
        </w:tc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стратегические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практико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открытость,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тактические  задачи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ориентированных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мобильность,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условиях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модернизации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задач;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гибкость,</w:t>
            </w:r>
          </w:p>
        </w:tc>
        <w:tc>
          <w:tcPr>
            <w:tcW w:w="88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развитие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системы образования;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создание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социального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1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возможность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матричных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партнёрства,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оперативного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структур,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направленная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реагирования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ориентированных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качества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изменяющиеся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</w:t>
            </w:r>
          </w:p>
        </w:tc>
        <w:tc>
          <w:tcPr>
            <w:tcW w:w="600" w:type="dxa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54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сопровождение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</w:t>
            </w: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инновационных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процессов;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</w:t>
            </w: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методы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62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/>
        </w:tc>
        <w:tc>
          <w:tcPr>
            <w:tcW w:w="1000" w:type="dxa"/>
            <w:vAlign w:val="bottom"/>
          </w:tcPr>
          <w:p w:rsidR="00C66CE5" w:rsidRDefault="001C72D5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560" w:type="dxa"/>
            <w:gridSpan w:val="3"/>
            <w:vAlign w:val="bottom"/>
          </w:tcPr>
          <w:p w:rsidR="00C66CE5" w:rsidRDefault="00C66CE5"/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системе образования.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/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сетевого</w:t>
            </w:r>
          </w:p>
        </w:tc>
        <w:tc>
          <w:tcPr>
            <w:tcW w:w="560" w:type="dxa"/>
            <w:gridSpan w:val="3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проблем,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взаимодействия</w:t>
            </w: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актуальных  как  для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сообщества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19"/>
                <w:szCs w:val="19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</w:t>
            </w:r>
          </w:p>
        </w:tc>
        <w:tc>
          <w:tcPr>
            <w:tcW w:w="46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процесса;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специалистов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42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C66CE5" w:rsidRDefault="001C72D5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560" w:type="dxa"/>
            <w:gridSpan w:val="3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200" w:type="dxa"/>
            <w:gridSpan w:val="3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целом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460" w:type="dxa"/>
            <w:vAlign w:val="bottom"/>
          </w:tcPr>
          <w:p w:rsidR="00C66CE5" w:rsidRDefault="001C72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1"/>
                <w:szCs w:val="21"/>
              </w:rPr>
            </w:pPr>
          </w:p>
        </w:tc>
      </w:tr>
      <w:tr w:rsidR="00C66CE5" w:rsidTr="005225A5">
        <w:trPr>
          <w:gridAfter w:val="1"/>
          <w:wAfter w:w="30" w:type="dxa"/>
          <w:trHeight w:val="231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коммуникаций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1660" w:type="dxa"/>
            <w:gridSpan w:val="4"/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240" w:type="dxa"/>
            <w:gridSpan w:val="2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  <w:tr w:rsidR="00C66CE5" w:rsidTr="005225A5">
        <w:trPr>
          <w:gridAfter w:val="1"/>
          <w:wAfter w:w="30" w:type="dxa"/>
          <w:trHeight w:val="235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молодыми педагогами.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1C72D5">
            <w:pPr>
              <w:spacing w:line="21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каждого педагога.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CE5" w:rsidRDefault="00C66CE5">
            <w:pPr>
              <w:rPr>
                <w:sz w:val="20"/>
                <w:szCs w:val="20"/>
              </w:rPr>
            </w:pPr>
          </w:p>
        </w:tc>
      </w:tr>
    </w:tbl>
    <w:p w:rsidR="00C66CE5" w:rsidRDefault="00C66CE5">
      <w:pPr>
        <w:sectPr w:rsidR="00C66CE5">
          <w:pgSz w:w="11900" w:h="16838"/>
          <w:pgMar w:top="1112" w:right="446" w:bottom="1440" w:left="1300" w:header="0" w:footer="0" w:gutter="0"/>
          <w:cols w:space="720" w:equalWidth="0">
            <w:col w:w="10160"/>
          </w:cols>
        </w:sectPr>
      </w:pPr>
    </w:p>
    <w:p w:rsidR="00C66CE5" w:rsidRDefault="001C72D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Список используемой литературы</w:t>
      </w:r>
    </w:p>
    <w:p w:rsidR="00C66CE5" w:rsidRDefault="00C66CE5">
      <w:pPr>
        <w:spacing w:line="284" w:lineRule="exact"/>
        <w:rPr>
          <w:sz w:val="20"/>
          <w:szCs w:val="20"/>
        </w:rPr>
      </w:pPr>
    </w:p>
    <w:p w:rsidR="00C66CE5" w:rsidRDefault="001C72D5">
      <w:pPr>
        <w:numPr>
          <w:ilvl w:val="0"/>
          <w:numId w:val="22"/>
        </w:numPr>
        <w:tabs>
          <w:tab w:val="left" w:pos="900"/>
        </w:tabs>
        <w:spacing w:line="236" w:lineRule="auto"/>
        <w:ind w:left="90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Бородина И.Н. </w:t>
      </w:r>
      <w:r>
        <w:rPr>
          <w:rFonts w:eastAsia="Times New Roman"/>
          <w:sz w:val="24"/>
          <w:szCs w:val="24"/>
        </w:rPr>
        <w:t>Роль методических объединений в повышении методического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мастерства и профессиональной компетентности педагогов. // Фестиваль открытых уроков/администрирование школы.</w:t>
      </w:r>
    </w:p>
    <w:p w:rsidR="00C66CE5" w:rsidRDefault="00C66CE5">
      <w:pPr>
        <w:spacing w:line="1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2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Борытко Н.М. </w:t>
      </w:r>
      <w:r>
        <w:rPr>
          <w:rFonts w:eastAsia="Times New Roman"/>
          <w:sz w:val="24"/>
          <w:szCs w:val="24"/>
        </w:rPr>
        <w:t>Профессионально-педагогическая компетентность педагога.</w:t>
      </w:r>
    </w:p>
    <w:p w:rsidR="00C66CE5" w:rsidRDefault="00C66CE5">
      <w:pPr>
        <w:spacing w:line="12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22"/>
        </w:numPr>
        <w:tabs>
          <w:tab w:val="left" w:pos="900"/>
        </w:tabs>
        <w:spacing w:line="234" w:lineRule="auto"/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Волков В.Н. </w:t>
      </w:r>
      <w:r>
        <w:rPr>
          <w:rFonts w:eastAsia="Times New Roman"/>
          <w:sz w:val="24"/>
          <w:szCs w:val="24"/>
        </w:rPr>
        <w:t>Организация работы методических объединений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(кафедр)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творческих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 учителей.</w:t>
      </w:r>
    </w:p>
    <w:p w:rsidR="00C66CE5" w:rsidRDefault="00C66CE5">
      <w:pPr>
        <w:spacing w:line="1" w:lineRule="exact"/>
        <w:rPr>
          <w:rFonts w:eastAsia="Times New Roman"/>
          <w:sz w:val="24"/>
          <w:szCs w:val="24"/>
        </w:rPr>
      </w:pPr>
    </w:p>
    <w:p w:rsidR="00C66CE5" w:rsidRDefault="001C72D5">
      <w:pPr>
        <w:numPr>
          <w:ilvl w:val="0"/>
          <w:numId w:val="22"/>
        </w:numPr>
        <w:tabs>
          <w:tab w:val="left" w:pos="900"/>
        </w:tabs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Пекарских Н.И. </w:t>
      </w:r>
      <w:r>
        <w:rPr>
          <w:rFonts w:eastAsia="Times New Roman"/>
          <w:sz w:val="24"/>
          <w:szCs w:val="24"/>
        </w:rPr>
        <w:t>Управление инновационной деятельностью педагогов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Томск.</w:t>
      </w:r>
    </w:p>
    <w:p w:rsidR="00C66CE5" w:rsidRDefault="00C66CE5">
      <w:pPr>
        <w:spacing w:line="12" w:lineRule="exact"/>
        <w:rPr>
          <w:rFonts w:eastAsia="Times New Roman"/>
          <w:sz w:val="24"/>
          <w:szCs w:val="24"/>
        </w:rPr>
      </w:pPr>
    </w:p>
    <w:p w:rsidR="003D7559" w:rsidRPr="003D7559" w:rsidRDefault="001C72D5" w:rsidP="003D7559">
      <w:pPr>
        <w:numPr>
          <w:ilvl w:val="0"/>
          <w:numId w:val="22"/>
        </w:numPr>
        <w:tabs>
          <w:tab w:val="left" w:pos="900"/>
        </w:tabs>
        <w:spacing w:line="234" w:lineRule="auto"/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об индивидуальном сопровожд</w:t>
      </w:r>
      <w:r w:rsidR="003D7559">
        <w:rPr>
          <w:rFonts w:eastAsia="Times New Roman"/>
          <w:sz w:val="24"/>
          <w:szCs w:val="24"/>
        </w:rPr>
        <w:t>ении молодого специалиста в ОУ/</w:t>
      </w:r>
    </w:p>
    <w:p w:rsidR="00C66CE5" w:rsidRDefault="001C72D5">
      <w:pPr>
        <w:numPr>
          <w:ilvl w:val="0"/>
          <w:numId w:val="22"/>
        </w:numPr>
        <w:tabs>
          <w:tab w:val="left" w:pos="900"/>
        </w:tabs>
        <w:spacing w:line="234" w:lineRule="auto"/>
        <w:ind w:left="90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 заместителя директора школы.</w:t>
      </w:r>
    </w:p>
    <w:sectPr w:rsidR="00C66CE5" w:rsidSect="005B2D86">
      <w:pgSz w:w="11900" w:h="16838"/>
      <w:pgMar w:top="1127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1CE0D82"/>
    <w:lvl w:ilvl="0" w:tplc="AA66AA2A">
      <w:start w:val="1"/>
      <w:numFmt w:val="decimal"/>
      <w:lvlText w:val="%1"/>
      <w:lvlJc w:val="left"/>
    </w:lvl>
    <w:lvl w:ilvl="1" w:tplc="7BFA9464">
      <w:numFmt w:val="decimal"/>
      <w:lvlText w:val=""/>
      <w:lvlJc w:val="left"/>
    </w:lvl>
    <w:lvl w:ilvl="2" w:tplc="50EA70AA">
      <w:numFmt w:val="decimal"/>
      <w:lvlText w:val=""/>
      <w:lvlJc w:val="left"/>
    </w:lvl>
    <w:lvl w:ilvl="3" w:tplc="CDF4AB90">
      <w:numFmt w:val="decimal"/>
      <w:lvlText w:val=""/>
      <w:lvlJc w:val="left"/>
    </w:lvl>
    <w:lvl w:ilvl="4" w:tplc="3CC0169E">
      <w:numFmt w:val="decimal"/>
      <w:lvlText w:val=""/>
      <w:lvlJc w:val="left"/>
    </w:lvl>
    <w:lvl w:ilvl="5" w:tplc="300CB484">
      <w:numFmt w:val="decimal"/>
      <w:lvlText w:val=""/>
      <w:lvlJc w:val="left"/>
    </w:lvl>
    <w:lvl w:ilvl="6" w:tplc="B60CA190">
      <w:numFmt w:val="decimal"/>
      <w:lvlText w:val=""/>
      <w:lvlJc w:val="left"/>
    </w:lvl>
    <w:lvl w:ilvl="7" w:tplc="B36CC186">
      <w:numFmt w:val="decimal"/>
      <w:lvlText w:val=""/>
      <w:lvlJc w:val="left"/>
    </w:lvl>
    <w:lvl w:ilvl="8" w:tplc="D5F4A4E6">
      <w:numFmt w:val="decimal"/>
      <w:lvlText w:val=""/>
      <w:lvlJc w:val="left"/>
    </w:lvl>
  </w:abstractNum>
  <w:abstractNum w:abstractNumId="1">
    <w:nsid w:val="00000124"/>
    <w:multiLevelType w:val="hybridMultilevel"/>
    <w:tmpl w:val="9CACD832"/>
    <w:lvl w:ilvl="0" w:tplc="AE660928">
      <w:start w:val="1"/>
      <w:numFmt w:val="bullet"/>
      <w:lvlText w:val=""/>
      <w:lvlJc w:val="left"/>
    </w:lvl>
    <w:lvl w:ilvl="1" w:tplc="A552BBF2">
      <w:numFmt w:val="decimal"/>
      <w:lvlText w:val=""/>
      <w:lvlJc w:val="left"/>
    </w:lvl>
    <w:lvl w:ilvl="2" w:tplc="B84E19E4">
      <w:numFmt w:val="decimal"/>
      <w:lvlText w:val=""/>
      <w:lvlJc w:val="left"/>
    </w:lvl>
    <w:lvl w:ilvl="3" w:tplc="C6CAB978">
      <w:numFmt w:val="decimal"/>
      <w:lvlText w:val=""/>
      <w:lvlJc w:val="left"/>
    </w:lvl>
    <w:lvl w:ilvl="4" w:tplc="BDEA5C54">
      <w:numFmt w:val="decimal"/>
      <w:lvlText w:val=""/>
      <w:lvlJc w:val="left"/>
    </w:lvl>
    <w:lvl w:ilvl="5" w:tplc="9BB4D674">
      <w:numFmt w:val="decimal"/>
      <w:lvlText w:val=""/>
      <w:lvlJc w:val="left"/>
    </w:lvl>
    <w:lvl w:ilvl="6" w:tplc="D974EE1C">
      <w:numFmt w:val="decimal"/>
      <w:lvlText w:val=""/>
      <w:lvlJc w:val="left"/>
    </w:lvl>
    <w:lvl w:ilvl="7" w:tplc="3E06D566">
      <w:numFmt w:val="decimal"/>
      <w:lvlText w:val=""/>
      <w:lvlJc w:val="left"/>
    </w:lvl>
    <w:lvl w:ilvl="8" w:tplc="5FDAB510">
      <w:numFmt w:val="decimal"/>
      <w:lvlText w:val=""/>
      <w:lvlJc w:val="left"/>
    </w:lvl>
  </w:abstractNum>
  <w:abstractNum w:abstractNumId="2">
    <w:nsid w:val="0000074D"/>
    <w:multiLevelType w:val="hybridMultilevel"/>
    <w:tmpl w:val="DF48715C"/>
    <w:lvl w:ilvl="0" w:tplc="5B5C6F5C">
      <w:start w:val="1"/>
      <w:numFmt w:val="bullet"/>
      <w:lvlText w:val=""/>
      <w:lvlJc w:val="left"/>
    </w:lvl>
    <w:lvl w:ilvl="1" w:tplc="BF20B7CA">
      <w:numFmt w:val="decimal"/>
      <w:lvlText w:val=""/>
      <w:lvlJc w:val="left"/>
    </w:lvl>
    <w:lvl w:ilvl="2" w:tplc="6472D7AA">
      <w:numFmt w:val="decimal"/>
      <w:lvlText w:val=""/>
      <w:lvlJc w:val="left"/>
    </w:lvl>
    <w:lvl w:ilvl="3" w:tplc="3B4C2D8C">
      <w:numFmt w:val="decimal"/>
      <w:lvlText w:val=""/>
      <w:lvlJc w:val="left"/>
    </w:lvl>
    <w:lvl w:ilvl="4" w:tplc="B112A232">
      <w:numFmt w:val="decimal"/>
      <w:lvlText w:val=""/>
      <w:lvlJc w:val="left"/>
    </w:lvl>
    <w:lvl w:ilvl="5" w:tplc="EB56DD28">
      <w:numFmt w:val="decimal"/>
      <w:lvlText w:val=""/>
      <w:lvlJc w:val="left"/>
    </w:lvl>
    <w:lvl w:ilvl="6" w:tplc="FF1A4180">
      <w:numFmt w:val="decimal"/>
      <w:lvlText w:val=""/>
      <w:lvlJc w:val="left"/>
    </w:lvl>
    <w:lvl w:ilvl="7" w:tplc="5F6ACB1C">
      <w:numFmt w:val="decimal"/>
      <w:lvlText w:val=""/>
      <w:lvlJc w:val="left"/>
    </w:lvl>
    <w:lvl w:ilvl="8" w:tplc="9D9AB4D0">
      <w:numFmt w:val="decimal"/>
      <w:lvlText w:val=""/>
      <w:lvlJc w:val="left"/>
    </w:lvl>
  </w:abstractNum>
  <w:abstractNum w:abstractNumId="3">
    <w:nsid w:val="00000F3E"/>
    <w:multiLevelType w:val="hybridMultilevel"/>
    <w:tmpl w:val="FCD63AFE"/>
    <w:lvl w:ilvl="0" w:tplc="7398F8D6">
      <w:start w:val="1"/>
      <w:numFmt w:val="bullet"/>
      <w:lvlText w:val="В"/>
      <w:lvlJc w:val="left"/>
    </w:lvl>
    <w:lvl w:ilvl="1" w:tplc="D7CE74E2">
      <w:start w:val="1"/>
      <w:numFmt w:val="bullet"/>
      <w:lvlText w:val=""/>
      <w:lvlJc w:val="left"/>
    </w:lvl>
    <w:lvl w:ilvl="2" w:tplc="6A6080AE">
      <w:numFmt w:val="decimal"/>
      <w:lvlText w:val=""/>
      <w:lvlJc w:val="left"/>
    </w:lvl>
    <w:lvl w:ilvl="3" w:tplc="27E84074">
      <w:numFmt w:val="decimal"/>
      <w:lvlText w:val=""/>
      <w:lvlJc w:val="left"/>
    </w:lvl>
    <w:lvl w:ilvl="4" w:tplc="0A4EB1B2">
      <w:numFmt w:val="decimal"/>
      <w:lvlText w:val=""/>
      <w:lvlJc w:val="left"/>
    </w:lvl>
    <w:lvl w:ilvl="5" w:tplc="902C5E5C">
      <w:numFmt w:val="decimal"/>
      <w:lvlText w:val=""/>
      <w:lvlJc w:val="left"/>
    </w:lvl>
    <w:lvl w:ilvl="6" w:tplc="6966C67A">
      <w:numFmt w:val="decimal"/>
      <w:lvlText w:val=""/>
      <w:lvlJc w:val="left"/>
    </w:lvl>
    <w:lvl w:ilvl="7" w:tplc="EA7E81C6">
      <w:numFmt w:val="decimal"/>
      <w:lvlText w:val=""/>
      <w:lvlJc w:val="left"/>
    </w:lvl>
    <w:lvl w:ilvl="8" w:tplc="033ECCBA">
      <w:numFmt w:val="decimal"/>
      <w:lvlText w:val=""/>
      <w:lvlJc w:val="left"/>
    </w:lvl>
  </w:abstractNum>
  <w:abstractNum w:abstractNumId="4">
    <w:nsid w:val="00001547"/>
    <w:multiLevelType w:val="hybridMultilevel"/>
    <w:tmpl w:val="2346B66A"/>
    <w:lvl w:ilvl="0" w:tplc="852082FC">
      <w:start w:val="1"/>
      <w:numFmt w:val="bullet"/>
      <w:lvlText w:val=""/>
      <w:lvlJc w:val="left"/>
    </w:lvl>
    <w:lvl w:ilvl="1" w:tplc="6F0C9CB0">
      <w:numFmt w:val="decimal"/>
      <w:lvlText w:val=""/>
      <w:lvlJc w:val="left"/>
    </w:lvl>
    <w:lvl w:ilvl="2" w:tplc="B680CCE8">
      <w:numFmt w:val="decimal"/>
      <w:lvlText w:val=""/>
      <w:lvlJc w:val="left"/>
    </w:lvl>
    <w:lvl w:ilvl="3" w:tplc="8BB0477C">
      <w:numFmt w:val="decimal"/>
      <w:lvlText w:val=""/>
      <w:lvlJc w:val="left"/>
    </w:lvl>
    <w:lvl w:ilvl="4" w:tplc="B578682E">
      <w:numFmt w:val="decimal"/>
      <w:lvlText w:val=""/>
      <w:lvlJc w:val="left"/>
    </w:lvl>
    <w:lvl w:ilvl="5" w:tplc="2C0E771E">
      <w:numFmt w:val="decimal"/>
      <w:lvlText w:val=""/>
      <w:lvlJc w:val="left"/>
    </w:lvl>
    <w:lvl w:ilvl="6" w:tplc="234808C6">
      <w:numFmt w:val="decimal"/>
      <w:lvlText w:val=""/>
      <w:lvlJc w:val="left"/>
    </w:lvl>
    <w:lvl w:ilvl="7" w:tplc="E48ECCE4">
      <w:numFmt w:val="decimal"/>
      <w:lvlText w:val=""/>
      <w:lvlJc w:val="left"/>
    </w:lvl>
    <w:lvl w:ilvl="8" w:tplc="BD260B6C">
      <w:numFmt w:val="decimal"/>
      <w:lvlText w:val=""/>
      <w:lvlJc w:val="left"/>
    </w:lvl>
  </w:abstractNum>
  <w:abstractNum w:abstractNumId="5">
    <w:nsid w:val="000026A6"/>
    <w:multiLevelType w:val="hybridMultilevel"/>
    <w:tmpl w:val="A9DCD58C"/>
    <w:lvl w:ilvl="0" w:tplc="0C1275CC">
      <w:start w:val="1"/>
      <w:numFmt w:val="bullet"/>
      <w:lvlText w:val="В"/>
      <w:lvlJc w:val="left"/>
    </w:lvl>
    <w:lvl w:ilvl="1" w:tplc="92206C64">
      <w:numFmt w:val="decimal"/>
      <w:lvlText w:val=""/>
      <w:lvlJc w:val="left"/>
    </w:lvl>
    <w:lvl w:ilvl="2" w:tplc="9C62D210">
      <w:numFmt w:val="decimal"/>
      <w:lvlText w:val=""/>
      <w:lvlJc w:val="left"/>
    </w:lvl>
    <w:lvl w:ilvl="3" w:tplc="57E0B302">
      <w:numFmt w:val="decimal"/>
      <w:lvlText w:val=""/>
      <w:lvlJc w:val="left"/>
    </w:lvl>
    <w:lvl w:ilvl="4" w:tplc="DCDEE804">
      <w:numFmt w:val="decimal"/>
      <w:lvlText w:val=""/>
      <w:lvlJc w:val="left"/>
    </w:lvl>
    <w:lvl w:ilvl="5" w:tplc="75945288">
      <w:numFmt w:val="decimal"/>
      <w:lvlText w:val=""/>
      <w:lvlJc w:val="left"/>
    </w:lvl>
    <w:lvl w:ilvl="6" w:tplc="8B20D770">
      <w:numFmt w:val="decimal"/>
      <w:lvlText w:val=""/>
      <w:lvlJc w:val="left"/>
    </w:lvl>
    <w:lvl w:ilvl="7" w:tplc="72CA21FE">
      <w:numFmt w:val="decimal"/>
      <w:lvlText w:val=""/>
      <w:lvlJc w:val="left"/>
    </w:lvl>
    <w:lvl w:ilvl="8" w:tplc="5D5AB116">
      <w:numFmt w:val="decimal"/>
      <w:lvlText w:val=""/>
      <w:lvlJc w:val="left"/>
    </w:lvl>
  </w:abstractNum>
  <w:abstractNum w:abstractNumId="6">
    <w:nsid w:val="00002D12"/>
    <w:multiLevelType w:val="hybridMultilevel"/>
    <w:tmpl w:val="7AB02770"/>
    <w:lvl w:ilvl="0" w:tplc="44AE57E8">
      <w:start w:val="1"/>
      <w:numFmt w:val="bullet"/>
      <w:lvlText w:val=""/>
      <w:lvlJc w:val="left"/>
    </w:lvl>
    <w:lvl w:ilvl="1" w:tplc="B7D2A1F0">
      <w:numFmt w:val="decimal"/>
      <w:lvlText w:val=""/>
      <w:lvlJc w:val="left"/>
    </w:lvl>
    <w:lvl w:ilvl="2" w:tplc="0766333E">
      <w:numFmt w:val="decimal"/>
      <w:lvlText w:val=""/>
      <w:lvlJc w:val="left"/>
    </w:lvl>
    <w:lvl w:ilvl="3" w:tplc="30021E8E">
      <w:numFmt w:val="decimal"/>
      <w:lvlText w:val=""/>
      <w:lvlJc w:val="left"/>
    </w:lvl>
    <w:lvl w:ilvl="4" w:tplc="AD483448">
      <w:numFmt w:val="decimal"/>
      <w:lvlText w:val=""/>
      <w:lvlJc w:val="left"/>
    </w:lvl>
    <w:lvl w:ilvl="5" w:tplc="05F616F6">
      <w:numFmt w:val="decimal"/>
      <w:lvlText w:val=""/>
      <w:lvlJc w:val="left"/>
    </w:lvl>
    <w:lvl w:ilvl="6" w:tplc="60BA36AA">
      <w:numFmt w:val="decimal"/>
      <w:lvlText w:val=""/>
      <w:lvlJc w:val="left"/>
    </w:lvl>
    <w:lvl w:ilvl="7" w:tplc="626E8480">
      <w:numFmt w:val="decimal"/>
      <w:lvlText w:val=""/>
      <w:lvlJc w:val="left"/>
    </w:lvl>
    <w:lvl w:ilvl="8" w:tplc="9A94A0BC">
      <w:numFmt w:val="decimal"/>
      <w:lvlText w:val=""/>
      <w:lvlJc w:val="left"/>
    </w:lvl>
  </w:abstractNum>
  <w:abstractNum w:abstractNumId="7">
    <w:nsid w:val="0000305E"/>
    <w:multiLevelType w:val="hybridMultilevel"/>
    <w:tmpl w:val="D2185CE2"/>
    <w:lvl w:ilvl="0" w:tplc="B9F6B71C">
      <w:start w:val="1"/>
      <w:numFmt w:val="bullet"/>
      <w:lvlText w:val=""/>
      <w:lvlJc w:val="left"/>
    </w:lvl>
    <w:lvl w:ilvl="1" w:tplc="53B26C96">
      <w:numFmt w:val="decimal"/>
      <w:lvlText w:val=""/>
      <w:lvlJc w:val="left"/>
    </w:lvl>
    <w:lvl w:ilvl="2" w:tplc="21B21D68">
      <w:numFmt w:val="decimal"/>
      <w:lvlText w:val=""/>
      <w:lvlJc w:val="left"/>
    </w:lvl>
    <w:lvl w:ilvl="3" w:tplc="8F427C0C">
      <w:numFmt w:val="decimal"/>
      <w:lvlText w:val=""/>
      <w:lvlJc w:val="left"/>
    </w:lvl>
    <w:lvl w:ilvl="4" w:tplc="765E8936">
      <w:numFmt w:val="decimal"/>
      <w:lvlText w:val=""/>
      <w:lvlJc w:val="left"/>
    </w:lvl>
    <w:lvl w:ilvl="5" w:tplc="7B5A8AEA">
      <w:numFmt w:val="decimal"/>
      <w:lvlText w:val=""/>
      <w:lvlJc w:val="left"/>
    </w:lvl>
    <w:lvl w:ilvl="6" w:tplc="A71084BA">
      <w:numFmt w:val="decimal"/>
      <w:lvlText w:val=""/>
      <w:lvlJc w:val="left"/>
    </w:lvl>
    <w:lvl w:ilvl="7" w:tplc="66122D0E">
      <w:numFmt w:val="decimal"/>
      <w:lvlText w:val=""/>
      <w:lvlJc w:val="left"/>
    </w:lvl>
    <w:lvl w:ilvl="8" w:tplc="EE8ACB38">
      <w:numFmt w:val="decimal"/>
      <w:lvlText w:val=""/>
      <w:lvlJc w:val="left"/>
    </w:lvl>
  </w:abstractNum>
  <w:abstractNum w:abstractNumId="8">
    <w:nsid w:val="000039B3"/>
    <w:multiLevelType w:val="hybridMultilevel"/>
    <w:tmpl w:val="E19819EC"/>
    <w:lvl w:ilvl="0" w:tplc="D7126614">
      <w:start w:val="1"/>
      <w:numFmt w:val="decimal"/>
      <w:lvlText w:val="%1."/>
      <w:lvlJc w:val="left"/>
    </w:lvl>
    <w:lvl w:ilvl="1" w:tplc="A00C6496">
      <w:start w:val="1"/>
      <w:numFmt w:val="bullet"/>
      <w:lvlText w:val=""/>
      <w:lvlJc w:val="left"/>
    </w:lvl>
    <w:lvl w:ilvl="2" w:tplc="35EA9F6E">
      <w:numFmt w:val="decimal"/>
      <w:lvlText w:val=""/>
      <w:lvlJc w:val="left"/>
    </w:lvl>
    <w:lvl w:ilvl="3" w:tplc="A560C7BA">
      <w:numFmt w:val="decimal"/>
      <w:lvlText w:val=""/>
      <w:lvlJc w:val="left"/>
    </w:lvl>
    <w:lvl w:ilvl="4" w:tplc="BA528172">
      <w:numFmt w:val="decimal"/>
      <w:lvlText w:val=""/>
      <w:lvlJc w:val="left"/>
    </w:lvl>
    <w:lvl w:ilvl="5" w:tplc="53404416">
      <w:numFmt w:val="decimal"/>
      <w:lvlText w:val=""/>
      <w:lvlJc w:val="left"/>
    </w:lvl>
    <w:lvl w:ilvl="6" w:tplc="66065C40">
      <w:numFmt w:val="decimal"/>
      <w:lvlText w:val=""/>
      <w:lvlJc w:val="left"/>
    </w:lvl>
    <w:lvl w:ilvl="7" w:tplc="99D05E5E">
      <w:numFmt w:val="decimal"/>
      <w:lvlText w:val=""/>
      <w:lvlJc w:val="left"/>
    </w:lvl>
    <w:lvl w:ilvl="8" w:tplc="B8809FFE">
      <w:numFmt w:val="decimal"/>
      <w:lvlText w:val=""/>
      <w:lvlJc w:val="left"/>
    </w:lvl>
  </w:abstractNum>
  <w:abstractNum w:abstractNumId="9">
    <w:nsid w:val="0000428B"/>
    <w:multiLevelType w:val="hybridMultilevel"/>
    <w:tmpl w:val="4D50465A"/>
    <w:lvl w:ilvl="0" w:tplc="5250509A">
      <w:start w:val="1"/>
      <w:numFmt w:val="bullet"/>
      <w:lvlText w:val=""/>
      <w:lvlJc w:val="left"/>
    </w:lvl>
    <w:lvl w:ilvl="1" w:tplc="8A30C4FA">
      <w:numFmt w:val="decimal"/>
      <w:lvlText w:val=""/>
      <w:lvlJc w:val="left"/>
    </w:lvl>
    <w:lvl w:ilvl="2" w:tplc="62C477C4">
      <w:numFmt w:val="decimal"/>
      <w:lvlText w:val=""/>
      <w:lvlJc w:val="left"/>
    </w:lvl>
    <w:lvl w:ilvl="3" w:tplc="054A2C82">
      <w:numFmt w:val="decimal"/>
      <w:lvlText w:val=""/>
      <w:lvlJc w:val="left"/>
    </w:lvl>
    <w:lvl w:ilvl="4" w:tplc="00A28F40">
      <w:numFmt w:val="decimal"/>
      <w:lvlText w:val=""/>
      <w:lvlJc w:val="left"/>
    </w:lvl>
    <w:lvl w:ilvl="5" w:tplc="207A51C6">
      <w:numFmt w:val="decimal"/>
      <w:lvlText w:val=""/>
      <w:lvlJc w:val="left"/>
    </w:lvl>
    <w:lvl w:ilvl="6" w:tplc="9B2A2B1C">
      <w:numFmt w:val="decimal"/>
      <w:lvlText w:val=""/>
      <w:lvlJc w:val="left"/>
    </w:lvl>
    <w:lvl w:ilvl="7" w:tplc="36FE015C">
      <w:numFmt w:val="decimal"/>
      <w:lvlText w:val=""/>
      <w:lvlJc w:val="left"/>
    </w:lvl>
    <w:lvl w:ilvl="8" w:tplc="6C5C66CA">
      <w:numFmt w:val="decimal"/>
      <w:lvlText w:val=""/>
      <w:lvlJc w:val="left"/>
    </w:lvl>
  </w:abstractNum>
  <w:abstractNum w:abstractNumId="10">
    <w:nsid w:val="0000440D"/>
    <w:multiLevelType w:val="hybridMultilevel"/>
    <w:tmpl w:val="AE78BC8E"/>
    <w:lvl w:ilvl="0" w:tplc="12545DB8">
      <w:start w:val="1"/>
      <w:numFmt w:val="bullet"/>
      <w:lvlText w:val=""/>
      <w:lvlJc w:val="left"/>
    </w:lvl>
    <w:lvl w:ilvl="1" w:tplc="EA0EB6E8">
      <w:numFmt w:val="decimal"/>
      <w:lvlText w:val=""/>
      <w:lvlJc w:val="left"/>
    </w:lvl>
    <w:lvl w:ilvl="2" w:tplc="7C100A9A">
      <w:numFmt w:val="decimal"/>
      <w:lvlText w:val=""/>
      <w:lvlJc w:val="left"/>
    </w:lvl>
    <w:lvl w:ilvl="3" w:tplc="32844530">
      <w:numFmt w:val="decimal"/>
      <w:lvlText w:val=""/>
      <w:lvlJc w:val="left"/>
    </w:lvl>
    <w:lvl w:ilvl="4" w:tplc="B0843A28">
      <w:numFmt w:val="decimal"/>
      <w:lvlText w:val=""/>
      <w:lvlJc w:val="left"/>
    </w:lvl>
    <w:lvl w:ilvl="5" w:tplc="9E6C3254">
      <w:numFmt w:val="decimal"/>
      <w:lvlText w:val=""/>
      <w:lvlJc w:val="left"/>
    </w:lvl>
    <w:lvl w:ilvl="6" w:tplc="46242812">
      <w:numFmt w:val="decimal"/>
      <w:lvlText w:val=""/>
      <w:lvlJc w:val="left"/>
    </w:lvl>
    <w:lvl w:ilvl="7" w:tplc="97E25098">
      <w:numFmt w:val="decimal"/>
      <w:lvlText w:val=""/>
      <w:lvlJc w:val="left"/>
    </w:lvl>
    <w:lvl w:ilvl="8" w:tplc="59D8109A">
      <w:numFmt w:val="decimal"/>
      <w:lvlText w:val=""/>
      <w:lvlJc w:val="left"/>
    </w:lvl>
  </w:abstractNum>
  <w:abstractNum w:abstractNumId="11">
    <w:nsid w:val="0000491C"/>
    <w:multiLevelType w:val="hybridMultilevel"/>
    <w:tmpl w:val="48E4DE30"/>
    <w:lvl w:ilvl="0" w:tplc="772C485A">
      <w:start w:val="1"/>
      <w:numFmt w:val="bullet"/>
      <w:lvlText w:val=""/>
      <w:lvlJc w:val="left"/>
    </w:lvl>
    <w:lvl w:ilvl="1" w:tplc="01B60958">
      <w:numFmt w:val="decimal"/>
      <w:lvlText w:val=""/>
      <w:lvlJc w:val="left"/>
    </w:lvl>
    <w:lvl w:ilvl="2" w:tplc="F5AC74C2">
      <w:numFmt w:val="decimal"/>
      <w:lvlText w:val=""/>
      <w:lvlJc w:val="left"/>
    </w:lvl>
    <w:lvl w:ilvl="3" w:tplc="ABAEDAEA">
      <w:numFmt w:val="decimal"/>
      <w:lvlText w:val=""/>
      <w:lvlJc w:val="left"/>
    </w:lvl>
    <w:lvl w:ilvl="4" w:tplc="E6167C56">
      <w:numFmt w:val="decimal"/>
      <w:lvlText w:val=""/>
      <w:lvlJc w:val="left"/>
    </w:lvl>
    <w:lvl w:ilvl="5" w:tplc="86BA2420">
      <w:numFmt w:val="decimal"/>
      <w:lvlText w:val=""/>
      <w:lvlJc w:val="left"/>
    </w:lvl>
    <w:lvl w:ilvl="6" w:tplc="5BA64DD0">
      <w:numFmt w:val="decimal"/>
      <w:lvlText w:val=""/>
      <w:lvlJc w:val="left"/>
    </w:lvl>
    <w:lvl w:ilvl="7" w:tplc="97B6920A">
      <w:numFmt w:val="decimal"/>
      <w:lvlText w:val=""/>
      <w:lvlJc w:val="left"/>
    </w:lvl>
    <w:lvl w:ilvl="8" w:tplc="01E282EC">
      <w:numFmt w:val="decimal"/>
      <w:lvlText w:val=""/>
      <w:lvlJc w:val="left"/>
    </w:lvl>
  </w:abstractNum>
  <w:abstractNum w:abstractNumId="12">
    <w:nsid w:val="00004D06"/>
    <w:multiLevelType w:val="hybridMultilevel"/>
    <w:tmpl w:val="3DFC41EC"/>
    <w:lvl w:ilvl="0" w:tplc="4730551E">
      <w:start w:val="1"/>
      <w:numFmt w:val="decimal"/>
      <w:lvlText w:val="%1."/>
      <w:lvlJc w:val="left"/>
    </w:lvl>
    <w:lvl w:ilvl="1" w:tplc="DA126D34">
      <w:numFmt w:val="decimal"/>
      <w:lvlText w:val=""/>
      <w:lvlJc w:val="left"/>
    </w:lvl>
    <w:lvl w:ilvl="2" w:tplc="E9423308">
      <w:numFmt w:val="decimal"/>
      <w:lvlText w:val=""/>
      <w:lvlJc w:val="left"/>
    </w:lvl>
    <w:lvl w:ilvl="3" w:tplc="1AA8FFD2">
      <w:numFmt w:val="decimal"/>
      <w:lvlText w:val=""/>
      <w:lvlJc w:val="left"/>
    </w:lvl>
    <w:lvl w:ilvl="4" w:tplc="C02CD3B0">
      <w:numFmt w:val="decimal"/>
      <w:lvlText w:val=""/>
      <w:lvlJc w:val="left"/>
    </w:lvl>
    <w:lvl w:ilvl="5" w:tplc="97DA0376">
      <w:numFmt w:val="decimal"/>
      <w:lvlText w:val=""/>
      <w:lvlJc w:val="left"/>
    </w:lvl>
    <w:lvl w:ilvl="6" w:tplc="4258A80E">
      <w:numFmt w:val="decimal"/>
      <w:lvlText w:val=""/>
      <w:lvlJc w:val="left"/>
    </w:lvl>
    <w:lvl w:ilvl="7" w:tplc="989AB4B4">
      <w:numFmt w:val="decimal"/>
      <w:lvlText w:val=""/>
      <w:lvlJc w:val="left"/>
    </w:lvl>
    <w:lvl w:ilvl="8" w:tplc="CA4C7A64">
      <w:numFmt w:val="decimal"/>
      <w:lvlText w:val=""/>
      <w:lvlJc w:val="left"/>
    </w:lvl>
  </w:abstractNum>
  <w:abstractNum w:abstractNumId="13">
    <w:nsid w:val="00004DB7"/>
    <w:multiLevelType w:val="hybridMultilevel"/>
    <w:tmpl w:val="B6C05A6E"/>
    <w:lvl w:ilvl="0" w:tplc="8C48163E">
      <w:start w:val="1"/>
      <w:numFmt w:val="bullet"/>
      <w:lvlText w:val=""/>
      <w:lvlJc w:val="left"/>
    </w:lvl>
    <w:lvl w:ilvl="1" w:tplc="88F22878">
      <w:numFmt w:val="decimal"/>
      <w:lvlText w:val=""/>
      <w:lvlJc w:val="left"/>
    </w:lvl>
    <w:lvl w:ilvl="2" w:tplc="05805C7A">
      <w:numFmt w:val="decimal"/>
      <w:lvlText w:val=""/>
      <w:lvlJc w:val="left"/>
    </w:lvl>
    <w:lvl w:ilvl="3" w:tplc="4316FAE4">
      <w:numFmt w:val="decimal"/>
      <w:lvlText w:val=""/>
      <w:lvlJc w:val="left"/>
    </w:lvl>
    <w:lvl w:ilvl="4" w:tplc="88F80364">
      <w:numFmt w:val="decimal"/>
      <w:lvlText w:val=""/>
      <w:lvlJc w:val="left"/>
    </w:lvl>
    <w:lvl w:ilvl="5" w:tplc="5E20639E">
      <w:numFmt w:val="decimal"/>
      <w:lvlText w:val=""/>
      <w:lvlJc w:val="left"/>
    </w:lvl>
    <w:lvl w:ilvl="6" w:tplc="38C8A1BC">
      <w:numFmt w:val="decimal"/>
      <w:lvlText w:val=""/>
      <w:lvlJc w:val="left"/>
    </w:lvl>
    <w:lvl w:ilvl="7" w:tplc="3B081682">
      <w:numFmt w:val="decimal"/>
      <w:lvlText w:val=""/>
      <w:lvlJc w:val="left"/>
    </w:lvl>
    <w:lvl w:ilvl="8" w:tplc="C31A456E">
      <w:numFmt w:val="decimal"/>
      <w:lvlText w:val=""/>
      <w:lvlJc w:val="left"/>
    </w:lvl>
  </w:abstractNum>
  <w:abstractNum w:abstractNumId="14">
    <w:nsid w:val="00004DC8"/>
    <w:multiLevelType w:val="hybridMultilevel"/>
    <w:tmpl w:val="117E8BF6"/>
    <w:lvl w:ilvl="0" w:tplc="CC3E04B6">
      <w:start w:val="1"/>
      <w:numFmt w:val="decimal"/>
      <w:lvlText w:val="%1."/>
      <w:lvlJc w:val="left"/>
    </w:lvl>
    <w:lvl w:ilvl="1" w:tplc="195671A4">
      <w:numFmt w:val="decimal"/>
      <w:lvlText w:val=""/>
      <w:lvlJc w:val="left"/>
    </w:lvl>
    <w:lvl w:ilvl="2" w:tplc="1E74B6F6">
      <w:numFmt w:val="decimal"/>
      <w:lvlText w:val=""/>
      <w:lvlJc w:val="left"/>
    </w:lvl>
    <w:lvl w:ilvl="3" w:tplc="9B98AC2C">
      <w:numFmt w:val="decimal"/>
      <w:lvlText w:val=""/>
      <w:lvlJc w:val="left"/>
    </w:lvl>
    <w:lvl w:ilvl="4" w:tplc="8FFC50AC">
      <w:numFmt w:val="decimal"/>
      <w:lvlText w:val=""/>
      <w:lvlJc w:val="left"/>
    </w:lvl>
    <w:lvl w:ilvl="5" w:tplc="59E2C5B6">
      <w:numFmt w:val="decimal"/>
      <w:lvlText w:val=""/>
      <w:lvlJc w:val="left"/>
    </w:lvl>
    <w:lvl w:ilvl="6" w:tplc="7952A852">
      <w:numFmt w:val="decimal"/>
      <w:lvlText w:val=""/>
      <w:lvlJc w:val="left"/>
    </w:lvl>
    <w:lvl w:ilvl="7" w:tplc="F9B41D58">
      <w:numFmt w:val="decimal"/>
      <w:lvlText w:val=""/>
      <w:lvlJc w:val="left"/>
    </w:lvl>
    <w:lvl w:ilvl="8" w:tplc="397001F0">
      <w:numFmt w:val="decimal"/>
      <w:lvlText w:val=""/>
      <w:lvlJc w:val="left"/>
    </w:lvl>
  </w:abstractNum>
  <w:abstractNum w:abstractNumId="15">
    <w:nsid w:val="000054DE"/>
    <w:multiLevelType w:val="hybridMultilevel"/>
    <w:tmpl w:val="9822FA98"/>
    <w:lvl w:ilvl="0" w:tplc="612C3614">
      <w:start w:val="1"/>
      <w:numFmt w:val="decimal"/>
      <w:lvlText w:val="%1."/>
      <w:lvlJc w:val="left"/>
    </w:lvl>
    <w:lvl w:ilvl="1" w:tplc="231C2C12">
      <w:start w:val="1"/>
      <w:numFmt w:val="bullet"/>
      <w:lvlText w:val=""/>
      <w:lvlJc w:val="left"/>
    </w:lvl>
    <w:lvl w:ilvl="2" w:tplc="F530CD0C">
      <w:numFmt w:val="decimal"/>
      <w:lvlText w:val=""/>
      <w:lvlJc w:val="left"/>
    </w:lvl>
    <w:lvl w:ilvl="3" w:tplc="F3CEA6D2">
      <w:numFmt w:val="decimal"/>
      <w:lvlText w:val=""/>
      <w:lvlJc w:val="left"/>
    </w:lvl>
    <w:lvl w:ilvl="4" w:tplc="582C1376">
      <w:numFmt w:val="decimal"/>
      <w:lvlText w:val=""/>
      <w:lvlJc w:val="left"/>
    </w:lvl>
    <w:lvl w:ilvl="5" w:tplc="0F6CFBD6">
      <w:numFmt w:val="decimal"/>
      <w:lvlText w:val=""/>
      <w:lvlJc w:val="left"/>
    </w:lvl>
    <w:lvl w:ilvl="6" w:tplc="DC265CEE">
      <w:numFmt w:val="decimal"/>
      <w:lvlText w:val=""/>
      <w:lvlJc w:val="left"/>
    </w:lvl>
    <w:lvl w:ilvl="7" w:tplc="9D101D62">
      <w:numFmt w:val="decimal"/>
      <w:lvlText w:val=""/>
      <w:lvlJc w:val="left"/>
    </w:lvl>
    <w:lvl w:ilvl="8" w:tplc="A80205A4">
      <w:numFmt w:val="decimal"/>
      <w:lvlText w:val=""/>
      <w:lvlJc w:val="left"/>
    </w:lvl>
  </w:abstractNum>
  <w:abstractNum w:abstractNumId="16">
    <w:nsid w:val="00005D03"/>
    <w:multiLevelType w:val="hybridMultilevel"/>
    <w:tmpl w:val="87289B8E"/>
    <w:lvl w:ilvl="0" w:tplc="2BB8A47C">
      <w:start w:val="1"/>
      <w:numFmt w:val="decimal"/>
      <w:lvlText w:val="%1."/>
      <w:lvlJc w:val="left"/>
    </w:lvl>
    <w:lvl w:ilvl="1" w:tplc="98380966">
      <w:numFmt w:val="decimal"/>
      <w:lvlText w:val=""/>
      <w:lvlJc w:val="left"/>
    </w:lvl>
    <w:lvl w:ilvl="2" w:tplc="D5DCFD60">
      <w:numFmt w:val="decimal"/>
      <w:lvlText w:val=""/>
      <w:lvlJc w:val="left"/>
    </w:lvl>
    <w:lvl w:ilvl="3" w:tplc="D09A630C">
      <w:numFmt w:val="decimal"/>
      <w:lvlText w:val=""/>
      <w:lvlJc w:val="left"/>
    </w:lvl>
    <w:lvl w:ilvl="4" w:tplc="2898AB92">
      <w:numFmt w:val="decimal"/>
      <w:lvlText w:val=""/>
      <w:lvlJc w:val="left"/>
    </w:lvl>
    <w:lvl w:ilvl="5" w:tplc="A530C34C">
      <w:numFmt w:val="decimal"/>
      <w:lvlText w:val=""/>
      <w:lvlJc w:val="left"/>
    </w:lvl>
    <w:lvl w:ilvl="6" w:tplc="D3946410">
      <w:numFmt w:val="decimal"/>
      <w:lvlText w:val=""/>
      <w:lvlJc w:val="left"/>
    </w:lvl>
    <w:lvl w:ilvl="7" w:tplc="509E4022">
      <w:numFmt w:val="decimal"/>
      <w:lvlText w:val=""/>
      <w:lvlJc w:val="left"/>
    </w:lvl>
    <w:lvl w:ilvl="8" w:tplc="ACAAAA10">
      <w:numFmt w:val="decimal"/>
      <w:lvlText w:val=""/>
      <w:lvlJc w:val="left"/>
    </w:lvl>
  </w:abstractNum>
  <w:abstractNum w:abstractNumId="17">
    <w:nsid w:val="00006443"/>
    <w:multiLevelType w:val="hybridMultilevel"/>
    <w:tmpl w:val="9260E9EA"/>
    <w:lvl w:ilvl="0" w:tplc="54966610">
      <w:start w:val="4"/>
      <w:numFmt w:val="decimal"/>
      <w:lvlText w:val="%1."/>
      <w:lvlJc w:val="left"/>
    </w:lvl>
    <w:lvl w:ilvl="1" w:tplc="0158CE18">
      <w:numFmt w:val="decimal"/>
      <w:lvlText w:val=""/>
      <w:lvlJc w:val="left"/>
    </w:lvl>
    <w:lvl w:ilvl="2" w:tplc="E80A4840">
      <w:numFmt w:val="decimal"/>
      <w:lvlText w:val=""/>
      <w:lvlJc w:val="left"/>
    </w:lvl>
    <w:lvl w:ilvl="3" w:tplc="137A79E4">
      <w:numFmt w:val="decimal"/>
      <w:lvlText w:val=""/>
      <w:lvlJc w:val="left"/>
    </w:lvl>
    <w:lvl w:ilvl="4" w:tplc="8CBC833A">
      <w:numFmt w:val="decimal"/>
      <w:lvlText w:val=""/>
      <w:lvlJc w:val="left"/>
    </w:lvl>
    <w:lvl w:ilvl="5" w:tplc="C79C46D0">
      <w:numFmt w:val="decimal"/>
      <w:lvlText w:val=""/>
      <w:lvlJc w:val="left"/>
    </w:lvl>
    <w:lvl w:ilvl="6" w:tplc="F4C84DEA">
      <w:numFmt w:val="decimal"/>
      <w:lvlText w:val=""/>
      <w:lvlJc w:val="left"/>
    </w:lvl>
    <w:lvl w:ilvl="7" w:tplc="84461030">
      <w:numFmt w:val="decimal"/>
      <w:lvlText w:val=""/>
      <w:lvlJc w:val="left"/>
    </w:lvl>
    <w:lvl w:ilvl="8" w:tplc="805E25B8">
      <w:numFmt w:val="decimal"/>
      <w:lvlText w:val=""/>
      <w:lvlJc w:val="left"/>
    </w:lvl>
  </w:abstractNum>
  <w:abstractNum w:abstractNumId="18">
    <w:nsid w:val="000066BB"/>
    <w:multiLevelType w:val="hybridMultilevel"/>
    <w:tmpl w:val="69A67A08"/>
    <w:lvl w:ilvl="0" w:tplc="F6944D6E">
      <w:start w:val="1"/>
      <w:numFmt w:val="bullet"/>
      <w:lvlText w:val=""/>
      <w:lvlJc w:val="left"/>
    </w:lvl>
    <w:lvl w:ilvl="1" w:tplc="F8767522">
      <w:numFmt w:val="decimal"/>
      <w:lvlText w:val=""/>
      <w:lvlJc w:val="left"/>
    </w:lvl>
    <w:lvl w:ilvl="2" w:tplc="F3D03962">
      <w:numFmt w:val="decimal"/>
      <w:lvlText w:val=""/>
      <w:lvlJc w:val="left"/>
    </w:lvl>
    <w:lvl w:ilvl="3" w:tplc="ED2C5DAE">
      <w:numFmt w:val="decimal"/>
      <w:lvlText w:val=""/>
      <w:lvlJc w:val="left"/>
    </w:lvl>
    <w:lvl w:ilvl="4" w:tplc="78FCF6E4">
      <w:numFmt w:val="decimal"/>
      <w:lvlText w:val=""/>
      <w:lvlJc w:val="left"/>
    </w:lvl>
    <w:lvl w:ilvl="5" w:tplc="4964D9EE">
      <w:numFmt w:val="decimal"/>
      <w:lvlText w:val=""/>
      <w:lvlJc w:val="left"/>
    </w:lvl>
    <w:lvl w:ilvl="6" w:tplc="1726501E">
      <w:numFmt w:val="decimal"/>
      <w:lvlText w:val=""/>
      <w:lvlJc w:val="left"/>
    </w:lvl>
    <w:lvl w:ilvl="7" w:tplc="27703C3A">
      <w:numFmt w:val="decimal"/>
      <w:lvlText w:val=""/>
      <w:lvlJc w:val="left"/>
    </w:lvl>
    <w:lvl w:ilvl="8" w:tplc="EF2AADAC">
      <w:numFmt w:val="decimal"/>
      <w:lvlText w:val=""/>
      <w:lvlJc w:val="left"/>
    </w:lvl>
  </w:abstractNum>
  <w:abstractNum w:abstractNumId="19">
    <w:nsid w:val="0000701F"/>
    <w:multiLevelType w:val="hybridMultilevel"/>
    <w:tmpl w:val="4A309C5E"/>
    <w:lvl w:ilvl="0" w:tplc="38DE2B80">
      <w:start w:val="1"/>
      <w:numFmt w:val="decimal"/>
      <w:lvlText w:val="%1."/>
      <w:lvlJc w:val="left"/>
    </w:lvl>
    <w:lvl w:ilvl="1" w:tplc="2C926A2A">
      <w:numFmt w:val="decimal"/>
      <w:lvlText w:val=""/>
      <w:lvlJc w:val="left"/>
    </w:lvl>
    <w:lvl w:ilvl="2" w:tplc="493AA048">
      <w:numFmt w:val="decimal"/>
      <w:lvlText w:val=""/>
      <w:lvlJc w:val="left"/>
    </w:lvl>
    <w:lvl w:ilvl="3" w:tplc="6C2AF828">
      <w:numFmt w:val="decimal"/>
      <w:lvlText w:val=""/>
      <w:lvlJc w:val="left"/>
    </w:lvl>
    <w:lvl w:ilvl="4" w:tplc="B79EC73E">
      <w:numFmt w:val="decimal"/>
      <w:lvlText w:val=""/>
      <w:lvlJc w:val="left"/>
    </w:lvl>
    <w:lvl w:ilvl="5" w:tplc="2030443E">
      <w:numFmt w:val="decimal"/>
      <w:lvlText w:val=""/>
      <w:lvlJc w:val="left"/>
    </w:lvl>
    <w:lvl w:ilvl="6" w:tplc="909AD832">
      <w:numFmt w:val="decimal"/>
      <w:lvlText w:val=""/>
      <w:lvlJc w:val="left"/>
    </w:lvl>
    <w:lvl w:ilvl="7" w:tplc="74E85302">
      <w:numFmt w:val="decimal"/>
      <w:lvlText w:val=""/>
      <w:lvlJc w:val="left"/>
    </w:lvl>
    <w:lvl w:ilvl="8" w:tplc="E35E3764">
      <w:numFmt w:val="decimal"/>
      <w:lvlText w:val=""/>
      <w:lvlJc w:val="left"/>
    </w:lvl>
  </w:abstractNum>
  <w:abstractNum w:abstractNumId="20">
    <w:nsid w:val="0000767D"/>
    <w:multiLevelType w:val="hybridMultilevel"/>
    <w:tmpl w:val="8DCE899C"/>
    <w:lvl w:ilvl="0" w:tplc="CEC01E80">
      <w:start w:val="1"/>
      <w:numFmt w:val="decimal"/>
      <w:lvlText w:val="%1."/>
      <w:lvlJc w:val="left"/>
    </w:lvl>
    <w:lvl w:ilvl="1" w:tplc="7DA8FA1A">
      <w:numFmt w:val="decimal"/>
      <w:lvlText w:val=""/>
      <w:lvlJc w:val="left"/>
    </w:lvl>
    <w:lvl w:ilvl="2" w:tplc="498E2244">
      <w:numFmt w:val="decimal"/>
      <w:lvlText w:val=""/>
      <w:lvlJc w:val="left"/>
    </w:lvl>
    <w:lvl w:ilvl="3" w:tplc="EF483A60">
      <w:numFmt w:val="decimal"/>
      <w:lvlText w:val=""/>
      <w:lvlJc w:val="left"/>
    </w:lvl>
    <w:lvl w:ilvl="4" w:tplc="08BA04BA">
      <w:numFmt w:val="decimal"/>
      <w:lvlText w:val=""/>
      <w:lvlJc w:val="left"/>
    </w:lvl>
    <w:lvl w:ilvl="5" w:tplc="D72C5612">
      <w:numFmt w:val="decimal"/>
      <w:lvlText w:val=""/>
      <w:lvlJc w:val="left"/>
    </w:lvl>
    <w:lvl w:ilvl="6" w:tplc="4FE2151C">
      <w:numFmt w:val="decimal"/>
      <w:lvlText w:val=""/>
      <w:lvlJc w:val="left"/>
    </w:lvl>
    <w:lvl w:ilvl="7" w:tplc="4906D552">
      <w:numFmt w:val="decimal"/>
      <w:lvlText w:val=""/>
      <w:lvlJc w:val="left"/>
    </w:lvl>
    <w:lvl w:ilvl="8" w:tplc="595C9B54">
      <w:numFmt w:val="decimal"/>
      <w:lvlText w:val=""/>
      <w:lvlJc w:val="left"/>
    </w:lvl>
  </w:abstractNum>
  <w:abstractNum w:abstractNumId="21">
    <w:nsid w:val="00007A5A"/>
    <w:multiLevelType w:val="hybridMultilevel"/>
    <w:tmpl w:val="A8B48086"/>
    <w:lvl w:ilvl="0" w:tplc="358CC6DE">
      <w:start w:val="1"/>
      <w:numFmt w:val="decimal"/>
      <w:lvlText w:val="%1."/>
      <w:lvlJc w:val="left"/>
    </w:lvl>
    <w:lvl w:ilvl="1" w:tplc="D24A0034">
      <w:numFmt w:val="decimal"/>
      <w:lvlText w:val=""/>
      <w:lvlJc w:val="left"/>
    </w:lvl>
    <w:lvl w:ilvl="2" w:tplc="32DEE10A">
      <w:numFmt w:val="decimal"/>
      <w:lvlText w:val=""/>
      <w:lvlJc w:val="left"/>
    </w:lvl>
    <w:lvl w:ilvl="3" w:tplc="C93A3662">
      <w:numFmt w:val="decimal"/>
      <w:lvlText w:val=""/>
      <w:lvlJc w:val="left"/>
    </w:lvl>
    <w:lvl w:ilvl="4" w:tplc="D88893D8">
      <w:numFmt w:val="decimal"/>
      <w:lvlText w:val=""/>
      <w:lvlJc w:val="left"/>
    </w:lvl>
    <w:lvl w:ilvl="5" w:tplc="2DB8632E">
      <w:numFmt w:val="decimal"/>
      <w:lvlText w:val=""/>
      <w:lvlJc w:val="left"/>
    </w:lvl>
    <w:lvl w:ilvl="6" w:tplc="36BE8E0A">
      <w:numFmt w:val="decimal"/>
      <w:lvlText w:val=""/>
      <w:lvlJc w:val="left"/>
    </w:lvl>
    <w:lvl w:ilvl="7" w:tplc="7B806962">
      <w:numFmt w:val="decimal"/>
      <w:lvlText w:val=""/>
      <w:lvlJc w:val="left"/>
    </w:lvl>
    <w:lvl w:ilvl="8" w:tplc="53684CEC">
      <w:numFmt w:val="decimal"/>
      <w:lvlText w:val=""/>
      <w:lvlJc w:val="left"/>
    </w:lvl>
  </w:abstractNum>
  <w:abstractNum w:abstractNumId="22">
    <w:nsid w:val="21631DCC"/>
    <w:multiLevelType w:val="hybridMultilevel"/>
    <w:tmpl w:val="8430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72E12"/>
    <w:multiLevelType w:val="hybridMultilevel"/>
    <w:tmpl w:val="2D964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F6632"/>
    <w:multiLevelType w:val="hybridMultilevel"/>
    <w:tmpl w:val="A62E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712B8"/>
    <w:multiLevelType w:val="hybridMultilevel"/>
    <w:tmpl w:val="7E0A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B29D9"/>
    <w:multiLevelType w:val="hybridMultilevel"/>
    <w:tmpl w:val="437E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25"/>
  </w:num>
  <w:num w:numId="24">
    <w:abstractNumId w:val="24"/>
  </w:num>
  <w:num w:numId="25">
    <w:abstractNumId w:val="23"/>
  </w:num>
  <w:num w:numId="26">
    <w:abstractNumId w:val="2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66CE5"/>
    <w:rsid w:val="0000182E"/>
    <w:rsid w:val="00073F7C"/>
    <w:rsid w:val="00190267"/>
    <w:rsid w:val="001A4FA8"/>
    <w:rsid w:val="001C72D5"/>
    <w:rsid w:val="00203E22"/>
    <w:rsid w:val="00290D0D"/>
    <w:rsid w:val="002E6C3D"/>
    <w:rsid w:val="003D7559"/>
    <w:rsid w:val="004A0BD3"/>
    <w:rsid w:val="004A3BB3"/>
    <w:rsid w:val="004C6FF7"/>
    <w:rsid w:val="004D1051"/>
    <w:rsid w:val="005225A5"/>
    <w:rsid w:val="005A4CC9"/>
    <w:rsid w:val="005B2D86"/>
    <w:rsid w:val="00612BA3"/>
    <w:rsid w:val="00652DD5"/>
    <w:rsid w:val="006C3258"/>
    <w:rsid w:val="008002AD"/>
    <w:rsid w:val="00834F4E"/>
    <w:rsid w:val="00907887"/>
    <w:rsid w:val="00950DF0"/>
    <w:rsid w:val="00967801"/>
    <w:rsid w:val="00A22CF2"/>
    <w:rsid w:val="00A35AB6"/>
    <w:rsid w:val="00C21D07"/>
    <w:rsid w:val="00C66CE5"/>
    <w:rsid w:val="00D817F0"/>
    <w:rsid w:val="00E5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2AD"/>
    <w:pPr>
      <w:ind w:left="720"/>
      <w:contextualSpacing/>
    </w:pPr>
  </w:style>
  <w:style w:type="table" w:styleId="a5">
    <w:name w:val="Table Grid"/>
    <w:basedOn w:val="a1"/>
    <w:uiPriority w:val="59"/>
    <w:rsid w:val="004C6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8ECB-ABB3-4FBC-80E4-71EC53E6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7354</Words>
  <Characters>41919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leo</cp:lastModifiedBy>
  <cp:revision>39</cp:revision>
  <cp:lastPrinted>2020-02-20T13:41:00Z</cp:lastPrinted>
  <dcterms:created xsi:type="dcterms:W3CDTF">2020-02-06T07:34:00Z</dcterms:created>
  <dcterms:modified xsi:type="dcterms:W3CDTF">2020-02-27T06:32:00Z</dcterms:modified>
</cp:coreProperties>
</file>