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E7" w:rsidRPr="00C702E7" w:rsidRDefault="00C702E7">
      <w:pPr>
        <w:spacing w:after="1" w:line="280" w:lineRule="atLeast"/>
        <w:jc w:val="both"/>
        <w:outlineLvl w:val="0"/>
      </w:pPr>
    </w:p>
    <w:p w:rsidR="00C702E7" w:rsidRPr="00C702E7" w:rsidRDefault="00C702E7">
      <w:pPr>
        <w:spacing w:after="1" w:line="280" w:lineRule="atLeast"/>
        <w:jc w:val="center"/>
        <w:outlineLvl w:val="0"/>
      </w:pPr>
      <w:r w:rsidRPr="00C702E7">
        <w:rPr>
          <w:rFonts w:ascii="Times New Roman" w:hAnsi="Times New Roman" w:cs="Times New Roman"/>
          <w:sz w:val="28"/>
        </w:rPr>
        <w:t>ПРАВИТЕЛЬСТВО РОССИЙСКОЙ ФЕДЕРАЦИИ</w:t>
      </w:r>
    </w:p>
    <w:p w:rsidR="00C702E7" w:rsidRPr="00C702E7" w:rsidRDefault="00C702E7">
      <w:pPr>
        <w:spacing w:after="1" w:line="280" w:lineRule="atLeast"/>
        <w:jc w:val="center"/>
      </w:pPr>
    </w:p>
    <w:p w:rsidR="00C702E7" w:rsidRPr="00C702E7" w:rsidRDefault="00C702E7">
      <w:pPr>
        <w:spacing w:after="1" w:line="280" w:lineRule="atLeast"/>
        <w:jc w:val="center"/>
      </w:pPr>
      <w:r w:rsidRPr="00C702E7">
        <w:rPr>
          <w:rFonts w:ascii="Times New Roman" w:hAnsi="Times New Roman" w:cs="Times New Roman"/>
          <w:sz w:val="28"/>
        </w:rPr>
        <w:t>ПОСТАНОВЛЕНИЕ</w:t>
      </w:r>
    </w:p>
    <w:p w:rsidR="00C702E7" w:rsidRPr="00C702E7" w:rsidRDefault="00C702E7">
      <w:pPr>
        <w:spacing w:after="1" w:line="280" w:lineRule="atLeast"/>
        <w:jc w:val="center"/>
      </w:pPr>
      <w:proofErr w:type="gramStart"/>
      <w:r w:rsidRPr="00C702E7">
        <w:rPr>
          <w:rFonts w:ascii="Times New Roman" w:hAnsi="Times New Roman" w:cs="Times New Roman"/>
          <w:sz w:val="28"/>
        </w:rPr>
        <w:t>от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23 декабря 2016 г. </w:t>
      </w:r>
      <w:r>
        <w:rPr>
          <w:rFonts w:ascii="Times New Roman" w:hAnsi="Times New Roman" w:cs="Times New Roman"/>
          <w:sz w:val="28"/>
        </w:rPr>
        <w:t>№</w:t>
      </w:r>
      <w:r w:rsidRPr="00C702E7">
        <w:rPr>
          <w:rFonts w:ascii="Times New Roman" w:hAnsi="Times New Roman" w:cs="Times New Roman"/>
          <w:sz w:val="28"/>
        </w:rPr>
        <w:t xml:space="preserve"> 1467</w:t>
      </w:r>
    </w:p>
    <w:p w:rsidR="00C702E7" w:rsidRPr="00C702E7" w:rsidRDefault="00C702E7">
      <w:pPr>
        <w:spacing w:after="1" w:line="280" w:lineRule="atLeast"/>
        <w:jc w:val="center"/>
      </w:pPr>
    </w:p>
    <w:p w:rsidR="00C702E7" w:rsidRPr="00C702E7" w:rsidRDefault="00C702E7">
      <w:pPr>
        <w:spacing w:after="1" w:line="280" w:lineRule="atLeast"/>
        <w:jc w:val="center"/>
      </w:pPr>
      <w:r w:rsidRPr="00C702E7">
        <w:rPr>
          <w:rFonts w:ascii="Times New Roman" w:hAnsi="Times New Roman" w:cs="Times New Roman"/>
          <w:sz w:val="28"/>
        </w:rPr>
        <w:t>ОБ УТВЕРЖДЕНИИ ТРЕБОВАНИЙ</w:t>
      </w:r>
    </w:p>
    <w:p w:rsidR="00C702E7" w:rsidRDefault="00C702E7" w:rsidP="00C702E7">
      <w:pPr>
        <w:spacing w:after="1" w:line="280" w:lineRule="atLeast"/>
        <w:jc w:val="center"/>
        <w:rPr>
          <w:rFonts w:ascii="Times New Roman" w:hAnsi="Times New Roman" w:cs="Times New Roman"/>
          <w:color w:val="392C69"/>
          <w:sz w:val="28"/>
        </w:rPr>
      </w:pPr>
      <w:r w:rsidRPr="00C702E7">
        <w:rPr>
          <w:rFonts w:ascii="Times New Roman" w:hAnsi="Times New Roman" w:cs="Times New Roman"/>
          <w:sz w:val="28"/>
        </w:rPr>
        <w:t>К АНТИТЕРРОРИСТИЧЕСКОЙ ЗАЩИЩЕННОСТИ ОБЪЕКТОВ ВОДОСНАБЖЕНИЯ</w:t>
      </w:r>
      <w:r>
        <w:rPr>
          <w:rFonts w:ascii="Times New Roman" w:hAnsi="Times New Roman" w:cs="Times New Roman"/>
          <w:sz w:val="28"/>
        </w:rPr>
        <w:t xml:space="preserve"> </w:t>
      </w:r>
      <w:r w:rsidRPr="00C702E7">
        <w:rPr>
          <w:rFonts w:ascii="Times New Roman" w:hAnsi="Times New Roman" w:cs="Times New Roman"/>
          <w:sz w:val="28"/>
        </w:rPr>
        <w:t>И ВОДООТВЕДЕНИЯ, ФОРМЫ ПАСПОРТА БЕЗОПАСНОСТИ ОБЪЕКТА</w:t>
      </w:r>
      <w:r>
        <w:rPr>
          <w:rFonts w:ascii="Times New Roman" w:hAnsi="Times New Roman" w:cs="Times New Roman"/>
          <w:sz w:val="28"/>
        </w:rPr>
        <w:t xml:space="preserve"> </w:t>
      </w:r>
      <w:r w:rsidRPr="00C702E7">
        <w:rPr>
          <w:rFonts w:ascii="Times New Roman" w:hAnsi="Times New Roman" w:cs="Times New Roman"/>
          <w:sz w:val="28"/>
        </w:rPr>
        <w:t>ВОДОСНАБЖЕНИЯ И ВОДООТВЕДЕНИЯ И О ВНЕСЕНИИ ИЗМЕНЕНИЙ</w:t>
      </w:r>
      <w:r>
        <w:rPr>
          <w:rFonts w:ascii="Times New Roman" w:hAnsi="Times New Roman" w:cs="Times New Roman"/>
          <w:sz w:val="28"/>
        </w:rPr>
        <w:t xml:space="preserve"> </w:t>
      </w:r>
      <w:r w:rsidRPr="00C702E7">
        <w:rPr>
          <w:rFonts w:ascii="Times New Roman" w:hAnsi="Times New Roman" w:cs="Times New Roman"/>
          <w:sz w:val="28"/>
        </w:rPr>
        <w:t>В НЕКОТОРЫЕ АКТЫ ПРАВИТЕЛЬСТВА РОССИЙСКОЙ ФЕДЕРАЦИИ</w:t>
      </w:r>
    </w:p>
    <w:p w:rsidR="00C702E7" w:rsidRPr="00C702E7" w:rsidRDefault="00C702E7" w:rsidP="00C702E7">
      <w:pPr>
        <w:spacing w:after="1" w:line="280" w:lineRule="atLeast"/>
        <w:jc w:val="center"/>
      </w:pPr>
      <w:r w:rsidRPr="00C702E7">
        <w:rPr>
          <w:rFonts w:ascii="Times New Roman" w:hAnsi="Times New Roman" w:cs="Times New Roman"/>
          <w:color w:val="000000" w:themeColor="text1"/>
          <w:sz w:val="28"/>
        </w:rPr>
        <w:t>(</w:t>
      </w:r>
      <w:proofErr w:type="gramStart"/>
      <w:r w:rsidRPr="00C702E7">
        <w:rPr>
          <w:rFonts w:ascii="Times New Roman" w:hAnsi="Times New Roman" w:cs="Times New Roman"/>
          <w:color w:val="000000" w:themeColor="text1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color w:val="000000" w:themeColor="text1"/>
          <w:sz w:val="28"/>
        </w:rPr>
        <w:t xml:space="preserve"> ред. Постановлений Правительства РФ от </w:t>
      </w:r>
      <w:r w:rsidRPr="00C702E7">
        <w:rPr>
          <w:rFonts w:ascii="Times New Roman" w:hAnsi="Times New Roman" w:cs="Times New Roman"/>
          <w:sz w:val="28"/>
        </w:rPr>
        <w:t xml:space="preserve">29.06.2017 </w:t>
      </w:r>
      <w:hyperlink r:id="rId4" w:history="1">
        <w:r w:rsidRPr="00C702E7">
          <w:rPr>
            <w:rFonts w:ascii="Times New Roman" w:hAnsi="Times New Roman" w:cs="Times New Roman"/>
            <w:sz w:val="28"/>
          </w:rPr>
          <w:t>№ 775</w:t>
        </w:r>
      </w:hyperlink>
      <w:r w:rsidRPr="00C702E7">
        <w:rPr>
          <w:rFonts w:ascii="Times New Roman" w:hAnsi="Times New Roman" w:cs="Times New Roman"/>
          <w:sz w:val="28"/>
        </w:rPr>
        <w:t xml:space="preserve">, от 18.04.2018 </w:t>
      </w:r>
      <w:hyperlink r:id="rId5" w:history="1">
        <w:r w:rsidRPr="00C702E7">
          <w:rPr>
            <w:rFonts w:ascii="Times New Roman" w:hAnsi="Times New Roman" w:cs="Times New Roman"/>
            <w:sz w:val="28"/>
          </w:rPr>
          <w:t>№ 470</w:t>
        </w:r>
      </w:hyperlink>
      <w:r w:rsidRPr="00C702E7">
        <w:rPr>
          <w:rFonts w:ascii="Times New Roman" w:hAnsi="Times New Roman" w:cs="Times New Roman"/>
          <w:sz w:val="28"/>
        </w:rPr>
        <w:t>)</w:t>
      </w:r>
    </w:p>
    <w:p w:rsidR="00C702E7" w:rsidRPr="00C702E7" w:rsidRDefault="00C702E7">
      <w:pPr>
        <w:spacing w:after="1"/>
      </w:pPr>
    </w:p>
    <w:p w:rsidR="00C702E7" w:rsidRPr="00C702E7" w:rsidRDefault="00C702E7">
      <w:pPr>
        <w:spacing w:after="1" w:line="280" w:lineRule="atLeast"/>
        <w:jc w:val="center"/>
      </w:pPr>
    </w:p>
    <w:p w:rsidR="00C702E7" w:rsidRPr="00C702E7" w:rsidRDefault="00C702E7">
      <w:pPr>
        <w:spacing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C702E7">
          <w:rPr>
            <w:rFonts w:ascii="Times New Roman" w:hAnsi="Times New Roman" w:cs="Times New Roman"/>
            <w:sz w:val="28"/>
          </w:rPr>
          <w:t>пунктом 4 части 2 статьи 5</w:t>
        </w:r>
      </w:hyperlink>
      <w:r w:rsidRPr="00C702E7">
        <w:rPr>
          <w:rFonts w:ascii="Times New Roman" w:hAnsi="Times New Roman" w:cs="Times New Roman"/>
          <w:sz w:val="28"/>
        </w:rPr>
        <w:t xml:space="preserve"> Федерального закона "О противодействии терроризму" Правительство Российской Федерации постановляет: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1. Утвердить прилагаемые: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hyperlink w:anchor="P38" w:history="1">
        <w:proofErr w:type="gramStart"/>
        <w:r w:rsidRPr="00C702E7">
          <w:rPr>
            <w:rFonts w:ascii="Times New Roman" w:hAnsi="Times New Roman" w:cs="Times New Roman"/>
            <w:sz w:val="28"/>
          </w:rPr>
          <w:t>требования</w:t>
        </w:r>
        <w:proofErr w:type="gramEnd"/>
      </w:hyperlink>
      <w:r w:rsidRPr="00C702E7">
        <w:rPr>
          <w:rFonts w:ascii="Times New Roman" w:hAnsi="Times New Roman" w:cs="Times New Roman"/>
          <w:sz w:val="28"/>
        </w:rPr>
        <w:t xml:space="preserve"> к антитеррористической защищенности объектов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hyperlink w:anchor="P307" w:history="1">
        <w:proofErr w:type="gramStart"/>
        <w:r w:rsidRPr="00C702E7">
          <w:rPr>
            <w:rFonts w:ascii="Times New Roman" w:hAnsi="Times New Roman" w:cs="Times New Roman"/>
            <w:sz w:val="28"/>
          </w:rPr>
          <w:t>форму</w:t>
        </w:r>
        <w:proofErr w:type="gramEnd"/>
      </w:hyperlink>
      <w:r w:rsidRPr="00C702E7">
        <w:rPr>
          <w:rFonts w:ascii="Times New Roman" w:hAnsi="Times New Roman" w:cs="Times New Roman"/>
          <w:sz w:val="28"/>
        </w:rPr>
        <w:t xml:space="preserve"> паспорта безопасности объектов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hyperlink w:anchor="P690" w:history="1">
        <w:proofErr w:type="gramStart"/>
        <w:r w:rsidRPr="00C702E7">
          <w:rPr>
            <w:rFonts w:ascii="Times New Roman" w:hAnsi="Times New Roman" w:cs="Times New Roman"/>
            <w:sz w:val="28"/>
          </w:rPr>
          <w:t>изменения</w:t>
        </w:r>
        <w:proofErr w:type="gramEnd"/>
      </w:hyperlink>
      <w:r w:rsidRPr="00C702E7">
        <w:rPr>
          <w:rFonts w:ascii="Times New Roman" w:hAnsi="Times New Roman" w:cs="Times New Roman"/>
          <w:sz w:val="28"/>
        </w:rPr>
        <w:t>, которые вносятся в акты Правительства Российской Федерации.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2. Министерству строительства и жилищно-коммунального хозяйства Российской Федерации в течение 3 месяцев со дня вступления в силу настоящего постановления утвердить: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hyperlink r:id="rId7" w:history="1">
        <w:proofErr w:type="gramStart"/>
        <w:r w:rsidRPr="00C702E7">
          <w:rPr>
            <w:rFonts w:ascii="Times New Roman" w:hAnsi="Times New Roman" w:cs="Times New Roman"/>
            <w:color w:val="0000FF"/>
            <w:sz w:val="28"/>
          </w:rPr>
          <w:t>форму</w:t>
        </w:r>
        <w:proofErr w:type="gramEnd"/>
      </w:hyperlink>
      <w:r w:rsidRPr="00C702E7">
        <w:rPr>
          <w:rFonts w:ascii="Times New Roman" w:hAnsi="Times New Roman" w:cs="Times New Roman"/>
          <w:sz w:val="28"/>
        </w:rPr>
        <w:t xml:space="preserve"> перечня объектов водоснабжения и водоотведения субъекта Российской Федерации, подлежащих категорированию;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hyperlink r:id="rId8" w:history="1">
        <w:proofErr w:type="gramStart"/>
        <w:r w:rsidRPr="00C702E7">
          <w:rPr>
            <w:rFonts w:ascii="Times New Roman" w:hAnsi="Times New Roman" w:cs="Times New Roman"/>
            <w:color w:val="0000FF"/>
            <w:sz w:val="28"/>
          </w:rPr>
          <w:t>порядок</w:t>
        </w:r>
        <w:proofErr w:type="gramEnd"/>
      </w:hyperlink>
      <w:r w:rsidRPr="00C702E7">
        <w:rPr>
          <w:rFonts w:ascii="Times New Roman" w:hAnsi="Times New Roman" w:cs="Times New Roman"/>
          <w:sz w:val="28"/>
        </w:rPr>
        <w:t xml:space="preserve"> ведения уполномоченным органом субъекта Российской Федерации учета категорированных объектов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рекомендации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по оснащению объектов водоснабжения и водоотведения инженерно-техническими средствами охраны.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right"/>
      </w:pPr>
      <w:r w:rsidRPr="00C702E7">
        <w:rPr>
          <w:rFonts w:ascii="Times New Roman" w:hAnsi="Times New Roman" w:cs="Times New Roman"/>
          <w:sz w:val="28"/>
        </w:rPr>
        <w:t>Председатель Правительства</w:t>
      </w:r>
    </w:p>
    <w:p w:rsidR="00C702E7" w:rsidRPr="00C702E7" w:rsidRDefault="00C702E7">
      <w:pPr>
        <w:spacing w:after="1" w:line="280" w:lineRule="atLeast"/>
        <w:jc w:val="right"/>
      </w:pPr>
      <w:r w:rsidRPr="00C702E7">
        <w:rPr>
          <w:rFonts w:ascii="Times New Roman" w:hAnsi="Times New Roman" w:cs="Times New Roman"/>
          <w:sz w:val="28"/>
        </w:rPr>
        <w:t>Российской Федерации</w:t>
      </w:r>
    </w:p>
    <w:p w:rsidR="00C702E7" w:rsidRPr="00C702E7" w:rsidRDefault="00C702E7">
      <w:pPr>
        <w:spacing w:after="1" w:line="280" w:lineRule="atLeast"/>
        <w:jc w:val="right"/>
      </w:pPr>
      <w:r w:rsidRPr="00C702E7">
        <w:rPr>
          <w:rFonts w:ascii="Times New Roman" w:hAnsi="Times New Roman" w:cs="Times New Roman"/>
          <w:sz w:val="28"/>
        </w:rPr>
        <w:t>Д.МЕДВЕДЕВ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both"/>
      </w:pPr>
    </w:p>
    <w:p w:rsidR="00C702E7" w:rsidRDefault="00C702E7">
      <w:pPr>
        <w:spacing w:after="1" w:line="280" w:lineRule="atLeast"/>
        <w:jc w:val="both"/>
      </w:pPr>
    </w:p>
    <w:p w:rsidR="00C702E7" w:rsidRDefault="00C702E7">
      <w:pPr>
        <w:spacing w:after="1" w:line="280" w:lineRule="atLeast"/>
        <w:jc w:val="both"/>
      </w:pPr>
    </w:p>
    <w:p w:rsidR="00C702E7" w:rsidRDefault="00C702E7">
      <w:pPr>
        <w:spacing w:after="1" w:line="280" w:lineRule="atLeast"/>
        <w:jc w:val="both"/>
      </w:pPr>
    </w:p>
    <w:p w:rsidR="00C702E7" w:rsidRDefault="00C702E7">
      <w:pPr>
        <w:spacing w:after="1" w:line="280" w:lineRule="atLeast"/>
        <w:jc w:val="both"/>
      </w:pPr>
    </w:p>
    <w:p w:rsid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right"/>
        <w:outlineLvl w:val="0"/>
      </w:pPr>
      <w:r w:rsidRPr="00C702E7">
        <w:rPr>
          <w:rFonts w:ascii="Times New Roman" w:hAnsi="Times New Roman" w:cs="Times New Roman"/>
          <w:sz w:val="28"/>
        </w:rPr>
        <w:t>Утверждены</w:t>
      </w:r>
    </w:p>
    <w:p w:rsidR="00C702E7" w:rsidRPr="00C702E7" w:rsidRDefault="00C702E7">
      <w:pPr>
        <w:spacing w:after="1" w:line="280" w:lineRule="atLeast"/>
        <w:jc w:val="right"/>
      </w:pPr>
      <w:proofErr w:type="gramStart"/>
      <w:r w:rsidRPr="00C702E7">
        <w:rPr>
          <w:rFonts w:ascii="Times New Roman" w:hAnsi="Times New Roman" w:cs="Times New Roman"/>
          <w:sz w:val="28"/>
        </w:rPr>
        <w:t>постановлением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Правительства</w:t>
      </w:r>
    </w:p>
    <w:p w:rsidR="00C702E7" w:rsidRPr="00C702E7" w:rsidRDefault="00C702E7">
      <w:pPr>
        <w:spacing w:after="1" w:line="280" w:lineRule="atLeast"/>
        <w:jc w:val="right"/>
      </w:pPr>
      <w:r w:rsidRPr="00C702E7">
        <w:rPr>
          <w:rFonts w:ascii="Times New Roman" w:hAnsi="Times New Roman" w:cs="Times New Roman"/>
          <w:sz w:val="28"/>
        </w:rPr>
        <w:t>Российской Федерации</w:t>
      </w:r>
    </w:p>
    <w:p w:rsidR="00C702E7" w:rsidRPr="00C702E7" w:rsidRDefault="00C702E7">
      <w:pPr>
        <w:spacing w:after="1" w:line="280" w:lineRule="atLeast"/>
        <w:jc w:val="right"/>
      </w:pPr>
      <w:proofErr w:type="gramStart"/>
      <w:r w:rsidRPr="00C702E7">
        <w:rPr>
          <w:rFonts w:ascii="Times New Roman" w:hAnsi="Times New Roman" w:cs="Times New Roman"/>
          <w:sz w:val="28"/>
        </w:rPr>
        <w:t>от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23 декабря 2016 г. </w:t>
      </w:r>
      <w:r w:rsidR="00D50AE8">
        <w:rPr>
          <w:rFonts w:ascii="Times New Roman" w:hAnsi="Times New Roman" w:cs="Times New Roman"/>
          <w:sz w:val="28"/>
        </w:rPr>
        <w:t>№</w:t>
      </w:r>
      <w:r w:rsidRPr="00C702E7">
        <w:rPr>
          <w:rFonts w:ascii="Times New Roman" w:hAnsi="Times New Roman" w:cs="Times New Roman"/>
          <w:sz w:val="28"/>
        </w:rPr>
        <w:t xml:space="preserve"> 1467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center"/>
      </w:pPr>
      <w:bookmarkStart w:id="0" w:name="P38"/>
      <w:bookmarkEnd w:id="0"/>
      <w:r w:rsidRPr="00C702E7">
        <w:rPr>
          <w:rFonts w:ascii="Times New Roman" w:hAnsi="Times New Roman" w:cs="Times New Roman"/>
          <w:sz w:val="28"/>
        </w:rPr>
        <w:t>ТРЕБОВАНИЯ</w:t>
      </w:r>
    </w:p>
    <w:p w:rsidR="00C702E7" w:rsidRPr="00C702E7" w:rsidRDefault="00C702E7">
      <w:pPr>
        <w:spacing w:after="1" w:line="280" w:lineRule="atLeast"/>
        <w:jc w:val="center"/>
      </w:pPr>
      <w:r w:rsidRPr="00C702E7">
        <w:rPr>
          <w:rFonts w:ascii="Times New Roman" w:hAnsi="Times New Roman" w:cs="Times New Roman"/>
          <w:sz w:val="28"/>
        </w:rPr>
        <w:t>К АНТИТЕРРОРИСТИЧЕСКОЙ ЗАЩИЩЕННОСТИ ОБЪЕКТОВ ВОДОСНАБЖЕНИЯ</w:t>
      </w:r>
      <w:r w:rsidR="00D50AE8">
        <w:rPr>
          <w:rFonts w:ascii="Times New Roman" w:hAnsi="Times New Roman" w:cs="Times New Roman"/>
          <w:sz w:val="28"/>
        </w:rPr>
        <w:t xml:space="preserve"> </w:t>
      </w:r>
      <w:r w:rsidRPr="00C702E7">
        <w:rPr>
          <w:rFonts w:ascii="Times New Roman" w:hAnsi="Times New Roman" w:cs="Times New Roman"/>
          <w:sz w:val="28"/>
        </w:rPr>
        <w:t>И ВОДООТВЕДЕНИЯ</w:t>
      </w:r>
    </w:p>
    <w:p w:rsidR="00C702E7" w:rsidRPr="00C702E7" w:rsidRDefault="00C702E7">
      <w:pPr>
        <w:spacing w:after="1"/>
      </w:pP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center"/>
        <w:outlineLvl w:val="1"/>
      </w:pPr>
      <w:r w:rsidRPr="00C702E7">
        <w:rPr>
          <w:rFonts w:ascii="Times New Roman" w:hAnsi="Times New Roman" w:cs="Times New Roman"/>
          <w:sz w:val="28"/>
        </w:rPr>
        <w:t>I. Общие положения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1. Настоящие требования устанавливают обязательные для выполнения мероприятия по обеспечению антитеррористической защищенности объектов водоснабжения и водоотведения, включая вопросы их категорирования, охраны, оборудования инженерно-техническими средствами охраны, информирования об угрозе совершения или о совершении террористических актов на объектах водоснабжения и водоотведения и реагирования на полученную информацию, контроля за выполнением настоящих требований, а также разработки паспорта безопасности объектов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2. Под объектами водоснабжения и водоотведения для целей настоящих требований следует понимать территориально обособленные (расположенные в пределах внешнего периметра, границы которого установлены в соответствии с законодательством Российской Федерации) комплексы зданий, сооружений и оборудования, предназначенные для осуществления водоснабжения (водозаборы (в том числе входящие в их состав гидротехнические сооружения), очистные сооружения водопровода, водопроводные насосные станции, резервуары, водонапорные башни) и водоотведения (очистные сооружения канализации (в том числе входящие в их состав гидротехнические сооружения), канализационные насосные станции), входящие в состав централизованных и нецентрализованных систем холодного и горячего водоснабжения, а также водоотведения (за исключением водопроводных и канализационных сетей).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3. Настоящие требования не распространяются на:</w:t>
      </w:r>
    </w:p>
    <w:p w:rsidR="00C702E7" w:rsidRPr="00C702E7" w:rsidRDefault="00C702E7">
      <w:pPr>
        <w:spacing w:after="1" w:line="280" w:lineRule="atLeast"/>
        <w:jc w:val="both"/>
      </w:pPr>
      <w:r w:rsidRPr="00C702E7">
        <w:rPr>
          <w:rFonts w:ascii="Times New Roman" w:hAnsi="Times New Roman" w:cs="Times New Roman"/>
          <w:sz w:val="28"/>
        </w:rPr>
        <w:t>(</w:t>
      </w: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ред. </w:t>
      </w:r>
      <w:hyperlink r:id="rId9" w:history="1">
        <w:r w:rsidRPr="00C702E7">
          <w:rPr>
            <w:rFonts w:ascii="Times New Roman" w:hAnsi="Times New Roman" w:cs="Times New Roman"/>
            <w:color w:val="0000FF"/>
            <w:sz w:val="28"/>
          </w:rPr>
          <w:t>Постановления</w:t>
        </w:r>
      </w:hyperlink>
      <w:r w:rsidRPr="00C702E7">
        <w:rPr>
          <w:rFonts w:ascii="Times New Roman" w:hAnsi="Times New Roman" w:cs="Times New Roman"/>
          <w:sz w:val="28"/>
        </w:rPr>
        <w:t xml:space="preserve"> Правительства РФ от 18.04.2018 N 470)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объекты водоснабжения и водоотведения, которые подлежат обязательной охране войсками национальной гвардии Российской Федерации в соответствии с законодательством Российской Федерации;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объекты водоснабжения и водоотведения, которые находятся на праве собственности или на ином законном основании у организаций промышленности, топливно-энергетического комплекса и транспорта, входят в состав их основного технологического оборудования и используются ими для оказания услуг водоснабжения и водоотведения только для производственных и иных нужд этих организаций и в отношении которых выполняются мероприятия по антитеррористической защищенности;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) объекты водоснабжения и водоотведения, которые не включены в сформированные в соответствии с </w:t>
      </w:r>
      <w:hyperlink w:anchor="P108" w:history="1">
        <w:r w:rsidRPr="00C702E7">
          <w:rPr>
            <w:rFonts w:ascii="Times New Roman" w:hAnsi="Times New Roman" w:cs="Times New Roman"/>
            <w:color w:val="0000FF"/>
            <w:sz w:val="28"/>
          </w:rPr>
          <w:t>пунктом 12</w:t>
        </w:r>
      </w:hyperlink>
      <w:r w:rsidRPr="00C702E7">
        <w:rPr>
          <w:rFonts w:ascii="Times New Roman" w:hAnsi="Times New Roman" w:cs="Times New Roman"/>
          <w:sz w:val="28"/>
        </w:rPr>
        <w:t xml:space="preserve"> настоящих требований перечни объектов водоснабжения и водоотведения, подлежащих категорированию;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г</w:t>
      </w:r>
      <w:proofErr w:type="gramEnd"/>
      <w:r w:rsidRPr="00C702E7">
        <w:rPr>
          <w:rFonts w:ascii="Times New Roman" w:hAnsi="Times New Roman" w:cs="Times New Roman"/>
          <w:sz w:val="28"/>
        </w:rPr>
        <w:t>) важные государственные объекты, специальные грузы, сооружения на коммуникациях, подлежащие охране войсками национальной гвардии Российской Федерации, в части их оборудования инженерно-техническими средствами охраны, а также контроля за эксплуатацией указанных инженерно-технических средств охраны.</w:t>
      </w:r>
    </w:p>
    <w:p w:rsidR="00C702E7" w:rsidRPr="00C702E7" w:rsidRDefault="00C702E7">
      <w:pPr>
        <w:spacing w:after="1" w:line="280" w:lineRule="atLeast"/>
        <w:jc w:val="both"/>
      </w:pPr>
      <w:r w:rsidRPr="00C702E7">
        <w:rPr>
          <w:rFonts w:ascii="Times New Roman" w:hAnsi="Times New Roman" w:cs="Times New Roman"/>
          <w:sz w:val="28"/>
        </w:rPr>
        <w:t>(</w:t>
      </w:r>
      <w:proofErr w:type="spellStart"/>
      <w:proofErr w:type="gramStart"/>
      <w:r w:rsidRPr="00C702E7">
        <w:rPr>
          <w:rFonts w:ascii="Times New Roman" w:hAnsi="Times New Roman" w:cs="Times New Roman"/>
          <w:sz w:val="28"/>
        </w:rPr>
        <w:t>пп</w:t>
      </w:r>
      <w:proofErr w:type="spellEnd"/>
      <w:r w:rsidRPr="00C702E7">
        <w:rPr>
          <w:rFonts w:ascii="Times New Roman" w:hAnsi="Times New Roman" w:cs="Times New Roman"/>
          <w:sz w:val="28"/>
        </w:rPr>
        <w:t>.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"г" введен </w:t>
      </w:r>
      <w:hyperlink r:id="rId10" w:history="1">
        <w:r w:rsidRPr="00C702E7">
          <w:rPr>
            <w:rFonts w:ascii="Times New Roman" w:hAnsi="Times New Roman" w:cs="Times New Roman"/>
            <w:color w:val="0000FF"/>
            <w:sz w:val="28"/>
          </w:rPr>
          <w:t>Постановлением</w:t>
        </w:r>
      </w:hyperlink>
      <w:r w:rsidRPr="00C702E7">
        <w:rPr>
          <w:rFonts w:ascii="Times New Roman" w:hAnsi="Times New Roman" w:cs="Times New Roman"/>
          <w:sz w:val="28"/>
        </w:rPr>
        <w:t xml:space="preserve"> Правительства РФ от 18.04.2018 N 470)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4. Ответственность за антитеррористическую защищенность объектов водоснабжения и водоотведения возлагается на руководителей организаций, осуществляющих эксплуатацию объектов водоснабжения и водоотведения в соответствии с Федеральным </w:t>
      </w:r>
      <w:hyperlink r:id="rId11" w:history="1">
        <w:r w:rsidRPr="00C702E7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C702E7">
        <w:rPr>
          <w:rFonts w:ascii="Times New Roman" w:hAnsi="Times New Roman" w:cs="Times New Roman"/>
          <w:sz w:val="28"/>
        </w:rPr>
        <w:t xml:space="preserve"> "О водоснабжении и водоотведении" (далее - организации, осуществляющие эксплуатацию объектов водоснабжения и водоотведения), а также на должностных лиц, осуществляющих непосредственное руководство деятельностью работников на объекте водоснабжения и водоотведения.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center"/>
        <w:outlineLvl w:val="1"/>
      </w:pPr>
      <w:r w:rsidRPr="00C702E7">
        <w:rPr>
          <w:rFonts w:ascii="Times New Roman" w:hAnsi="Times New Roman" w:cs="Times New Roman"/>
          <w:sz w:val="28"/>
        </w:rPr>
        <w:t>II. Категорирование объектов водоснабжения и водоотведения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5. В целях установления дифференцированных требований к обеспечению безопасности объектов водоснабжения и водоотведения с учетом степени угрозы совершения террористического акта, значимости объектов водоснабжения и водоотведения для инфраструктуры и жизнеобеспечения, а также возможных последствий совершения на них террористических актов проводится категорирование объектов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6. Степень угрозы совершения террористического акта на объекте водоснабжения и водоотведения определяется на основании данных территориальных органов безопасности и территориальных органов Министерства внутренних дел Российской Федерации и Федеральной службы войск национальной гвардии Российской Федерации об обстановке в районе расположения объекта водоснабжения и водоотведения, о количестве совершенных или предотвращенных террористических актов на объекте водоснабжения и водоотведения или на аналогичных объектах водоснабжения и водоотведения на территории субъекта Российской Федерации, а также о количестве и характере вводимых в районе расположения объекта водоснабжения и водоотведения уровнях террористической опасности в соответствии с </w:t>
      </w:r>
      <w:hyperlink r:id="rId12" w:history="1">
        <w:r w:rsidRPr="00C702E7">
          <w:rPr>
            <w:rFonts w:ascii="Times New Roman" w:hAnsi="Times New Roman" w:cs="Times New Roman"/>
            <w:color w:val="0000FF"/>
            <w:sz w:val="28"/>
          </w:rPr>
          <w:t>Указом</w:t>
        </w:r>
      </w:hyperlink>
      <w:r w:rsidRPr="00C702E7">
        <w:rPr>
          <w:rFonts w:ascii="Times New Roman" w:hAnsi="Times New Roman" w:cs="Times New Roman"/>
          <w:sz w:val="28"/>
        </w:rPr>
        <w:t xml:space="preserve"> Президента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7. Различаются следующие степени угрозы совершения террористического акта, соответствующие наивысшему количественному показателю любого из указанных критериев: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критическая: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3 лет совершено или предотвращено 4 и более террористических акта;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12 месяцев совершено или предотвращено 2 и более террористических акта;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3 лет вводились более 4 раз критический ("красный") уровень террористической опасности и (или) более 8 раз высокий ("желтый") уровень террористической опасности;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12 месяцев вводились более 2 раз критический ("красный") уровень террористической опасности и (или) более 4 раз высокий ("желтый") уровень террористической опасности;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высокая: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3 лет совершено или предотвращено от 2 до 3 террористических актов;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12 месяцев совершен или предотвращен 1 террористический акт;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3 лет вводились от 2 до 4 раз критический ("красный") уровень террористической опасности, и (или) от 4 до 8 раз высокий ("желтый") уровень террористической опасности, или более 8 раз повышенный ("синий") уровень террористической опасности;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12 месяцев вводились от 1 до 2 раз критический ("красный") уровень террористической опасности, и (или) от 2 до 4 раз высокий ("желтый") уровень террористической опасности, и (или) от 4 до 8 раз повышенный ("синий") уровень террористической опасности;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повышенная: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3 лет совершен или предотвращен 1 террористический акт;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12 месяцев не зафиксировано совершение (попытки к совершению) террористических актов;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3 лет вводились от 2 до 4 раз высокий ("желтый") уровень террористической опасности и (или) от 4 до 8 раз повышенный ("синий") уровень террористической опасности;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12 месяцев вводились от 1 до 2 раз высокий ("желтый") уровень террористической опасности и (или) от 2 до 4 раз повышенный ("синий") уровень террористической опасности;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г</w:t>
      </w:r>
      <w:proofErr w:type="gramEnd"/>
      <w:r w:rsidRPr="00C702E7">
        <w:rPr>
          <w:rFonts w:ascii="Times New Roman" w:hAnsi="Times New Roman" w:cs="Times New Roman"/>
          <w:sz w:val="28"/>
        </w:rPr>
        <w:t>) низкая: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3 лет не зафиксировано совершение (попытки к совершению) террористических актов;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3 лет вводился менее 4 раз повышенный ("синий") уровень террористической опасности;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течение последних 12 месяцев вводился менее 2 раз повышенный ("синий") уровень террористической опасности.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8. Значимость объекта водоснабжения и водоотведения для инфраструктуры и жизнеобеспечения определяется на основании данных о количестве людей, которым объект водоснабжения и водоотведения оказывает соответствующие услуги, а также на основании данных об отнесении в соответствии с законодательством Российской Федерации объектов, которым объект водоснабжения и водоотведения оказывает соответствующие услуги, к критически важным или потенциально опасным объектам.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9. Возможные последствия совершения террористического акта на объекте водоснабжения и водоотведения определяются на основании прогнозных показателей о количестве людей, которые могут пострадать (погибнуть либо получить вред здоровью) или условия жизнедеятельности которых могут быть нарушены в результате совершения террористического акта (социальные последствия), а также о возможном материальном ущербе и ущербе окружающей природной среде, который может быть причинен в результате совершения террористического акта (экономические последствия).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Для расчета возможных последствий совершения террористического акта на объекте водоснабжения и водоотведения в соответствии с настоящими требованиями определяется зона влияния объекта водоснабжения и водоотведения, в которую входит территория, в пределах которой объектом водоснабжения и водоотведения оказываются соответствующие услуги населению, а также иная территория, в пределах которой могут распространиться последствия чрезвычайной ситуации, возникшей в результате совершения террористического акта на объекте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bookmarkStart w:id="1" w:name="P85"/>
      <w:bookmarkEnd w:id="1"/>
      <w:r w:rsidRPr="00C702E7">
        <w:rPr>
          <w:rFonts w:ascii="Times New Roman" w:hAnsi="Times New Roman" w:cs="Times New Roman"/>
          <w:sz w:val="28"/>
        </w:rPr>
        <w:t>10. С учетом степени угрозы совершения террористического акта, значимости объекта водоснабжения и водоотведения для инфраструктуры и жизнеобеспечения, возможных последствий совершения террористического акта устанавливаются следующие категории объектов водоснабжения и водоотведения: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объекты водоснабжения и водоотведения первой категории: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>, осуществляющие питьевое водоснабжение, в зоне влияния которых проживает более 500 тыс. человек;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водоснабжения и водоотведения, совокупный потенциальный материальный ущерб и ущерб окружающей природной среде в результате совершения террористического акта на которых составляет более 500 млн. рублей;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водоснабжения и водоотведения, степень угрозы совершения террористического акта на которых является критической;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объекты водоснабжения и водоотведения второй категории: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>, осуществляющие питьевое водоснабжение, в зоне влияния которых проживает от 200 до 500 тыс. человек;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водоснабжения и водоотведения, совокупный потенциальный материальный ущерб и ущерб окружающей природной среде от совершения террористического акта на которых составит от 200 до 500 млн. рублей;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водоснабжения и водоотведения, степень угрозы совершения террористического акта на которых является высокой;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объекты водоснабжения и водоотведения третьей категории: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>, осуществляющие питьевое водоснабжение, в зоне влияния которых проживает от 100 до 200 тыс. человек;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водоотведения, в зоне влияния которых проживает более 500 тыс. человек;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объекты водоснабжения и водоотведения, оказывающие услуги водоснабжения и (или) водоотведения объектам, включенным в соответствии с законодательством Российской Федерации в перечни критически важных или потенциально опасных объектов Российской Федерации, в случае если прекращение оказания указанным объектам услуг водоснабжения и (или) водоотведения повлечет возникновение чрезвычайной ситуации регионального (межрегионального) или федерального характера в соответствии с классификацией чрезвычайных ситуаций, определенных в </w:t>
      </w:r>
      <w:hyperlink r:id="rId13" w:history="1">
        <w:r w:rsidRPr="00C702E7">
          <w:rPr>
            <w:rFonts w:ascii="Times New Roman" w:hAnsi="Times New Roman" w:cs="Times New Roman"/>
            <w:color w:val="0000FF"/>
            <w:sz w:val="28"/>
          </w:rPr>
          <w:t>постановлении</w:t>
        </w:r>
      </w:hyperlink>
      <w:r w:rsidRPr="00C702E7">
        <w:rPr>
          <w:rFonts w:ascii="Times New Roman" w:hAnsi="Times New Roman" w:cs="Times New Roman"/>
          <w:sz w:val="28"/>
        </w:rPr>
        <w:t xml:space="preserve"> Правительства Российской Федерации от 21 мая 2007 г. N 304 "О классификации чрезвычайных ситуаций природного и техногенного характера";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водоснабжения и водоотведения, совокупный потенциальный материальный ущерб и ущерб окружающей природной среде от совершения террористического акта на которых составит от 100 до 200 млн. рублей;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водоснабжения и водоотведения, степень угрозы совершения террористического акта на которых является повышенной;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г</w:t>
      </w:r>
      <w:proofErr w:type="gramEnd"/>
      <w:r w:rsidRPr="00C702E7">
        <w:rPr>
          <w:rFonts w:ascii="Times New Roman" w:hAnsi="Times New Roman" w:cs="Times New Roman"/>
          <w:sz w:val="28"/>
        </w:rPr>
        <w:t>) объекты водоснабжения и водоотведения четвертой категории: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очистные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сооружения водопровода, осуществляющие питьевое водоснабжение, в зоне влияния которых проживает от 50 до 100 тыс. человек;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очистные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сооружения канализации, в зоне влияния которых проживает от 200 до 500 тыс. человек;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объекты водоснабжения и водоотведения, оказывающие услуги водоснабжения и (или) водоотведения объектам, включенным в соответствии с законодательством Российской Федерации в перечни критически важных или потенциально опасных объектов Российской Федерации, в случае если прекращение оказания указанным объектам услуг водоснабжения и (или) водоотведения повлечет возникновение чрезвычайной ситуации муниципального (межмуниципального) характера в соответствии с классификацией чрезвычайных ситуаций, определенных в </w:t>
      </w:r>
      <w:hyperlink r:id="rId14" w:history="1">
        <w:r w:rsidRPr="00C702E7">
          <w:rPr>
            <w:rFonts w:ascii="Times New Roman" w:hAnsi="Times New Roman" w:cs="Times New Roman"/>
            <w:color w:val="0000FF"/>
            <w:sz w:val="28"/>
          </w:rPr>
          <w:t>постановлении</w:t>
        </w:r>
      </w:hyperlink>
      <w:r w:rsidRPr="00C702E7">
        <w:rPr>
          <w:rFonts w:ascii="Times New Roman" w:hAnsi="Times New Roman" w:cs="Times New Roman"/>
          <w:sz w:val="28"/>
        </w:rPr>
        <w:t xml:space="preserve"> Правительства Российской Федерации от 21 мая 2007 г. N 304 "О классификации чрезвычайных ситуаций природного и техногенного характера";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водоснабжения и водоотведения, не относящиеся к первой - третьей категориям, на которых хранятся и используются опасные вещества;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водоснабжения и водоотведения, совокупный потенциальный материальный ущерб и ущерб окружающей природной среде от совершения террористического акта на которых составит от 50 до 100 млн. рублей;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объекты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водоснабжения и водоотведения, степень угрозы совершения террористического акта на которых является низкой.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11. Всем объектам водоснабжения и водоотведения присваивается категория, соответствующая наивысшему количественному показателю любого из критериев категорирования, указанных в </w:t>
      </w:r>
      <w:hyperlink w:anchor="P85" w:history="1">
        <w:r w:rsidRPr="00C702E7">
          <w:rPr>
            <w:rFonts w:ascii="Times New Roman" w:hAnsi="Times New Roman" w:cs="Times New Roman"/>
            <w:color w:val="0000FF"/>
            <w:sz w:val="28"/>
          </w:rPr>
          <w:t>пункте 10</w:t>
        </w:r>
      </w:hyperlink>
      <w:r w:rsidRPr="00C702E7">
        <w:rPr>
          <w:rFonts w:ascii="Times New Roman" w:hAnsi="Times New Roman" w:cs="Times New Roman"/>
          <w:sz w:val="28"/>
        </w:rPr>
        <w:t xml:space="preserve"> настоящих требований.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bookmarkStart w:id="2" w:name="P108"/>
      <w:bookmarkEnd w:id="2"/>
      <w:r w:rsidRPr="00C702E7">
        <w:rPr>
          <w:rFonts w:ascii="Times New Roman" w:hAnsi="Times New Roman" w:cs="Times New Roman"/>
          <w:sz w:val="28"/>
        </w:rPr>
        <w:t>12. Категорирование осуществляется в отношении объектов водоснабжения и водоотведения, включенных в перечень объектов водоснабжения и водоотведения, подлежащих категорированию (далее - перечень объектов).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Перечень объектов формируется органом исполнительной власти субъекта Российской Федерации, уполномоченным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(далее - уполномоченный орган субъекта Российской Федерации) на основании данных о коммунальной инфраструктуре субъекта Российской Федерации.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Перечень объектов формируется по форме, утвержденной Министерством строительства и жилищно-коммунального хозяйства Российской Федерации, и утверждается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Перечень объектов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 в соответствии с законодательством Российской Федерации.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Уполномоченный орган субъекта Российской Федерации в течение 1 месяца после утверждения перечня объектов письменно уведомляет соответствующие организации, эксплуатирующие объекты водоснабжения и водоотведения, о принятом решении.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В случае ввода в эксплуатацию нового (или ликвидации существующего) объекта водоснабжения и водоотведения уполномоченный орган субъекта Российской Федерации в течение 3 месяцев со дня завершения необходимых мероприятий по вводу объекта водоснабжения и водоотведения в эксплуатацию (ликвидации объекта водоснабжения и водоотведения) вносит соответствующие изменения в перечень объектов в порядке, предусмотренном для его формирования, и уведомляет об этом соответствующие организации, эксплуатирующие объекты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13. Руководители организаций, эксплуатирующих объекты водоснабжения и водоотведения, которые не включены в перечень объектов, самостоятельно определяют содержание и порядок обеспечения антитеррористической защищенности данных объектов водоснабжения и водоотведения (охрана, реализация пропускного и </w:t>
      </w:r>
      <w:proofErr w:type="spellStart"/>
      <w:r w:rsidRPr="00C702E7">
        <w:rPr>
          <w:rFonts w:ascii="Times New Roman" w:hAnsi="Times New Roman" w:cs="Times New Roman"/>
          <w:sz w:val="28"/>
        </w:rPr>
        <w:t>внутриобъектового</w:t>
      </w:r>
      <w:proofErr w:type="spellEnd"/>
      <w:r w:rsidRPr="00C702E7">
        <w:rPr>
          <w:rFonts w:ascii="Times New Roman" w:hAnsi="Times New Roman" w:cs="Times New Roman"/>
          <w:sz w:val="28"/>
        </w:rPr>
        <w:t xml:space="preserve"> режимов, оборудование инженерно-техническими средствами охраны, реагирование на угрозу совершения или на совершение террористических актов, информирование об этом правоохранительных органов, а также реализация других мер антитеррористической защищенности).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14. При размещении конструктивно и технологически связанных между собой зданий, сооружений и частей единого комплекса оборудования, предназначенных для выполнения объектом водоснабжения и водоотведения функций по оказанию соответствующих услуг на обособленных территориях, расстояние между которыми составляет более 500 метров, их категорирование как самостоятельных объектов водоснабжения и водоотведения осуществляется отдельно.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Если на территории одного объекта водоснабжения и водоотведения располагаются конструктивно и технологически связанные между собой здания, сооружения или части единого комплекса оборудования, предназначенные для выполнения объектом водоснабжения и водоотведения функций по оказанию соответствующих услуг, которые эксплуатируются различными организациями, то их категорирование как самостоятельных объектов водоснабжения и водоотведения осуществляется каждой такой организацией отдельно.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15. Для проведения категорирования объекта водоснабжения и водоотведения решением руководителя организации, осуществляющей эксплуатацию объекта водоснабжения и водоотведения, в течение 2 месяцев со дня получения уведомления о включении этого объекта водоснабжения и водоотведения в перечень объектов создается комиссия по обследованию и категорированию объекта водоснабжения и водоотведения (далее - комиссия).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16. В состав комиссии включаются: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руководитель организации, осуществляющей эксплуатацию объекта водоснабжения и водоотведения, или уполномоченный им заместитель (председатель комиссии);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должностное лицо, осуществляющее непосредственное руководство деятельностью работников на объекте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сотрудники организации, осуществляющей эксплуатацию объекта водоснабжения и водоотведения, и работники этого объекта водоснабжения и водоотведения, являющиеся специалистами в области основного технологического оборудования, технологической (промышленной) и пожарной безопасности, контроля за опасными веществами и материалами, в области инженерно-технических средств охраны и защиты информации, а также лица, уполномоченные на решение задач в области гражданской обороны;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г</w:t>
      </w:r>
      <w:proofErr w:type="gramEnd"/>
      <w:r w:rsidRPr="00C702E7">
        <w:rPr>
          <w:rFonts w:ascii="Times New Roman" w:hAnsi="Times New Roman" w:cs="Times New Roman"/>
          <w:sz w:val="28"/>
        </w:rPr>
        <w:t>) представители подразделения охраны объекта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д</w:t>
      </w:r>
      <w:proofErr w:type="gramEnd"/>
      <w:r w:rsidRPr="00C702E7">
        <w:rPr>
          <w:rFonts w:ascii="Times New Roman" w:hAnsi="Times New Roman" w:cs="Times New Roman"/>
          <w:sz w:val="28"/>
        </w:rPr>
        <w:t>) представители территориальных органов безопасности,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 (по согласованию);</w:t>
      </w:r>
    </w:p>
    <w:p w:rsidR="00C702E7" w:rsidRPr="00C702E7" w:rsidRDefault="00C702E7">
      <w:pPr>
        <w:spacing w:after="1" w:line="280" w:lineRule="atLeast"/>
        <w:jc w:val="both"/>
      </w:pPr>
      <w:r w:rsidRPr="00C702E7">
        <w:rPr>
          <w:rFonts w:ascii="Times New Roman" w:hAnsi="Times New Roman" w:cs="Times New Roman"/>
          <w:sz w:val="28"/>
        </w:rPr>
        <w:t>(</w:t>
      </w: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ред. </w:t>
      </w:r>
      <w:hyperlink r:id="rId15" w:history="1">
        <w:r w:rsidRPr="00C702E7">
          <w:rPr>
            <w:rFonts w:ascii="Times New Roman" w:hAnsi="Times New Roman" w:cs="Times New Roman"/>
            <w:color w:val="0000FF"/>
            <w:sz w:val="28"/>
          </w:rPr>
          <w:t>Постановления</w:t>
        </w:r>
      </w:hyperlink>
      <w:r w:rsidRPr="00C702E7">
        <w:rPr>
          <w:rFonts w:ascii="Times New Roman" w:hAnsi="Times New Roman" w:cs="Times New Roman"/>
          <w:sz w:val="28"/>
        </w:rPr>
        <w:t xml:space="preserve"> Правительства РФ от 29.06.2017 N 775)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е</w:t>
      </w:r>
      <w:proofErr w:type="gramEnd"/>
      <w:r w:rsidRPr="00C702E7">
        <w:rPr>
          <w:rFonts w:ascii="Times New Roman" w:hAnsi="Times New Roman" w:cs="Times New Roman"/>
          <w:sz w:val="28"/>
        </w:rPr>
        <w:t>) представители уполномоченного органа исполнительной власти субъекта Российской Федерации и органов местного самоуправления (по согласованию).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17. Количество членов комиссии от организации, эксплуатирующей объект водоснабжения и водоотведения (включая председателя), и от подразделения охраны объекта водоснабжения и водоотведения не должно превышать количество членов комиссии от органов государственной власти и органов местного самоуправления.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18. К работе комиссии в качестве консультантов могут привлекаться сотрудники юридических лиц, а также индивидуальные предприниматели и физические лица, осуществляющие поставку товаров, выполнение работ и оказание услуг для обеспечения антитеррористической защищенности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19. В ходе своей работы комиссия: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определяет степень угрозы совершения террористического акта на объекте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изучает конструктивные и технические характеристики объекта водоснабжения и водоотведения, организацию его функционирования, действующие меры по обеспечению безопасного функционирования объекта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определяет значимость объекта водоснабжения и водоотведения для инфраструктуры и жизнеобеспечения;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г</w:t>
      </w:r>
      <w:proofErr w:type="gramEnd"/>
      <w:r w:rsidRPr="00C702E7">
        <w:rPr>
          <w:rFonts w:ascii="Times New Roman" w:hAnsi="Times New Roman" w:cs="Times New Roman"/>
          <w:sz w:val="28"/>
        </w:rPr>
        <w:t>) выявляет критические элементы объекта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д</w:t>
      </w:r>
      <w:proofErr w:type="gramEnd"/>
      <w:r w:rsidRPr="00C702E7">
        <w:rPr>
          <w:rFonts w:ascii="Times New Roman" w:hAnsi="Times New Roman" w:cs="Times New Roman"/>
          <w:sz w:val="28"/>
        </w:rPr>
        <w:t>) определяет возможные последствия совершения террористического акта на объекте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е</w:t>
      </w:r>
      <w:proofErr w:type="gramEnd"/>
      <w:r w:rsidRPr="00C702E7">
        <w:rPr>
          <w:rFonts w:ascii="Times New Roman" w:hAnsi="Times New Roman" w:cs="Times New Roman"/>
          <w:sz w:val="28"/>
        </w:rPr>
        <w:t>) определяет категорию объекта водоснабжения и водоотведения или подтверждает (изменяет) ранее присвоенную категорию;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ж</w:t>
      </w:r>
      <w:proofErr w:type="gramEnd"/>
      <w:r w:rsidRPr="00C702E7">
        <w:rPr>
          <w:rFonts w:ascii="Times New Roman" w:hAnsi="Times New Roman" w:cs="Times New Roman"/>
          <w:sz w:val="28"/>
        </w:rPr>
        <w:t>) проводит обследование объекта водоснабжения и водоотведения на предмет состояния его антитеррористической защищенности в соответствии с его категорией;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з</w:t>
      </w:r>
      <w:proofErr w:type="gramEnd"/>
      <w:r w:rsidRPr="00C702E7">
        <w:rPr>
          <w:rFonts w:ascii="Times New Roman" w:hAnsi="Times New Roman" w:cs="Times New Roman"/>
          <w:sz w:val="28"/>
        </w:rPr>
        <w:t>) определяет мероприятия по обеспечению антитеррористической защищенности объекта водоснабжения и водоотведения с учетом его категории, а также сроки осуществления указанных мероприятий с учетом объема планируемых работ и источников финансирования.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20. Результаты работы комиссии оформляются актом обследования и категорирования объекта водоснабжения и водоотведения, в котором отражаются сведения, собранные об объекте водоснабжения и водоотведения, присваиваемая объекту водоснабжения и водоотведения категория с указанием критериев категорирования, на основании которых она присвоена, оценка состояния антитеррористической защищенности объекта водоснабжения и водоотведения, а также мероприятия по обеспечению антитеррористической защищенности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Решения комиссии принимаются коллегиально в ходе голосования ее членов простым большинством голосов с правом решающего голоса председателя при равном распределении голосов (результаты голосования каждого члена комиссии заносятся в акт обследования и категорирования объекта водоснабжения и водоотведения).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Члены комиссии, не согласные с принятым решением, подписывают акт обследования и категорирования объекта водоснабжения и водоотведения с изложением своего особого мнения, которое приобщается к указанному акту.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21. Акт обследования и категорирования объекта водоснабжения и водоотведения составляется в одном экземпляре, подписывается всеми членами комиссии и утверждается ее председателем.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22. Акт обследования и категорирования объекта водоснабжения и водоотведения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 в соответствии с законодательством Российской Федерации.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Акт обследования и категорирования объекта водоснабжения и водоотведения является основанием для разработки паспорта безопасности объекта водоснабжения и водоотведения и приобщается к нему в качестве приложения.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23. Руководитель организации, осуществляющей эксплуатацию объекта водоснабжения и водоотведения, в течение 1 месяца со дня утверждения акта обследования и категорирования объекта водоснабжения и водоотведения письменно уведомляет уполномоченный орган субъекта Российской Федерации о присвоенной объекту водоснабжения и водоотведения категории либо об отсутствии у объекта водоснабжения и водоотведения признаков, позволяющих его отнести к определенной категории, в соответствии с критериями категорирования, предусмотренными </w:t>
      </w:r>
      <w:hyperlink w:anchor="P85" w:history="1">
        <w:r w:rsidRPr="00C702E7">
          <w:rPr>
            <w:rFonts w:ascii="Times New Roman" w:hAnsi="Times New Roman" w:cs="Times New Roman"/>
            <w:color w:val="0000FF"/>
            <w:sz w:val="28"/>
          </w:rPr>
          <w:t>пунктом 10</w:t>
        </w:r>
      </w:hyperlink>
      <w:r w:rsidRPr="00C702E7">
        <w:rPr>
          <w:rFonts w:ascii="Times New Roman" w:hAnsi="Times New Roman" w:cs="Times New Roman"/>
          <w:sz w:val="28"/>
        </w:rPr>
        <w:t xml:space="preserve"> настоящих требований.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При отсутствии у объекта водоснабжения и водоотведения признаков, позволяющих его отнести к определенной категории, объект водоснабжения и водоотведения подлежит исключению уполномоченным органом субъекта Российской Федерации из перечня объектов в порядке, установленном для его формирования.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24. Учет категорированных объектов водоснабжения и водоотведения, расположенных на территории субъекта Российской Федерации, осуществляется уполномоченным органом субъекта Российской Федерации в порядке, установленном Министерством строительства и жилищно-коммунального хозяйства Российской Федерации.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25. В отношении каждого объекта водоснабжения и водоотведения в соответствии с установленной категорией и предписаниями, изложенными в акте обследования и категорирования объекта водоснабжения и водоотведения, руководителем организации, эксплуатирующей объект водоснабжения и водоотведения, разрабатываются перечень мероприятий по обеспечению антитеррористической защищенности объекта водоснабжения и водоотведения и план их реализации с указанием сроков и способов реализации данных мероприятий, финансовых средств и иных ресурсов, которые будут для этого привлечены, а также должностных лиц организации, эксплуатирующей объект водоснабжения и водоотведения, ответственных за его выполнение.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В случае если в связи с осуществлением мероприятий по антитеррористической защищенности объектов водоснабжения и водоотведения прогнозируется превышение показателей предельных (максимальных) индексов изменения размера вносимой гражданами платы за коммунальные услуги в муниципальных образованиях в соответствии с </w:t>
      </w:r>
      <w:hyperlink r:id="rId16" w:history="1">
        <w:r w:rsidRPr="00C702E7">
          <w:rPr>
            <w:rFonts w:ascii="Times New Roman" w:hAnsi="Times New Roman" w:cs="Times New Roman"/>
            <w:color w:val="0000FF"/>
            <w:sz w:val="28"/>
          </w:rPr>
          <w:t>Основами</w:t>
        </w:r>
      </w:hyperlink>
      <w:r w:rsidRPr="00C702E7">
        <w:rPr>
          <w:rFonts w:ascii="Times New Roman" w:hAnsi="Times New Roman" w:cs="Times New Roman"/>
          <w:sz w:val="28"/>
        </w:rPr>
        <w:t xml:space="preserve">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 апреля 2014 г. N 400 "О формировании индексов изменения размера платы граждан за коммунальные услуги в Российской Федерации", в плане реализации мероприятий по обеспечению антитеррористической защищенности объекта водоснабжения и водоотведения определяется </w:t>
      </w:r>
      <w:proofErr w:type="spellStart"/>
      <w:r w:rsidRPr="00C702E7">
        <w:rPr>
          <w:rFonts w:ascii="Times New Roman" w:hAnsi="Times New Roman" w:cs="Times New Roman"/>
          <w:sz w:val="28"/>
        </w:rPr>
        <w:t>поэтапность</w:t>
      </w:r>
      <w:proofErr w:type="spellEnd"/>
      <w:r w:rsidRPr="00C702E7">
        <w:rPr>
          <w:rFonts w:ascii="Times New Roman" w:hAnsi="Times New Roman" w:cs="Times New Roman"/>
          <w:sz w:val="28"/>
        </w:rPr>
        <w:t xml:space="preserve"> осуществления этих мероприятий с выделением из них приоритетных.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Общий срок реализации мероприятий по обеспечению антитеррористической защищенности объекта водоснабжения и водоотведения не должен превышать 5 лет со дня подписания акта обследования и категорирования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Перечень мероприятий по обеспечению антитеррористической защищенности объекта водоснабжения и водоотведения и план реализации указанных мероприятий приобщаются в качестве приложения к паспорту безопасности объекта водоснабжения и водоотведения.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center"/>
        <w:outlineLvl w:val="1"/>
      </w:pPr>
      <w:r w:rsidRPr="00C702E7">
        <w:rPr>
          <w:rFonts w:ascii="Times New Roman" w:hAnsi="Times New Roman" w:cs="Times New Roman"/>
          <w:sz w:val="28"/>
        </w:rPr>
        <w:t>III. Меры по обеспечению антитеррористической защищенности</w:t>
      </w:r>
    </w:p>
    <w:p w:rsidR="00C702E7" w:rsidRPr="00C702E7" w:rsidRDefault="00C702E7">
      <w:pPr>
        <w:spacing w:after="1" w:line="280" w:lineRule="atLeast"/>
        <w:jc w:val="center"/>
      </w:pPr>
      <w:proofErr w:type="gramStart"/>
      <w:r w:rsidRPr="00C702E7">
        <w:rPr>
          <w:rFonts w:ascii="Times New Roman" w:hAnsi="Times New Roman" w:cs="Times New Roman"/>
          <w:sz w:val="28"/>
        </w:rPr>
        <w:t>объектов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водоснабжения и водоотведения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26. Обеспечение антитеррористической защищенности объекта водоснабжения и водоотведения осуществляется путем реализации комплекса организационно-распорядительных, </w:t>
      </w:r>
      <w:proofErr w:type="spellStart"/>
      <w:r w:rsidRPr="00C702E7">
        <w:rPr>
          <w:rFonts w:ascii="Times New Roman" w:hAnsi="Times New Roman" w:cs="Times New Roman"/>
          <w:sz w:val="28"/>
        </w:rPr>
        <w:t>режимно</w:t>
      </w:r>
      <w:proofErr w:type="spellEnd"/>
      <w:r w:rsidRPr="00C702E7">
        <w:rPr>
          <w:rFonts w:ascii="Times New Roman" w:hAnsi="Times New Roman" w:cs="Times New Roman"/>
          <w:sz w:val="28"/>
        </w:rPr>
        <w:t>-охранных и инженерно-технических мероприятий, направленных на: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воспрепятствование неправомерному проникновению на объект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выявление потенциальных нарушителей установленного на объекте водоснабжения и водоотведения режима и (или) признаков подготовки или совершения террористических актов;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пресечение попыток совершения террористических актов на объекте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г</w:t>
      </w:r>
      <w:proofErr w:type="gramEnd"/>
      <w:r w:rsidRPr="00C702E7">
        <w:rPr>
          <w:rFonts w:ascii="Times New Roman" w:hAnsi="Times New Roman" w:cs="Times New Roman"/>
          <w:sz w:val="28"/>
        </w:rPr>
        <w:t>) минимизацию возможных последствий совершения террористических актов на объекте водоснабжения и водоотведения и ликвидацию угроз террористических актов на объекте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27. Организационно-распорядительные мероприятия по обеспечению антитеррористической защищенности объекта водоснабжения и водоотведения включают в себя: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назначение распорядительным актом руководителя организации, осуществляющей эксплуатацию объекта водоснабжения и водоотведения, должностных лиц, ответственных за обеспечение антитеррористической защищенности объекта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разработку и доведение до подразделения охраны объекта водоснабжения и водоотведения, а также до работников объекта водоснабжения и водоотведения организационно-распорядительной служебной документации по вопросам: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обеспечения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антитеррористической защищенности объекта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организации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охраны объекта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реализации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на объекте водоснабжения и водоотведения пропускного и </w:t>
      </w:r>
      <w:proofErr w:type="spellStart"/>
      <w:r w:rsidRPr="00C702E7">
        <w:rPr>
          <w:rFonts w:ascii="Times New Roman" w:hAnsi="Times New Roman" w:cs="Times New Roman"/>
          <w:sz w:val="28"/>
        </w:rPr>
        <w:t>внутриобъектового</w:t>
      </w:r>
      <w:proofErr w:type="spellEnd"/>
      <w:r w:rsidRPr="00C702E7">
        <w:rPr>
          <w:rFonts w:ascii="Times New Roman" w:hAnsi="Times New Roman" w:cs="Times New Roman"/>
          <w:sz w:val="28"/>
        </w:rPr>
        <w:t xml:space="preserve"> режимов;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информирования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органов государственной власти об угрозе совершения или о совершении террористического акта на объекте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действий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подразделения охраны объекта водоснабжения и водоотведения и работников объекта водоснабжения и водоотведения в случае угрозы совершения или совершения террористического акта на объекте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усиления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мер антитеррористической защищенности объекта водоснабжения и водоотведения при изменении уровней террористической опасности;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подготовку сотрудников подразделения охраны объекта водоснабжения и водоотведения и работников объекта водоснабжения и водоотведения по вопросам обеспечения антитеррористической защищенности объекта водоснабжения и водоотведения путем организации их обучения и инструктажей;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г) проведение самостоятельных тренировок, учений и практических занятий подразделения охраны объекта водоснабжения и водоотведения и работников объекта водоснабжения и водоотведения, а также совместных тренировок и учений с территориальными органами безопасности, территориальными органами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 по отработке действий в случае угрозы совершения или совершения террористического акта на объекте;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д) организация взаимодействия с территориальными органами безопасности, территориальными органами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водоотведения, органами государственной власти субъекта Российской Федерации и органами местного самоуправления по вопросам обеспечения антитеррористической защищенности объекта водоснабжения и водоотведения и оказания им содействия в деятельности по противодействию терроризму;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е</w:t>
      </w:r>
      <w:proofErr w:type="gramEnd"/>
      <w:r w:rsidRPr="00C702E7">
        <w:rPr>
          <w:rFonts w:ascii="Times New Roman" w:hAnsi="Times New Roman" w:cs="Times New Roman"/>
          <w:sz w:val="28"/>
        </w:rPr>
        <w:t>) организация выполнения на объекте установленных законодательством Российской Федерации требований технологической (промышленной), пожарной, химической и экологической, механической, биологической и санитарно-эпидемиологической безопасности в целях предупреждения, локализации и ликвидации возможных последствий чрезвычайных ситуаций, которые могут возникнуть в результате совершения террористического акта на объекте;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ж</w:t>
      </w:r>
      <w:proofErr w:type="gramEnd"/>
      <w:r w:rsidRPr="00C702E7">
        <w:rPr>
          <w:rFonts w:ascii="Times New Roman" w:hAnsi="Times New Roman" w:cs="Times New Roman"/>
          <w:sz w:val="28"/>
        </w:rPr>
        <w:t>) осуществление контроля за выполнением настоящих требований.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28. </w:t>
      </w:r>
      <w:proofErr w:type="spellStart"/>
      <w:r w:rsidRPr="00C702E7">
        <w:rPr>
          <w:rFonts w:ascii="Times New Roman" w:hAnsi="Times New Roman" w:cs="Times New Roman"/>
          <w:sz w:val="28"/>
        </w:rPr>
        <w:t>Режимно</w:t>
      </w:r>
      <w:proofErr w:type="spellEnd"/>
      <w:r w:rsidRPr="00C702E7">
        <w:rPr>
          <w:rFonts w:ascii="Times New Roman" w:hAnsi="Times New Roman" w:cs="Times New Roman"/>
          <w:sz w:val="28"/>
        </w:rPr>
        <w:t>-охранные мероприятия по обеспечению антитеррористической защищенности объекта водоснабжения и водоотведения включают в себя: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формирование подразделения охраны объекта водоснабжения и водоотведения, а также его материально-техническое обеспечение и оснащение;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управление уполномоченными должностными лицами организации, осуществляющей эксплуатацию объекта водоснабжения и водоотведения, действиями подразделения охраны объекта водоснабжения и водоотведения и работников объекта водоснабжения и водоотведения в целях обеспечения антитеррористической защищенности объекта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действия подразделения охраны объекта водоснабжения и водоотведения с использованием инженерно-технических средств охраны по обеспечению антитеррористической защищенности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29. Инженерно-технические мероприятия по обеспечению антитеррористической защищенности объекта водоснабжения и водоотведения включают в себя: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проектирование (включая изыскания), строительство, монтаж, эксплуатацию (в том числе текущий ремонт и техническое обслуживание), реконструкцию, модернизацию, капитальный ремонт, консервацию, снос, демонтаж и утилизацию инженерно-технических средств охраны;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организацию функционирования инженерно-технических средств охраны в целях обеспечения антитеррористической защищенности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30. В целях обеспечения антитеррористической защищенности объекта водоснабжения и водоотведения путем его охраны, реализации на нем пропускного и </w:t>
      </w:r>
      <w:proofErr w:type="spellStart"/>
      <w:r w:rsidRPr="00C702E7">
        <w:rPr>
          <w:rFonts w:ascii="Times New Roman" w:hAnsi="Times New Roman" w:cs="Times New Roman"/>
          <w:sz w:val="28"/>
        </w:rPr>
        <w:t>внутриобъектового</w:t>
      </w:r>
      <w:proofErr w:type="spellEnd"/>
      <w:r w:rsidRPr="00C702E7">
        <w:rPr>
          <w:rFonts w:ascii="Times New Roman" w:hAnsi="Times New Roman" w:cs="Times New Roman"/>
          <w:sz w:val="28"/>
        </w:rPr>
        <w:t xml:space="preserve"> режимов, а также выполнения функций, которые в соответствии с законодательством Российской Федерации реализуются в рамках частной охранной деятельности или ведомственной охраны, на объекте водоснабжения и водоотведения должно быть организовано круглосуточное дежурство постов подразделения охраны объекта водоснабжения и водоотведения, сотрудники которого в соответствии с законодательством Российской Федерации оснащаются: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на объектах водоснабжения и водоотведения первой категории - служебным огнестрельным оружием, гражданским оружием и специальными средствами, а при необходимости получаемым в соответствии с законодательством Российской Федерации во временное пользование в территориальных органах Федеральной службы войск национальной гвардии Российской Федерации боевым ручным стрелковым оружием;</w:t>
      </w:r>
    </w:p>
    <w:p w:rsidR="00C702E7" w:rsidRPr="00C702E7" w:rsidRDefault="00C702E7">
      <w:pPr>
        <w:spacing w:after="1" w:line="280" w:lineRule="atLeast"/>
        <w:jc w:val="both"/>
      </w:pPr>
      <w:r w:rsidRPr="00C702E7">
        <w:rPr>
          <w:rFonts w:ascii="Times New Roman" w:hAnsi="Times New Roman" w:cs="Times New Roman"/>
          <w:sz w:val="28"/>
        </w:rPr>
        <w:t>(</w:t>
      </w: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ред. </w:t>
      </w:r>
      <w:hyperlink r:id="rId17" w:history="1">
        <w:r w:rsidRPr="00C702E7">
          <w:rPr>
            <w:rFonts w:ascii="Times New Roman" w:hAnsi="Times New Roman" w:cs="Times New Roman"/>
            <w:color w:val="0000FF"/>
            <w:sz w:val="28"/>
          </w:rPr>
          <w:t>Постановления</w:t>
        </w:r>
      </w:hyperlink>
      <w:r w:rsidRPr="00C702E7">
        <w:rPr>
          <w:rFonts w:ascii="Times New Roman" w:hAnsi="Times New Roman" w:cs="Times New Roman"/>
          <w:sz w:val="28"/>
        </w:rPr>
        <w:t xml:space="preserve"> Правительства РФ от 18.04.2018 N 470)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на объектах водоснабжения и водоотведения второй категории - гражданским оружием и специальными средствами;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на объектах водоснабжения и водоотведения третьей и четвертой категории - специальными средствами.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31. Решение о привлечении частных охранных организаций или ведомственной охраны для обеспечения антитеррористической защищенности объекта водоснабжения и водоотведения принимается руководителем организации, осуществляющей эксплуатацию объекта водоснабжения и водоотведения, 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32. Допускается организовывать охрану объекта водоснабжения и водоотведения с использованием служебных собак в соответствии с требованиями законодательства Российской Федерации.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33. Управление действиями подразделения охраны объекта водоснабжения и водоотведения, а также работой инженерно-технических средств охраны должно осуществляться из функционирующего в круглосуточном режиме пункта управления безопасностью объекта водоснабжения и водоотведения, который допускается совмещать с контрольно-пропускным пунктом объекта водоснабжения и водоотведения и помещением для размещения подразделения охраны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Доступ в пункт управления безопасностью объекта водоснабжения и водоотведения должен быть ограничен, а также должен быть установлен отдельный порядок его охраны и контроля подразделением охраны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Периметр и внутренняя территория пункта управления безопасностью объекта водоснабжения и водоотведения оборудуются инженерно-техническими средствами охраны.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34. Инженерная защита объектов водоснабжения и водоотведения осуществляется в соответствии с Федеральным </w:t>
      </w:r>
      <w:hyperlink r:id="rId18" w:history="1">
        <w:r w:rsidRPr="00C702E7">
          <w:rPr>
            <w:rFonts w:ascii="Times New Roman" w:hAnsi="Times New Roman" w:cs="Times New Roman"/>
            <w:color w:val="0000FF"/>
            <w:sz w:val="28"/>
          </w:rPr>
          <w:t>законом</w:t>
        </w:r>
      </w:hyperlink>
      <w:r w:rsidRPr="00C702E7">
        <w:rPr>
          <w:rFonts w:ascii="Times New Roman" w:hAnsi="Times New Roman" w:cs="Times New Roman"/>
          <w:sz w:val="28"/>
        </w:rPr>
        <w:t xml:space="preserve"> "Технический регламент о безопасности зданий и сооружений" на всех этапах их функционирования (проектирование (включая изыскания), строительство, монтаж, эксплуатация (в том числе текущий ремонт и техническое обслуживание), реконструкция, модернизация, капитальный ремонт, консервация, снос, демонтаж и утилизация).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Выбор и оснащение объектов водоснабжения и водоотведения инженерно-техническими средствами охраны конкретных типов определяются в техническом задании на проектирование инженерно-технических средств охраны с учетом предписаний, указанных в актах обследования и категорирования объектов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Наибольшая плотность инженерно-технических средств охраны должна создаваться на направлениях, ведущих к наиболее уязвимым и привлекательным для совершения террористического акта критическим элементам объекта водоснабжения и водоотведения, а также на трудно просматриваемых и уязвимых участках периметра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bookmarkStart w:id="3" w:name="P193"/>
      <w:bookmarkEnd w:id="3"/>
      <w:r w:rsidRPr="00C702E7">
        <w:rPr>
          <w:rFonts w:ascii="Times New Roman" w:hAnsi="Times New Roman" w:cs="Times New Roman"/>
          <w:sz w:val="28"/>
        </w:rPr>
        <w:t>35. Антитеррористическую защищенность объектов водоснабжения и водоотведения третьей и четвертой категорий, работающих в автоматическом режиме без постоянного присутствия работников, допускается обеспечивать без организации круглосуточного дежурства постов подразделения охраны путем оборудования этих объектов водоснабжения и водоотведения инженерными средствами защиты и техническими средствами охраны - системой охранной телевизионной, а также системой охранной сигнализации, передающей при попытке несанкционированного проникновения нарушителя на объект водоснабжения и водоотведения сигнал тревоги на пульт централизованной охраны вневедомственной охраны Федеральной службы войск национальной гвардии Российской Федерации или дежурного подразделения с круглосуточным режимом работы ведомственной охраны либо частной охранной организации, сотрудники которых в установленном в договоре на оказание охранных услуг порядке предпринимают меры реагирования на данную сигнальную информацию.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36. Объекты водоснабжения и водоотведения независимо от установленной категории при наличии соответствующей технической возможности оборудуются: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инженерными средствами защиты - основным и дополнительным ограждением, исключающим бесконтрольный проход людей (животных) и въезд транспортных средств на объект водоснабжения и водоотведения, а также средствами, предотвращающими (максимально затрудняющими) несанкционированное проникновение нарушителя на объект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б) техническими средствами охраны - системой охранного освещения, системой охранной телевизионной, а также системой охранной сигнализации, передающей сигнал тревоги сотрудникам подразделения охраны объекта водоснабжения и водоотведения при попытке несанкционированного проникновения нарушителя, и системой тревожно-вызывной сигнализации (за исключением объектов водоснабжения и водоотведения, указанных в </w:t>
      </w:r>
      <w:hyperlink w:anchor="P193" w:history="1">
        <w:r w:rsidRPr="00C702E7">
          <w:rPr>
            <w:rFonts w:ascii="Times New Roman" w:hAnsi="Times New Roman" w:cs="Times New Roman"/>
            <w:color w:val="0000FF"/>
            <w:sz w:val="28"/>
          </w:rPr>
          <w:t>пункте 35</w:t>
        </w:r>
      </w:hyperlink>
      <w:r w:rsidRPr="00C702E7">
        <w:rPr>
          <w:rFonts w:ascii="Times New Roman" w:hAnsi="Times New Roman" w:cs="Times New Roman"/>
          <w:sz w:val="28"/>
        </w:rPr>
        <w:t xml:space="preserve"> настоящих требований), с помощью которой сотрудники подразделения охраны объекта водоснабжения и водоотведения и работники объекта водоснабжения и водоотведения при необходимости могут оперативно передать сигнал тревоги на пульт централизованной охраны вневедомственной охраны полиции или дежурного подразделения с круглосуточным режимом работы ведомственной охраны либо частной охранной организации, сотрудники которых в установленном в договоре на оказание охранных услуг порядке принимают меры реагирования на данную сигнальную информацию.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37. Для организации прохода людей и проезда транспортных средств на объект водоснабжения и водоотведения, а также (при наличии соответствующей технической возможности) к местам расположения критических элементов объекта водоснабжения и водоотведения оборудуются контрольно-пропускные пункты, которые располагаются с учетом организации движения транспорта и прохода людей.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Контрольно-пропускные пункты должны обеспечивать требуемую пропускную способность, находиться в закрытом (исключающем свободный проход (проезд) состоянии, охраняться и контролироваться подразделением охраны объекта водоснабжения и водоотведения, а также оборудоваться инженерными средствами защиты и техническими средствами охраны (системой контроля и управления доступом, техническими средствами досмотра, системой охранной сигнализации, системой охранного освещения, системой охранной телевизионной и системой тревожно-вызывной сигнализации).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Количество контрольно-пропускных пунктов должно быть ограничено.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На контрольно-пропускных пунктах осуществляется контроль правомочности доступа и идентификация проходящих лиц (проезжающих транспортных средств), а также принимаются меры по предотвращению несанкционированного проноса (провоза) запрещенных предметов.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38. В целях обеспечения антитеррористической защищенности критических элементов объекта водоснабжения и водоотведения устанавливается отдельный порядок их охраны и контроля подразделением охраны объекта водоснабжения и водоотведения, а также порядок доступа в места их расположения работников и посетителей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39. Бесконтрольное нахождение посетителей и представителей сторонних организаций на территории объекта водоснабжения и водоотведения не допускается.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40. Допуск на объект водоснабжения и водоотведения, а также передвижение по его территории в выходные и праздничные дни, в ночное время, а также в период осуществления опасных технологических циклов должны быть ограничены.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41. Для обеспечения возможности информирования органов государственной власти об угрозе совершения или о совершении террористического акта объект водоснабжения и водоотведения оборудуется стационарными и мобильными средствами связи и обмена информацией.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42. На объектах первой и второй категорий в целях предотвращения возможного совершения террористического акта лицами из числа работников объекта водоснабжения и водоотведения: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bookmarkStart w:id="4" w:name="P206"/>
      <w:bookmarkEnd w:id="4"/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устанавливается обязательность одновременного присутствия не менее 2 работников при работе на наиболее уязвимых для совершения террористического акта критических элементах объекта водоснабжения и водоотведения, а также на критических элементах, которые могут вызвать наибольший интерес нарушителей для совершения террористического акта;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) в рамках взаимодействия с территориальными органами безопасности организуется проверка в соответствии с законодательством Российской Федерации работников, допущенных к работам на критических элементах объекта водоснабжения и водоотведения, указанных в </w:t>
      </w:r>
      <w:hyperlink w:anchor="P206" w:history="1">
        <w:r w:rsidRPr="00C702E7">
          <w:rPr>
            <w:rFonts w:ascii="Times New Roman" w:hAnsi="Times New Roman" w:cs="Times New Roman"/>
            <w:color w:val="0000FF"/>
            <w:sz w:val="28"/>
          </w:rPr>
          <w:t>подпункте "а"</w:t>
        </w:r>
      </w:hyperlink>
      <w:r w:rsidRPr="00C702E7">
        <w:rPr>
          <w:rFonts w:ascii="Times New Roman" w:hAnsi="Times New Roman" w:cs="Times New Roman"/>
          <w:sz w:val="28"/>
        </w:rPr>
        <w:t xml:space="preserve"> настоящего пункта;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) перед допуском к работам на критических элементах объекта водоснабжения и водоотведения, указанных в </w:t>
      </w:r>
      <w:hyperlink w:anchor="P206" w:history="1">
        <w:r w:rsidRPr="00C702E7">
          <w:rPr>
            <w:rFonts w:ascii="Times New Roman" w:hAnsi="Times New Roman" w:cs="Times New Roman"/>
            <w:color w:val="0000FF"/>
            <w:sz w:val="28"/>
          </w:rPr>
          <w:t>подпункте "а"</w:t>
        </w:r>
      </w:hyperlink>
      <w:r w:rsidRPr="00C702E7">
        <w:rPr>
          <w:rFonts w:ascii="Times New Roman" w:hAnsi="Times New Roman" w:cs="Times New Roman"/>
          <w:sz w:val="28"/>
        </w:rPr>
        <w:t xml:space="preserve"> настоящего пункта, организуется контроль физического и психологического состояния работников, допускаемых к этим работам.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43. На объектах первой и второй категорий проводится ежедневный мониторинг работоспособности инженерно-технических средств охраны, а также исполнения обязанностей подразделениями безопасности и охраны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44. Доступ к информации об антитеррористической защищенности объекта водоснабжения и водоотведения, системам управления и энергоснабжения инженерно-технических средств охраны, ключам, паролям и иным предметам, необходимым для входа на объект водоснабжения и водоотведения и в места расположения его критических элементов, должен быть ограничен и контролироваться.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45. Осуществляемые на объекте водоснабжения и водоотведения мероприятия по обеспечению его антитеррористической защищенности не должны препятствовать нормальному функционированию объекта водоснабжения и водоотведения, а также выполнению на нем требований технологической (промышленной), пожарной, химической и экологической, механической, биологической и санитарно-эпидемиологической безопасности.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46. По решению руководителя организации, осуществляющей эксплуатацию объекта водоснабжения и водоотведения, могут применяться дополнительные меры, которые необходимы для обеспечения антитеррористической защищенности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47. При проектировании и строительстве объектов водоснабжения, предназначенных для осуществления питьевого водоснабжения более 200 тыс. человек, заказчик работ должен предусмотреть в техническом задании на проектирование реализацию подрядчиком до начала выполнения строительных работ следующие меры: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) по охране строительной площадки, оборудованию ее периметра и территории инженерно-техническими средствами охраны, а также реализации на ней пропускного и </w:t>
      </w:r>
      <w:proofErr w:type="spellStart"/>
      <w:r w:rsidRPr="00C702E7">
        <w:rPr>
          <w:rFonts w:ascii="Times New Roman" w:hAnsi="Times New Roman" w:cs="Times New Roman"/>
          <w:sz w:val="28"/>
        </w:rPr>
        <w:t>внутриобъектового</w:t>
      </w:r>
      <w:proofErr w:type="spellEnd"/>
      <w:r w:rsidRPr="00C702E7">
        <w:rPr>
          <w:rFonts w:ascii="Times New Roman" w:hAnsi="Times New Roman" w:cs="Times New Roman"/>
          <w:sz w:val="28"/>
        </w:rPr>
        <w:t xml:space="preserve"> режимов;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по контролю материалов, оборудования и конструкций, которые планируется применять на объекте в местах, где осуществляется подготовка, накопление и транспортировка питьевой воды, в целях проверки их соответствия установленным законодательством Российской Федерации параметрам безопасности для людей и окружающей природной среды;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по обследованию материалов, оборудования и конструкций, которые планируется применять на объекте в местах, где осуществляется подготовка, накопление и транспортировка питьевой воды или хранение и использование опасных веществ, в целях возможного обнаружения скрытых в них средств совершения террористических актов.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48. При изменении уровней террористической опасности, вводимых в соответствии с </w:t>
      </w:r>
      <w:hyperlink r:id="rId19" w:history="1">
        <w:r w:rsidRPr="00C702E7">
          <w:rPr>
            <w:rFonts w:ascii="Times New Roman" w:hAnsi="Times New Roman" w:cs="Times New Roman"/>
            <w:color w:val="0000FF"/>
            <w:sz w:val="28"/>
          </w:rPr>
          <w:t>Указом</w:t>
        </w:r>
      </w:hyperlink>
      <w:r w:rsidRPr="00C702E7">
        <w:rPr>
          <w:rFonts w:ascii="Times New Roman" w:hAnsi="Times New Roman" w:cs="Times New Roman"/>
          <w:sz w:val="28"/>
        </w:rPr>
        <w:t xml:space="preserve"> Президента Российской Федерации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государства", руководитель организации, осуществляющей эксплуатацию объекта водоснабжения и водоотведения, обеспечивает реализацию мероприятий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водоснабжения и водоотведения.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before="360" w:after="1" w:line="280" w:lineRule="atLeast"/>
        <w:jc w:val="center"/>
        <w:outlineLvl w:val="1"/>
      </w:pPr>
      <w:r w:rsidRPr="00C702E7">
        <w:rPr>
          <w:rFonts w:ascii="Times New Roman" w:hAnsi="Times New Roman" w:cs="Times New Roman"/>
          <w:sz w:val="28"/>
        </w:rPr>
        <w:t>VI. Порядок информирования об угрозе совершения</w:t>
      </w:r>
    </w:p>
    <w:p w:rsidR="00C702E7" w:rsidRPr="00C702E7" w:rsidRDefault="00C702E7">
      <w:pPr>
        <w:spacing w:after="1" w:line="280" w:lineRule="atLeast"/>
        <w:jc w:val="center"/>
      </w:pPr>
      <w:proofErr w:type="gramStart"/>
      <w:r w:rsidRPr="00C702E7">
        <w:rPr>
          <w:rFonts w:ascii="Times New Roman" w:hAnsi="Times New Roman" w:cs="Times New Roman"/>
          <w:sz w:val="28"/>
        </w:rPr>
        <w:t>или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о совершении террористических актов на объектах</w:t>
      </w:r>
    </w:p>
    <w:p w:rsidR="00C702E7" w:rsidRPr="00C702E7" w:rsidRDefault="00C702E7">
      <w:pPr>
        <w:spacing w:after="1" w:line="280" w:lineRule="atLeast"/>
        <w:jc w:val="center"/>
      </w:pPr>
      <w:proofErr w:type="gramStart"/>
      <w:r w:rsidRPr="00C702E7">
        <w:rPr>
          <w:rFonts w:ascii="Times New Roman" w:hAnsi="Times New Roman" w:cs="Times New Roman"/>
          <w:sz w:val="28"/>
        </w:rPr>
        <w:t>водоснабжения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и водоотведения и реагирования</w:t>
      </w:r>
    </w:p>
    <w:p w:rsidR="00C702E7" w:rsidRPr="00C702E7" w:rsidRDefault="00C702E7">
      <w:pPr>
        <w:spacing w:after="1" w:line="280" w:lineRule="atLeast"/>
        <w:jc w:val="center"/>
      </w:pPr>
      <w:proofErr w:type="gramStart"/>
      <w:r w:rsidRPr="00C702E7">
        <w:rPr>
          <w:rFonts w:ascii="Times New Roman" w:hAnsi="Times New Roman" w:cs="Times New Roman"/>
          <w:sz w:val="28"/>
        </w:rPr>
        <w:t>на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полученную информацию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49. При получении информации об угрозе совершения террористического акта либо в случае совершения террористического акта на объекте водоснабжения и водоотведения должностное лицо, осуществляющее непосредственное руководство деятельностью работников на объекте водоснабжения и водоотведения, или уполномоченные им должностные лица, ответственные за обеспечение антитеррористической защищенности объекта водоснабжения и водоотведения, обязаны незамедлительно: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оценить реальность и степень угрозы для находящихся на объекте водоснабжения и водоотведения и в его окружении людей и инфраструктуры, для окружающей природной среды, а также для людей и организаций, которым объект водоснабжения и водоотведения оказывает соответствующие услуги;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уточнить сложившуюся на момент получения информации обстановку на объекте водоснабжения и водоотведения и в его окружении;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bookmarkStart w:id="5" w:name="P229"/>
      <w:bookmarkEnd w:id="5"/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проинформировать о складывающейся на объекте водоснабжения и водоотведения ситуации территориальные органы безопасности, территориальные органы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г</w:t>
      </w:r>
      <w:proofErr w:type="gramEnd"/>
      <w:r w:rsidRPr="00C702E7">
        <w:rPr>
          <w:rFonts w:ascii="Times New Roman" w:hAnsi="Times New Roman" w:cs="Times New Roman"/>
          <w:sz w:val="28"/>
        </w:rPr>
        <w:t>) проинформировать о складывающейся на объекте водоснабжения и водоотведения ситуации дежурно-диспетчерскую службу по обеспечению антитеррористической защищенности организации, осуществляющей эксплуатацию объекта водоснабжения и водоотведения (при ее наличии), либо руководителя этой организации или уполномоченного им заместителя;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д</w:t>
      </w:r>
      <w:proofErr w:type="gramEnd"/>
      <w:r w:rsidRPr="00C702E7">
        <w:rPr>
          <w:rFonts w:ascii="Times New Roman" w:hAnsi="Times New Roman" w:cs="Times New Roman"/>
          <w:sz w:val="28"/>
        </w:rPr>
        <w:t>) предпринять необходимые меры в соответствии с установленным порядком действий подразделений безопасности и охраны объекта водоснабжения и водоотведения и работников объекта водоснабжения и водоотведения в случае угрозы совершения или совершения террористического акта на объекте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50. При направлении в соответствии с </w:t>
      </w:r>
      <w:hyperlink w:anchor="P229" w:history="1">
        <w:r w:rsidRPr="00C702E7">
          <w:rPr>
            <w:rFonts w:ascii="Times New Roman" w:hAnsi="Times New Roman" w:cs="Times New Roman"/>
            <w:color w:val="0000FF"/>
            <w:sz w:val="28"/>
          </w:rPr>
          <w:t>подпунктом "в" пункта 49</w:t>
        </w:r>
      </w:hyperlink>
      <w:r w:rsidRPr="00C702E7">
        <w:rPr>
          <w:rFonts w:ascii="Times New Roman" w:hAnsi="Times New Roman" w:cs="Times New Roman"/>
          <w:sz w:val="28"/>
        </w:rPr>
        <w:t xml:space="preserve"> настоящих требований информации об угрозе совершения или о совершении террористического акта на объекте водоснабжения и водоотведения с помощью средств связи лицо, передающее информацию, сообщает: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свои фамилию, имя, отчество (при наличии) и должность;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наименование объекта водоснабжения и водоотведения и его точный адрес;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дату и время обнаружения угрозы совершения террористического акта на объекте водоснабжения и водоотведения либо получения информации об угрозе совершения террористического акта или совершения террористического акта;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г</w:t>
      </w:r>
      <w:proofErr w:type="gramEnd"/>
      <w:r w:rsidRPr="00C702E7">
        <w:rPr>
          <w:rFonts w:ascii="Times New Roman" w:hAnsi="Times New Roman" w:cs="Times New Roman"/>
          <w:sz w:val="28"/>
        </w:rPr>
        <w:t>) характер информации об угрозе совершения террористического акта или характер совершенного террористического акта;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д</w:t>
      </w:r>
      <w:proofErr w:type="gramEnd"/>
      <w:r w:rsidRPr="00C702E7">
        <w:rPr>
          <w:rFonts w:ascii="Times New Roman" w:hAnsi="Times New Roman" w:cs="Times New Roman"/>
          <w:sz w:val="28"/>
        </w:rPr>
        <w:t>) количество находящихся на объекте водоснабжения и водоотведения людей, а также количество людей, которым объект водоснабжения и водоотведения оказывает соответствующие услуги;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е</w:t>
      </w:r>
      <w:proofErr w:type="gramEnd"/>
      <w:r w:rsidRPr="00C702E7">
        <w:rPr>
          <w:rFonts w:ascii="Times New Roman" w:hAnsi="Times New Roman" w:cs="Times New Roman"/>
          <w:sz w:val="28"/>
        </w:rPr>
        <w:t>) другие сведения по запросу территориального органа безопасности, территориального органа Министерства внутренних дел Российской Федерации,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51. Лицо, передавшее информацию об угрозе совершения или о совершении террористического акта, фиксирует фамилию, имя, отчество (при наличии), должность лица, принявшего информацию, а также дату и время ее передачи.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center"/>
        <w:outlineLvl w:val="1"/>
      </w:pPr>
      <w:r w:rsidRPr="00C702E7">
        <w:rPr>
          <w:rFonts w:ascii="Times New Roman" w:hAnsi="Times New Roman" w:cs="Times New Roman"/>
          <w:sz w:val="28"/>
        </w:rPr>
        <w:t>V. Порядок осуществления контроля за выполнением</w:t>
      </w:r>
    </w:p>
    <w:p w:rsidR="00C702E7" w:rsidRPr="00C702E7" w:rsidRDefault="00C702E7">
      <w:pPr>
        <w:spacing w:after="1" w:line="280" w:lineRule="atLeast"/>
        <w:jc w:val="center"/>
      </w:pPr>
      <w:proofErr w:type="gramStart"/>
      <w:r w:rsidRPr="00C702E7">
        <w:rPr>
          <w:rFonts w:ascii="Times New Roman" w:hAnsi="Times New Roman" w:cs="Times New Roman"/>
          <w:sz w:val="28"/>
        </w:rPr>
        <w:t>требований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антитеррористической защищенности объектов</w:t>
      </w:r>
    </w:p>
    <w:p w:rsidR="00C702E7" w:rsidRPr="00C702E7" w:rsidRDefault="00C702E7">
      <w:pPr>
        <w:spacing w:after="1" w:line="280" w:lineRule="atLeast"/>
        <w:jc w:val="center"/>
      </w:pPr>
      <w:proofErr w:type="gramStart"/>
      <w:r w:rsidRPr="00C702E7">
        <w:rPr>
          <w:rFonts w:ascii="Times New Roman" w:hAnsi="Times New Roman" w:cs="Times New Roman"/>
          <w:sz w:val="28"/>
        </w:rPr>
        <w:t>водоснабжения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и водоотведения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52. Контроль за обеспечением антитеррористической защищенности объекта водоснабжения и водоотведения (далее - контроль) осуществляется в форме проведения плановых и внеплановых проверок.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53. Для проведения контроля решением руководителя организации, осуществляющей эксплуатацию объекта водоснабжения и водоотведения, или уполномоченного им заместителя формируется рабочая группа по контролю, в состав которой включаются: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создавший ее руководитель или уполномоченное им должностное лицо организации, осуществляющей эксплуатацию объекта водоснабжения и водоотведения (председатель рабочей группы);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должностное лицо, осуществляющее непосредственное руководство деятельностью работников на объекте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работники организации, осуществляющей эксплуатацию объекта водоснабжения и водоотведения, и работники объекта водоснабжения и водоотведения, а также представители подразделения охраны объекта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г) представители территориальных органов безопасности, территориальных органов Федеральной службы войск национальной гвардии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водоотведения, уполномоченного органа субъекта Российской Федерации, а также других заинтересованных органов государственной власти и органов местного самоуправления (по согласованию).</w:t>
      </w:r>
    </w:p>
    <w:p w:rsidR="00C702E7" w:rsidRPr="00C702E7" w:rsidRDefault="00C702E7">
      <w:pPr>
        <w:spacing w:after="1" w:line="280" w:lineRule="atLeast"/>
        <w:jc w:val="both"/>
      </w:pPr>
      <w:r w:rsidRPr="00C702E7">
        <w:rPr>
          <w:rFonts w:ascii="Times New Roman" w:hAnsi="Times New Roman" w:cs="Times New Roman"/>
          <w:sz w:val="28"/>
        </w:rPr>
        <w:t>(</w:t>
      </w: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ред. </w:t>
      </w:r>
      <w:hyperlink r:id="rId20" w:history="1">
        <w:r w:rsidRPr="00C702E7">
          <w:rPr>
            <w:rFonts w:ascii="Times New Roman" w:hAnsi="Times New Roman" w:cs="Times New Roman"/>
            <w:color w:val="0000FF"/>
            <w:sz w:val="28"/>
          </w:rPr>
          <w:t>Постановления</w:t>
        </w:r>
      </w:hyperlink>
      <w:r w:rsidRPr="00C702E7">
        <w:rPr>
          <w:rFonts w:ascii="Times New Roman" w:hAnsi="Times New Roman" w:cs="Times New Roman"/>
          <w:sz w:val="28"/>
        </w:rPr>
        <w:t xml:space="preserve"> Правительства РФ от 18.04.2018 N 470)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54. Количество членов рабочей группы от организации, осуществляющей эксплуатацию объекта водоснабжения и водоотведения, (включая председателя) и от подразделения охраны объекта водоснабжения и водоотведения не должно превышать количество ее членов от органов государственной власти и органов местного самоуправления.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55. Рабочая группа по контролю проводит проверку: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качества и полноты выполнения на объекте водоснабжения и водоотведения требований к его антитеррористической защищенности, а также соблюдения положений организационно-распорядительной служебной документации по вопросам антитеррористической защищенности объекта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эффективности реализуемых на объекте водоснабжения и водоотведения мер антитеррористической защищенности;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исполнения перечня мероприятий по обеспечению антитеррористической защищенности объекта водоснабжения и водоотведения и плана реализации указанных мероприятий.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56. В качестве способов проверки могут избираться: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изучение организационно-распорядительной служебной документации объекта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обследование объекта водоснабжения и водоотведения на предмет состояния его антитеррористической защищенности в соответствии с его категорией;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проверка технического состояния и работоспособности инженерно-технических средств охраны;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г</w:t>
      </w:r>
      <w:proofErr w:type="gramEnd"/>
      <w:r w:rsidRPr="00C702E7">
        <w:rPr>
          <w:rFonts w:ascii="Times New Roman" w:hAnsi="Times New Roman" w:cs="Times New Roman"/>
          <w:sz w:val="28"/>
        </w:rPr>
        <w:t>) проверка исполнения обязанностей подразделением охраны объекта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д</w:t>
      </w:r>
      <w:proofErr w:type="gramEnd"/>
      <w:r w:rsidRPr="00C702E7">
        <w:rPr>
          <w:rFonts w:ascii="Times New Roman" w:hAnsi="Times New Roman" w:cs="Times New Roman"/>
          <w:sz w:val="28"/>
        </w:rPr>
        <w:t>) проверка знания сотрудниками подразделения охраны и работниками объекта водоснабжения и водоотведения нормативно-правовой и организационно-распорядительной служебной документации по вопросам обеспечения антитеррористической защищенности объекта водоснабжения и водоотведения, а также их умений действовать в штатном режиме и при угрозе совершения или совершении террористического акта на объекте водоснабжения и водоотведения;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е</w:t>
      </w:r>
      <w:proofErr w:type="gramEnd"/>
      <w:r w:rsidRPr="00C702E7">
        <w:rPr>
          <w:rFonts w:ascii="Times New Roman" w:hAnsi="Times New Roman" w:cs="Times New Roman"/>
          <w:sz w:val="28"/>
        </w:rPr>
        <w:t>) проведение тренировок и учений, а также тестирование системы реализуемых на объекте водоснабжения и водоотведения мер по обеспечению его антитеррористической защищенности.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57. Результаты работы рабочей группы по контролю оформляются актом контроля за обеспечением антитеррористической защищенности объекта водоснабжения и водоотведения (далее - акт контроля), в котором кратко отражается ход работы, сделанные по результатам выводы, данные рекомендации, выявленные нарушения, сроки и способы выполнения рекомендаций и устранения нарушений, финансовые средства и иные ресурсы, которые будут для этого привлечены, указываются лица, допустившие выявленные нарушения, а также представители организации, осуществляющей эксплуатацию объекта водоснабжения и водоотведения, и представители объекта водоснабжения и водоотведения, ответственные за выполнение рекомендаций и устранение нарушений.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58. Решения рабочей группы по контролю принимаются коллегиально в ходе голосования ее членов простым большинством голосов с правом решающего голоса председателя при равном распределении голосов (результаты голосования каждого члена рабочей группы заносятся в акт контроля).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Члены рабочей группы, не согласные с принятым решением, подписывают акт контроля с изложением своего особого мнения, которое приобщается к данному акту.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59. Акт контроля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в соответствии с законодательством Российской Федерации гриф секретности.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60. Акт контроля подписывается всеми членами рабочей группы и утверждается создавшим указанную рабочую группу руководителем организации, осуществляющей эксплуатацию объекта водоснабжения и водоотведения, который в дальнейшем контролирует выполнение данных по результатам проверки рекомендации, а также устранение выявленных нарушений.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61. Акт контроля хранится на объекте водоснабжения и водоотведения или в организации, осуществляющей эксплуатацию объекта водоснабжения и водоотведения, в течение 10 лет, после чего уничтожается.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Заверенные председателем рабочей группы копии акта контроля направляются в территориальные органы безопасности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62. Плановые проверки обеспечения антитеррористической защищенности объекта водоснабжения и водоотведения проводятся на основании планов, ежегодно утверждаемых руководителем организации, осуществляющей эксплуатацию объекта водоснабжения и водоотведения, или уполномоченным им заместителем.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Плановые проверки объектов водоснабжения и водоотведения первой и второй категорий проводятся не реже 1 раза в год, а плановые проверки объектов водоснабжения и водоотведения третьей и четвертой категорий - не реже 1 раза в 2 года.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Срок проведения плановой проверки не может превышать 15 дней.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63. Внеплановые проверки обеспечения антитеррористической защищенности объекта водоснабжения и водоотведения проводятся в соответствии с решением руководителя организации, осуществляющей эксплуатацию объекта водоснабжения и водоотведения, или уполномоченного им заместителя, принимаемым на основании: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>) поступления информации о нарушениях на объекте водоснабжения и водоотведения требований к его антитеррористической защищенности (в целях проверки полученной информации);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>) принятия в установленном законодательством Российской Федерации порядке решения о повышении уровней террористической опасности на территории субъекта Российской Федерации (в целях проверки готовности объекта водоснабжения и водоотведения к реализации усиленных мер антитеррористической защищенности);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>) решений Президента Российской Федерации, Правительства Российской Федерации, а также органов государственной власти и органов местного самоуправления, принятых в рамках предусмотренных законодательством Российской Федерации полномочий по противодействию терроризму (в целях, установленных данными решениями);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г</w:t>
      </w:r>
      <w:proofErr w:type="gramEnd"/>
      <w:r w:rsidRPr="00C702E7">
        <w:rPr>
          <w:rFonts w:ascii="Times New Roman" w:hAnsi="Times New Roman" w:cs="Times New Roman"/>
          <w:sz w:val="28"/>
        </w:rPr>
        <w:t>) истечения срока исполнения ранее выданного предписания об устранении выявленного нарушения требований к антитеррористической защищенности объекта водоснабжения и водоотведения (в целях контроля за устранением данных нарушений).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64. Внеплановая проверка обеспечения антитеррористической защищенности объекта водоснабжения и водоотведения проводится в течение 1 месяца со дня появления основания для ее проведения.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Срок проведения внеплановой проверки не может превышать 5 дней.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center"/>
        <w:outlineLvl w:val="1"/>
      </w:pPr>
      <w:r w:rsidRPr="00C702E7">
        <w:rPr>
          <w:rFonts w:ascii="Times New Roman" w:hAnsi="Times New Roman" w:cs="Times New Roman"/>
          <w:sz w:val="28"/>
        </w:rPr>
        <w:t>VI. Паспорт безопасности объекта водоснабжения</w:t>
      </w:r>
    </w:p>
    <w:p w:rsidR="00C702E7" w:rsidRPr="00C702E7" w:rsidRDefault="00C702E7">
      <w:pPr>
        <w:spacing w:after="1" w:line="280" w:lineRule="atLeast"/>
        <w:jc w:val="center"/>
      </w:pPr>
      <w:proofErr w:type="gramStart"/>
      <w:r w:rsidRPr="00C702E7">
        <w:rPr>
          <w:rFonts w:ascii="Times New Roman" w:hAnsi="Times New Roman" w:cs="Times New Roman"/>
          <w:sz w:val="28"/>
        </w:rPr>
        <w:t>и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водоотведения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65. На каждый объект водоснабжения и водоотведения на основании акта обследования и категорирования объекта водоснабжения и водоотведения разрабатывается паспорт безопасности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66. Паспорт безопасности объекта водоснабжения и водоотведения составляется должностным лицом, осуществляющим непосредственное руководство деятельностью работников на объекте водоснабжения и водоотведения, согласовывается с руководителями территориального органа безопасности,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водоотведения, а также с уполномоченным органом субъекта Российской Федерации и утверждается руководителем организации, осуществляющей эксплуатацию объекта водоснабжения и водоотведения, либо уполномоченным им заместителем.</w:t>
      </w:r>
    </w:p>
    <w:p w:rsidR="00C702E7" w:rsidRPr="00C702E7" w:rsidRDefault="00C702E7">
      <w:pPr>
        <w:spacing w:after="1" w:line="280" w:lineRule="atLeast"/>
        <w:jc w:val="both"/>
      </w:pPr>
      <w:r w:rsidRPr="00C702E7">
        <w:rPr>
          <w:rFonts w:ascii="Times New Roman" w:hAnsi="Times New Roman" w:cs="Times New Roman"/>
          <w:sz w:val="28"/>
        </w:rPr>
        <w:t>(</w:t>
      </w:r>
      <w:proofErr w:type="gramStart"/>
      <w:r w:rsidRPr="00C702E7">
        <w:rPr>
          <w:rFonts w:ascii="Times New Roman" w:hAnsi="Times New Roman" w:cs="Times New Roman"/>
          <w:sz w:val="28"/>
        </w:rPr>
        <w:t>в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ред. </w:t>
      </w:r>
      <w:hyperlink r:id="rId21" w:history="1">
        <w:r w:rsidRPr="00C702E7">
          <w:rPr>
            <w:rFonts w:ascii="Times New Roman" w:hAnsi="Times New Roman" w:cs="Times New Roman"/>
            <w:color w:val="0000FF"/>
            <w:sz w:val="28"/>
          </w:rPr>
          <w:t>Постановления</w:t>
        </w:r>
      </w:hyperlink>
      <w:r w:rsidRPr="00C702E7">
        <w:rPr>
          <w:rFonts w:ascii="Times New Roman" w:hAnsi="Times New Roman" w:cs="Times New Roman"/>
          <w:sz w:val="28"/>
        </w:rPr>
        <w:t xml:space="preserve"> Правительства РФ от 29.06.2017 N 775)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Разработка и согласование паспорта безопасности объекта водоснабжения и водоотведения осуществляется в течение 3 месяцев со дня утверждения акта обследования и категорирования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67. Паспорт безопасности объекта водоснабжения и водоотведения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 в соответствии с законодательством Российской Федерации.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68. Паспорт безопасности объекта водоснабжения и водоотведения составляется в одном экземпляре, который хранится на объекте водоснабжения и водоотведения либо в организации, осуществляющей эксплуатацию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Копии (электронные копии) паспорта безопасности объекта водоснабжения и водоотведения после его утверждения направляются в территориальные органы безопасности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69. Срок действия паспорта безопасности объекта водоснабжения и водоотведения составляет 5 лет. По окончании этого срока производится замена паспорта безопасности объекта водоснабжения и водоотведения в порядке, предусмотренном для его разработки, с предварительным подтверждением присвоенной объекту водоснабжения и водоотведения категории.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70. В случае смены собственника объекта водоснабжения и водоотведения, организации, осуществляющей эксплуатацию объекта водоснабжения и водоотведения, изменения основного вида деятельности объекта водоснабжения и водоотведения, общей площади или протяженности периметра объекта водоснабжения и водоотведения, количества критических элементов объекта водоснабжения и водоотведения, значимости объекта водоснабжения и водоотведения для инфраструктуры и жизнеобеспечения (в масштабах, которые позволяют отнести данный объект водоснабжения и водоотведения к другой категории исходя из установленных в соответствии с </w:t>
      </w:r>
      <w:hyperlink w:anchor="P85" w:history="1">
        <w:r w:rsidRPr="00C702E7">
          <w:rPr>
            <w:rFonts w:ascii="Times New Roman" w:hAnsi="Times New Roman" w:cs="Times New Roman"/>
            <w:color w:val="0000FF"/>
            <w:sz w:val="28"/>
          </w:rPr>
          <w:t>пунктом 10</w:t>
        </w:r>
      </w:hyperlink>
      <w:r w:rsidRPr="00C702E7">
        <w:rPr>
          <w:rFonts w:ascii="Times New Roman" w:hAnsi="Times New Roman" w:cs="Times New Roman"/>
          <w:sz w:val="28"/>
        </w:rPr>
        <w:t xml:space="preserve"> настоящих требований критериев категорирования), а также при снижении эффективности реализуемых на объекте водоснабжения и водоотведения мер антитеррористической защищенности (при уменьшении количества сотрудников подразделения охраны объекта водоснабжения и водоотведения и применяемых инженерно-технических средств охраны, а также при снижении класса защиты и тактико-технических характеристик указанных средств) осуществляется замена паспорта безопасности объекта водоснабжения и водоотведения в течение 3 месяцев со дня возникновения указанных оснований.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71. После замены паспорта безопасности объекта водоснабжения и водоотведения паспорт безопасности объекта водоснабжения и водоотведения, утративший силу, хранится в организации, осуществляющей эксплуатацию объекта водоснабжения и водоотведения, в течение всего периода действия нового паспорта безопасности объекта водоснабжения и водоотведения, после чего уничтожается.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72. Изменения в паспорт безопасности объекта водоснабжения и водоотведения, вносимые по причинам, не влекущим его актуализацию, вносятся по решению руководителя организации, осуществляющей эксплуатацию объекта водоснабжения и водоотведения, с указанием причин и даты внесения, а также с обязательным направлением в территориальные органы безопасности и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водоснабжения и водоотведения копий (электронных копий) текста указанных изменений, а также распорядительного акта, которым они утверждены.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right"/>
        <w:outlineLvl w:val="0"/>
      </w:pPr>
      <w:r w:rsidRPr="00C702E7">
        <w:rPr>
          <w:rFonts w:ascii="Times New Roman" w:hAnsi="Times New Roman" w:cs="Times New Roman"/>
          <w:sz w:val="28"/>
        </w:rPr>
        <w:t>Утверждена</w:t>
      </w:r>
    </w:p>
    <w:p w:rsidR="00C702E7" w:rsidRPr="00C702E7" w:rsidRDefault="00C702E7">
      <w:pPr>
        <w:spacing w:after="1" w:line="280" w:lineRule="atLeast"/>
        <w:jc w:val="right"/>
      </w:pPr>
      <w:proofErr w:type="gramStart"/>
      <w:r w:rsidRPr="00C702E7">
        <w:rPr>
          <w:rFonts w:ascii="Times New Roman" w:hAnsi="Times New Roman" w:cs="Times New Roman"/>
          <w:sz w:val="28"/>
        </w:rPr>
        <w:t>постановлением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Правительства</w:t>
      </w:r>
    </w:p>
    <w:p w:rsidR="00C702E7" w:rsidRPr="00C702E7" w:rsidRDefault="00C702E7">
      <w:pPr>
        <w:spacing w:after="1" w:line="280" w:lineRule="atLeast"/>
        <w:jc w:val="right"/>
      </w:pPr>
      <w:r w:rsidRPr="00C702E7">
        <w:rPr>
          <w:rFonts w:ascii="Times New Roman" w:hAnsi="Times New Roman" w:cs="Times New Roman"/>
          <w:sz w:val="28"/>
        </w:rPr>
        <w:t>Российской Федерации</w:t>
      </w:r>
    </w:p>
    <w:p w:rsidR="00C702E7" w:rsidRPr="00C702E7" w:rsidRDefault="00C702E7">
      <w:pPr>
        <w:spacing w:after="1" w:line="280" w:lineRule="atLeast"/>
        <w:jc w:val="right"/>
      </w:pPr>
      <w:proofErr w:type="gramStart"/>
      <w:r w:rsidRPr="00C702E7">
        <w:rPr>
          <w:rFonts w:ascii="Times New Roman" w:hAnsi="Times New Roman" w:cs="Times New Roman"/>
          <w:sz w:val="28"/>
        </w:rPr>
        <w:t>от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23 декабря 2016 г. </w:t>
      </w:r>
      <w:r w:rsidR="00D50AE8">
        <w:rPr>
          <w:rFonts w:ascii="Times New Roman" w:hAnsi="Times New Roman" w:cs="Times New Roman"/>
          <w:sz w:val="28"/>
        </w:rPr>
        <w:t>№</w:t>
      </w:r>
      <w:r w:rsidRPr="00C702E7">
        <w:rPr>
          <w:rFonts w:ascii="Times New Roman" w:hAnsi="Times New Roman" w:cs="Times New Roman"/>
          <w:sz w:val="28"/>
        </w:rPr>
        <w:t xml:space="preserve"> 1467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center"/>
      </w:pPr>
      <w:bookmarkStart w:id="6" w:name="P307"/>
      <w:bookmarkEnd w:id="6"/>
      <w:r w:rsidRPr="00C702E7">
        <w:rPr>
          <w:rFonts w:ascii="Times New Roman" w:hAnsi="Times New Roman" w:cs="Times New Roman"/>
          <w:sz w:val="28"/>
        </w:rPr>
        <w:t>ФОРМА ПАСПОРТА</w:t>
      </w:r>
    </w:p>
    <w:p w:rsidR="00C702E7" w:rsidRPr="00C702E7" w:rsidRDefault="00C702E7">
      <w:pPr>
        <w:spacing w:after="1" w:line="280" w:lineRule="atLeast"/>
        <w:jc w:val="center"/>
      </w:pPr>
      <w:r w:rsidRPr="00C702E7">
        <w:rPr>
          <w:rFonts w:ascii="Times New Roman" w:hAnsi="Times New Roman" w:cs="Times New Roman"/>
          <w:sz w:val="28"/>
        </w:rPr>
        <w:t>БЕЗОПАСНОСТИ ОБЪЕКТОВ ВОДОСНАБЖЕНИЯ И ВОДООТВЕДЕНИЯ</w:t>
      </w:r>
    </w:p>
    <w:p w:rsidR="00C702E7" w:rsidRPr="00C702E7" w:rsidRDefault="00C702E7">
      <w:pPr>
        <w:spacing w:after="1"/>
      </w:pP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Срок действия паспорта                         ________________________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до</w:t>
      </w:r>
      <w:proofErr w:type="gramEnd"/>
      <w:r w:rsidRPr="00C702E7">
        <w:rPr>
          <w:rFonts w:ascii="Courier New" w:hAnsi="Courier New" w:cs="Courier New"/>
          <w:sz w:val="20"/>
        </w:rPr>
        <w:t xml:space="preserve"> "__" __________ 20__ г.                            (</w:t>
      </w:r>
      <w:proofErr w:type="gramStart"/>
      <w:r w:rsidRPr="00C702E7">
        <w:rPr>
          <w:rFonts w:ascii="Courier New" w:hAnsi="Courier New" w:cs="Courier New"/>
          <w:sz w:val="20"/>
        </w:rPr>
        <w:t>пометка</w:t>
      </w:r>
      <w:proofErr w:type="gramEnd"/>
      <w:r w:rsidRPr="00C702E7">
        <w:rPr>
          <w:rFonts w:ascii="Courier New" w:hAnsi="Courier New" w:cs="Courier New"/>
          <w:sz w:val="20"/>
        </w:rPr>
        <w:t xml:space="preserve"> или гриф)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                       Экз. </w:t>
      </w:r>
      <w:r w:rsidR="00D50AE8">
        <w:rPr>
          <w:rFonts w:ascii="Courier New" w:hAnsi="Courier New" w:cs="Courier New"/>
          <w:sz w:val="20"/>
        </w:rPr>
        <w:t>№</w:t>
      </w:r>
      <w:r w:rsidRPr="00C702E7">
        <w:rPr>
          <w:rFonts w:ascii="Courier New" w:hAnsi="Courier New" w:cs="Courier New"/>
          <w:sz w:val="20"/>
        </w:rPr>
        <w:t xml:space="preserve"> ______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                УТВЕРЖДАЮ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(</w:t>
      </w:r>
      <w:proofErr w:type="gramStart"/>
      <w:r w:rsidRPr="00C702E7">
        <w:rPr>
          <w:rFonts w:ascii="Courier New" w:hAnsi="Courier New" w:cs="Courier New"/>
          <w:sz w:val="20"/>
        </w:rPr>
        <w:t>руководитель</w:t>
      </w:r>
      <w:proofErr w:type="gramEnd"/>
      <w:r w:rsidRPr="00C702E7">
        <w:rPr>
          <w:rFonts w:ascii="Courier New" w:hAnsi="Courier New" w:cs="Courier New"/>
          <w:sz w:val="20"/>
        </w:rPr>
        <w:t xml:space="preserve"> организации, осуществляющей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    </w:t>
      </w:r>
      <w:proofErr w:type="gramStart"/>
      <w:r w:rsidRPr="00C702E7">
        <w:rPr>
          <w:rFonts w:ascii="Courier New" w:hAnsi="Courier New" w:cs="Courier New"/>
          <w:sz w:val="20"/>
        </w:rPr>
        <w:t>эксплуатацию</w:t>
      </w:r>
      <w:proofErr w:type="gramEnd"/>
      <w:r w:rsidRPr="00C702E7">
        <w:rPr>
          <w:rFonts w:ascii="Courier New" w:hAnsi="Courier New" w:cs="Courier New"/>
          <w:sz w:val="20"/>
        </w:rPr>
        <w:t xml:space="preserve"> объекта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водоотведения, либо уполномоченный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             </w:t>
      </w:r>
      <w:proofErr w:type="gramStart"/>
      <w:r w:rsidRPr="00C702E7">
        <w:rPr>
          <w:rFonts w:ascii="Courier New" w:hAnsi="Courier New" w:cs="Courier New"/>
          <w:sz w:val="20"/>
        </w:rPr>
        <w:t>им</w:t>
      </w:r>
      <w:proofErr w:type="gramEnd"/>
      <w:r w:rsidRPr="00C702E7">
        <w:rPr>
          <w:rFonts w:ascii="Courier New" w:hAnsi="Courier New" w:cs="Courier New"/>
          <w:sz w:val="20"/>
        </w:rPr>
        <w:t xml:space="preserve"> заместитель)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___________________ 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     (</w:t>
      </w:r>
      <w:proofErr w:type="gramStart"/>
      <w:r w:rsidRPr="00C702E7">
        <w:rPr>
          <w:rFonts w:ascii="Courier New" w:hAnsi="Courier New" w:cs="Courier New"/>
          <w:sz w:val="20"/>
        </w:rPr>
        <w:t xml:space="preserve">подпись)   </w:t>
      </w:r>
      <w:proofErr w:type="gramEnd"/>
      <w:r w:rsidRPr="00C702E7">
        <w:rPr>
          <w:rFonts w:ascii="Courier New" w:hAnsi="Courier New" w:cs="Courier New"/>
          <w:sz w:val="20"/>
        </w:rPr>
        <w:t xml:space="preserve">         (</w:t>
      </w:r>
      <w:proofErr w:type="spellStart"/>
      <w:r w:rsidRPr="00C702E7">
        <w:rPr>
          <w:rFonts w:ascii="Courier New" w:hAnsi="Courier New" w:cs="Courier New"/>
          <w:sz w:val="20"/>
        </w:rPr>
        <w:t>ф.и.о.</w:t>
      </w:r>
      <w:proofErr w:type="spellEnd"/>
      <w:r w:rsidRPr="00C702E7">
        <w:rPr>
          <w:rFonts w:ascii="Courier New" w:hAnsi="Courier New" w:cs="Courier New"/>
          <w:sz w:val="20"/>
        </w:rPr>
        <w:t>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        "__" ____________ 20__ г.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СОГЛАСОВАНО                             </w:t>
      </w:r>
      <w:proofErr w:type="spellStart"/>
      <w:r w:rsidRPr="00C702E7">
        <w:rPr>
          <w:rFonts w:ascii="Courier New" w:hAnsi="Courier New" w:cs="Courier New"/>
          <w:sz w:val="20"/>
        </w:rPr>
        <w:t>СОГЛАСОВАНО</w:t>
      </w:r>
      <w:proofErr w:type="spellEnd"/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    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(</w:t>
      </w:r>
      <w:proofErr w:type="gramStart"/>
      <w:r w:rsidRPr="00C702E7">
        <w:rPr>
          <w:rFonts w:ascii="Courier New" w:hAnsi="Courier New" w:cs="Courier New"/>
          <w:sz w:val="20"/>
        </w:rPr>
        <w:t>руководитель</w:t>
      </w:r>
      <w:proofErr w:type="gramEnd"/>
      <w:r w:rsidRPr="00C702E7">
        <w:rPr>
          <w:rFonts w:ascii="Courier New" w:hAnsi="Courier New" w:cs="Courier New"/>
          <w:sz w:val="20"/>
        </w:rPr>
        <w:t xml:space="preserve"> территориального         (руководитель территориального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органа</w:t>
      </w:r>
      <w:proofErr w:type="gramEnd"/>
      <w:r w:rsidRPr="00C702E7">
        <w:rPr>
          <w:rFonts w:ascii="Courier New" w:hAnsi="Courier New" w:cs="Courier New"/>
          <w:sz w:val="20"/>
        </w:rPr>
        <w:t xml:space="preserve"> безопасности или уполномоченное             органа </w:t>
      </w:r>
      <w:proofErr w:type="spellStart"/>
      <w:r w:rsidRPr="00C702E7">
        <w:rPr>
          <w:rFonts w:ascii="Courier New" w:hAnsi="Courier New" w:cs="Courier New"/>
          <w:sz w:val="20"/>
        </w:rPr>
        <w:t>Росгвардии</w:t>
      </w:r>
      <w:proofErr w:type="spellEnd"/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</w:t>
      </w:r>
      <w:proofErr w:type="gramStart"/>
      <w:r w:rsidRPr="00C702E7">
        <w:rPr>
          <w:rFonts w:ascii="Courier New" w:hAnsi="Courier New" w:cs="Courier New"/>
          <w:sz w:val="20"/>
        </w:rPr>
        <w:t>им</w:t>
      </w:r>
      <w:proofErr w:type="gramEnd"/>
      <w:r w:rsidRPr="00C702E7">
        <w:rPr>
          <w:rFonts w:ascii="Courier New" w:hAnsi="Courier New" w:cs="Courier New"/>
          <w:sz w:val="20"/>
        </w:rPr>
        <w:t xml:space="preserve"> лицо)                   или подразделения вневедомственной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 ________________________        охраны войск национальной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(</w:t>
      </w:r>
      <w:proofErr w:type="gramStart"/>
      <w:r w:rsidRPr="00C702E7">
        <w:rPr>
          <w:rFonts w:ascii="Courier New" w:hAnsi="Courier New" w:cs="Courier New"/>
          <w:sz w:val="20"/>
        </w:rPr>
        <w:t xml:space="preserve">подпись)   </w:t>
      </w:r>
      <w:proofErr w:type="gramEnd"/>
      <w:r w:rsidRPr="00C702E7">
        <w:rPr>
          <w:rFonts w:ascii="Courier New" w:hAnsi="Courier New" w:cs="Courier New"/>
          <w:sz w:val="20"/>
        </w:rPr>
        <w:t xml:space="preserve">       (</w:t>
      </w:r>
      <w:proofErr w:type="spellStart"/>
      <w:r w:rsidRPr="00C702E7">
        <w:rPr>
          <w:rFonts w:ascii="Courier New" w:hAnsi="Courier New" w:cs="Courier New"/>
          <w:sz w:val="20"/>
        </w:rPr>
        <w:t>ф.и.о.</w:t>
      </w:r>
      <w:proofErr w:type="spellEnd"/>
      <w:r w:rsidRPr="00C702E7">
        <w:rPr>
          <w:rFonts w:ascii="Courier New" w:hAnsi="Courier New" w:cs="Courier New"/>
          <w:sz w:val="20"/>
        </w:rPr>
        <w:t xml:space="preserve">)              </w:t>
      </w:r>
      <w:proofErr w:type="gramStart"/>
      <w:r w:rsidRPr="00C702E7">
        <w:rPr>
          <w:rFonts w:ascii="Courier New" w:hAnsi="Courier New" w:cs="Courier New"/>
          <w:sz w:val="20"/>
        </w:rPr>
        <w:t>гвардии</w:t>
      </w:r>
      <w:proofErr w:type="gramEnd"/>
      <w:r w:rsidRPr="00C702E7">
        <w:rPr>
          <w:rFonts w:ascii="Courier New" w:hAnsi="Courier New" w:cs="Courier New"/>
          <w:sz w:val="20"/>
        </w:rPr>
        <w:t xml:space="preserve"> Российской Федерации)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         _____________ 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           (</w:t>
      </w:r>
      <w:proofErr w:type="gramStart"/>
      <w:r w:rsidRPr="00C702E7">
        <w:rPr>
          <w:rFonts w:ascii="Courier New" w:hAnsi="Courier New" w:cs="Courier New"/>
          <w:sz w:val="20"/>
        </w:rPr>
        <w:t xml:space="preserve">подпись)   </w:t>
      </w:r>
      <w:proofErr w:type="gramEnd"/>
      <w:r w:rsidRPr="00C702E7">
        <w:rPr>
          <w:rFonts w:ascii="Courier New" w:hAnsi="Courier New" w:cs="Courier New"/>
          <w:sz w:val="20"/>
        </w:rPr>
        <w:t xml:space="preserve">     (</w:t>
      </w:r>
      <w:proofErr w:type="spellStart"/>
      <w:r w:rsidRPr="00C702E7">
        <w:rPr>
          <w:rFonts w:ascii="Courier New" w:hAnsi="Courier New" w:cs="Courier New"/>
          <w:sz w:val="20"/>
        </w:rPr>
        <w:t>ф.и.о.</w:t>
      </w:r>
      <w:proofErr w:type="spellEnd"/>
      <w:r w:rsidRPr="00C702E7">
        <w:rPr>
          <w:rFonts w:ascii="Courier New" w:hAnsi="Courier New" w:cs="Courier New"/>
          <w:sz w:val="20"/>
        </w:rPr>
        <w:t>)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"__" _________________________ 20__ г.    "__" ____________________ 20__ г.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СОГЛАСОВАНО                             </w:t>
      </w:r>
      <w:proofErr w:type="spellStart"/>
      <w:r w:rsidRPr="00C702E7">
        <w:rPr>
          <w:rFonts w:ascii="Courier New" w:hAnsi="Courier New" w:cs="Courier New"/>
          <w:sz w:val="20"/>
        </w:rPr>
        <w:t>СОГЛАСОВАНО</w:t>
      </w:r>
      <w:proofErr w:type="spellEnd"/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    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(</w:t>
      </w:r>
      <w:proofErr w:type="gramStart"/>
      <w:r w:rsidRPr="00C702E7">
        <w:rPr>
          <w:rFonts w:ascii="Courier New" w:hAnsi="Courier New" w:cs="Courier New"/>
          <w:sz w:val="20"/>
        </w:rPr>
        <w:t>руководитель</w:t>
      </w:r>
      <w:proofErr w:type="gramEnd"/>
      <w:r w:rsidRPr="00C702E7">
        <w:rPr>
          <w:rFonts w:ascii="Courier New" w:hAnsi="Courier New" w:cs="Courier New"/>
          <w:sz w:val="20"/>
        </w:rPr>
        <w:t xml:space="preserve"> территориального          (руководитель уполномоченного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</w:t>
      </w:r>
      <w:proofErr w:type="gramStart"/>
      <w:r w:rsidRPr="00C702E7">
        <w:rPr>
          <w:rFonts w:ascii="Courier New" w:hAnsi="Courier New" w:cs="Courier New"/>
          <w:sz w:val="20"/>
        </w:rPr>
        <w:t>органа</w:t>
      </w:r>
      <w:proofErr w:type="gramEnd"/>
      <w:r w:rsidRPr="00C702E7">
        <w:rPr>
          <w:rFonts w:ascii="Courier New" w:hAnsi="Courier New" w:cs="Courier New"/>
          <w:sz w:val="20"/>
        </w:rPr>
        <w:t xml:space="preserve"> МЧС России или уполномоченное        органа субъекта Российской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</w:t>
      </w:r>
      <w:proofErr w:type="gramStart"/>
      <w:r w:rsidRPr="00C702E7">
        <w:rPr>
          <w:rFonts w:ascii="Courier New" w:hAnsi="Courier New" w:cs="Courier New"/>
          <w:sz w:val="20"/>
        </w:rPr>
        <w:t>им</w:t>
      </w:r>
      <w:proofErr w:type="gramEnd"/>
      <w:r w:rsidRPr="00C702E7">
        <w:rPr>
          <w:rFonts w:ascii="Courier New" w:hAnsi="Courier New" w:cs="Courier New"/>
          <w:sz w:val="20"/>
        </w:rPr>
        <w:t xml:space="preserve"> лицо)                     Федерации или уполномоченное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                    </w:t>
      </w:r>
      <w:proofErr w:type="gramStart"/>
      <w:r w:rsidRPr="00C702E7">
        <w:rPr>
          <w:rFonts w:ascii="Courier New" w:hAnsi="Courier New" w:cs="Courier New"/>
          <w:sz w:val="20"/>
        </w:rPr>
        <w:t>им</w:t>
      </w:r>
      <w:proofErr w:type="gramEnd"/>
      <w:r w:rsidRPr="00C702E7">
        <w:rPr>
          <w:rFonts w:ascii="Courier New" w:hAnsi="Courier New" w:cs="Courier New"/>
          <w:sz w:val="20"/>
        </w:rPr>
        <w:t xml:space="preserve"> лицо)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 ________________________    _____________ 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(</w:t>
      </w:r>
      <w:proofErr w:type="gramStart"/>
      <w:r w:rsidRPr="00C702E7">
        <w:rPr>
          <w:rFonts w:ascii="Courier New" w:hAnsi="Courier New" w:cs="Courier New"/>
          <w:sz w:val="20"/>
        </w:rPr>
        <w:t xml:space="preserve">подпись)   </w:t>
      </w:r>
      <w:proofErr w:type="gramEnd"/>
      <w:r w:rsidRPr="00C702E7">
        <w:rPr>
          <w:rFonts w:ascii="Courier New" w:hAnsi="Courier New" w:cs="Courier New"/>
          <w:sz w:val="20"/>
        </w:rPr>
        <w:t xml:space="preserve">       (</w:t>
      </w:r>
      <w:proofErr w:type="spellStart"/>
      <w:r w:rsidRPr="00C702E7">
        <w:rPr>
          <w:rFonts w:ascii="Courier New" w:hAnsi="Courier New" w:cs="Courier New"/>
          <w:sz w:val="20"/>
        </w:rPr>
        <w:t>ф.и.о.</w:t>
      </w:r>
      <w:proofErr w:type="spellEnd"/>
      <w:r w:rsidRPr="00C702E7">
        <w:rPr>
          <w:rFonts w:ascii="Courier New" w:hAnsi="Courier New" w:cs="Courier New"/>
          <w:sz w:val="20"/>
        </w:rPr>
        <w:t>)               (</w:t>
      </w:r>
      <w:proofErr w:type="gramStart"/>
      <w:r w:rsidRPr="00C702E7">
        <w:rPr>
          <w:rFonts w:ascii="Courier New" w:hAnsi="Courier New" w:cs="Courier New"/>
          <w:sz w:val="20"/>
        </w:rPr>
        <w:t xml:space="preserve">подпись)   </w:t>
      </w:r>
      <w:proofErr w:type="gramEnd"/>
      <w:r w:rsidRPr="00C702E7">
        <w:rPr>
          <w:rFonts w:ascii="Courier New" w:hAnsi="Courier New" w:cs="Courier New"/>
          <w:sz w:val="20"/>
        </w:rPr>
        <w:t xml:space="preserve">     (</w:t>
      </w:r>
      <w:proofErr w:type="spellStart"/>
      <w:r w:rsidRPr="00C702E7">
        <w:rPr>
          <w:rFonts w:ascii="Courier New" w:hAnsi="Courier New" w:cs="Courier New"/>
          <w:sz w:val="20"/>
        </w:rPr>
        <w:t>ф.и.о.</w:t>
      </w:r>
      <w:proofErr w:type="spellEnd"/>
      <w:r w:rsidRPr="00C702E7">
        <w:rPr>
          <w:rFonts w:ascii="Courier New" w:hAnsi="Courier New" w:cs="Courier New"/>
          <w:sz w:val="20"/>
        </w:rPr>
        <w:t>)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"__" _________________________ 20__ г.    "__" ____________________ 20__ г.</w:t>
      </w:r>
    </w:p>
    <w:p w:rsidR="00C702E7" w:rsidRPr="00C702E7" w:rsidRDefault="00C702E7">
      <w:pPr>
        <w:spacing w:after="1" w:line="200" w:lineRule="atLeast"/>
        <w:jc w:val="both"/>
      </w:pPr>
    </w:p>
    <w:p w:rsidR="00D50AE8" w:rsidRDefault="00C702E7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C702E7">
        <w:rPr>
          <w:rFonts w:ascii="Courier New" w:hAnsi="Courier New" w:cs="Courier New"/>
          <w:sz w:val="20"/>
        </w:rPr>
        <w:t xml:space="preserve">                           </w:t>
      </w:r>
    </w:p>
    <w:p w:rsidR="00C702E7" w:rsidRPr="00C702E7" w:rsidRDefault="00C702E7" w:rsidP="00D50AE8">
      <w:pPr>
        <w:spacing w:after="1" w:line="200" w:lineRule="atLeast"/>
        <w:jc w:val="center"/>
      </w:pPr>
      <w:r w:rsidRPr="00C702E7">
        <w:rPr>
          <w:rFonts w:ascii="Courier New" w:hAnsi="Courier New" w:cs="Courier New"/>
          <w:sz w:val="20"/>
        </w:rPr>
        <w:t>ПАСПОРТ БЕЗОПАСНОСТИ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(</w:t>
      </w:r>
      <w:proofErr w:type="gramStart"/>
      <w:r w:rsidRPr="00C702E7">
        <w:rPr>
          <w:rFonts w:ascii="Courier New" w:hAnsi="Courier New" w:cs="Courier New"/>
          <w:sz w:val="20"/>
        </w:rPr>
        <w:t>наименование</w:t>
      </w:r>
      <w:proofErr w:type="gramEnd"/>
      <w:r w:rsidRPr="00C702E7">
        <w:rPr>
          <w:rFonts w:ascii="Courier New" w:hAnsi="Courier New" w:cs="Courier New"/>
          <w:sz w:val="20"/>
        </w:rPr>
        <w:t xml:space="preserve"> объекта водоснабжения и водоотведения)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(</w:t>
      </w:r>
      <w:proofErr w:type="gramStart"/>
      <w:r w:rsidRPr="00C702E7">
        <w:rPr>
          <w:rFonts w:ascii="Courier New" w:hAnsi="Courier New" w:cs="Courier New"/>
          <w:sz w:val="20"/>
        </w:rPr>
        <w:t>наименование</w:t>
      </w:r>
      <w:proofErr w:type="gramEnd"/>
      <w:r w:rsidRPr="00C702E7">
        <w:rPr>
          <w:rFonts w:ascii="Courier New" w:hAnsi="Courier New" w:cs="Courier New"/>
          <w:sz w:val="20"/>
        </w:rPr>
        <w:t xml:space="preserve"> населенного пункта)</w:t>
      </w:r>
    </w:p>
    <w:p w:rsidR="00C702E7" w:rsidRDefault="00C702E7">
      <w:pPr>
        <w:spacing w:after="1" w:line="200" w:lineRule="atLeast"/>
        <w:jc w:val="both"/>
        <w:rPr>
          <w:rFonts w:ascii="Courier New" w:hAnsi="Courier New" w:cs="Courier New"/>
          <w:sz w:val="20"/>
        </w:rPr>
      </w:pPr>
      <w:r w:rsidRPr="00C702E7">
        <w:rPr>
          <w:rFonts w:ascii="Courier New" w:hAnsi="Courier New" w:cs="Courier New"/>
          <w:sz w:val="20"/>
        </w:rPr>
        <w:t xml:space="preserve">                                  20__ г.</w:t>
      </w:r>
    </w:p>
    <w:p w:rsidR="00D50AE8" w:rsidRDefault="00D50AE8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50AE8" w:rsidRDefault="00D50AE8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50AE8" w:rsidRDefault="00D50AE8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50AE8" w:rsidRDefault="00D50AE8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50AE8" w:rsidRDefault="00D50AE8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50AE8" w:rsidRPr="00C702E7" w:rsidRDefault="00D50AE8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(</w:t>
      </w:r>
      <w:proofErr w:type="gramStart"/>
      <w:r w:rsidRPr="00C702E7">
        <w:rPr>
          <w:rFonts w:ascii="Courier New" w:hAnsi="Courier New" w:cs="Courier New"/>
          <w:sz w:val="20"/>
        </w:rPr>
        <w:t>сведения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о включении объекта водоснабжения и водоотведения в перечень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объектов</w:t>
      </w:r>
      <w:proofErr w:type="gramEnd"/>
      <w:r w:rsidRPr="00C702E7">
        <w:rPr>
          <w:rFonts w:ascii="Courier New" w:hAnsi="Courier New" w:cs="Courier New"/>
          <w:sz w:val="20"/>
        </w:rPr>
        <w:t>, подлежащих категорированию)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I. Общие сведения об объекте водоснабжения и водоотведения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1. 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(</w:t>
      </w:r>
      <w:proofErr w:type="gramStart"/>
      <w:r w:rsidRPr="00C702E7">
        <w:rPr>
          <w:rFonts w:ascii="Courier New" w:hAnsi="Courier New" w:cs="Courier New"/>
          <w:sz w:val="20"/>
        </w:rPr>
        <w:t>наименование</w:t>
      </w:r>
      <w:proofErr w:type="gramEnd"/>
      <w:r w:rsidRPr="00C702E7">
        <w:rPr>
          <w:rFonts w:ascii="Courier New" w:hAnsi="Courier New" w:cs="Courier New"/>
          <w:sz w:val="20"/>
        </w:rPr>
        <w:t>, адрес и описание объекта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2. 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(</w:t>
      </w:r>
      <w:proofErr w:type="spellStart"/>
      <w:proofErr w:type="gramStart"/>
      <w:r w:rsidRPr="00C702E7">
        <w:rPr>
          <w:rFonts w:ascii="Courier New" w:hAnsi="Courier New" w:cs="Courier New"/>
          <w:sz w:val="20"/>
        </w:rPr>
        <w:t>ф.и.о.</w:t>
      </w:r>
      <w:proofErr w:type="spellEnd"/>
      <w:proofErr w:type="gramEnd"/>
      <w:r w:rsidRPr="00C702E7">
        <w:rPr>
          <w:rFonts w:ascii="Courier New" w:hAnsi="Courier New" w:cs="Courier New"/>
          <w:sz w:val="20"/>
        </w:rPr>
        <w:t xml:space="preserve"> должностных лиц, осуществляющих непосредственное руководство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</w:t>
      </w:r>
      <w:proofErr w:type="gramStart"/>
      <w:r w:rsidRPr="00C702E7">
        <w:rPr>
          <w:rFonts w:ascii="Courier New" w:hAnsi="Courier New" w:cs="Courier New"/>
          <w:sz w:val="20"/>
        </w:rPr>
        <w:t>деятельностью</w:t>
      </w:r>
      <w:proofErr w:type="gramEnd"/>
      <w:r w:rsidRPr="00C702E7">
        <w:rPr>
          <w:rFonts w:ascii="Courier New" w:hAnsi="Courier New" w:cs="Courier New"/>
          <w:sz w:val="20"/>
        </w:rPr>
        <w:t xml:space="preserve"> работников на объекте водоснабжения и водоотведения,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</w:t>
      </w:r>
      <w:proofErr w:type="gramStart"/>
      <w:r w:rsidRPr="00C702E7">
        <w:rPr>
          <w:rFonts w:ascii="Courier New" w:hAnsi="Courier New" w:cs="Courier New"/>
          <w:sz w:val="20"/>
        </w:rPr>
        <w:t>контактная</w:t>
      </w:r>
      <w:proofErr w:type="gramEnd"/>
      <w:r w:rsidRPr="00C702E7">
        <w:rPr>
          <w:rFonts w:ascii="Courier New" w:hAnsi="Courier New" w:cs="Courier New"/>
          <w:sz w:val="20"/>
        </w:rPr>
        <w:t xml:space="preserve"> информация)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3. 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(</w:t>
      </w:r>
      <w:proofErr w:type="gramStart"/>
      <w:r w:rsidRPr="00C702E7">
        <w:rPr>
          <w:rFonts w:ascii="Courier New" w:hAnsi="Courier New" w:cs="Courier New"/>
          <w:sz w:val="20"/>
        </w:rPr>
        <w:t>контактная</w:t>
      </w:r>
      <w:proofErr w:type="gramEnd"/>
      <w:r w:rsidRPr="00C702E7">
        <w:rPr>
          <w:rFonts w:ascii="Courier New" w:hAnsi="Courier New" w:cs="Courier New"/>
          <w:sz w:val="20"/>
        </w:rPr>
        <w:t xml:space="preserve"> информация пункта управления безопасностью объекта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</w:t>
      </w: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и водоотведения)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4. 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(</w:t>
      </w:r>
      <w:proofErr w:type="gramStart"/>
      <w:r w:rsidRPr="00C702E7">
        <w:rPr>
          <w:rFonts w:ascii="Courier New" w:hAnsi="Courier New" w:cs="Courier New"/>
          <w:sz w:val="20"/>
        </w:rPr>
        <w:t>наименование</w:t>
      </w:r>
      <w:proofErr w:type="gramEnd"/>
      <w:r w:rsidRPr="00C702E7">
        <w:rPr>
          <w:rFonts w:ascii="Courier New" w:hAnsi="Courier New" w:cs="Courier New"/>
          <w:sz w:val="20"/>
        </w:rPr>
        <w:t>, адрес и описание организации, осуществляющей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</w:t>
      </w:r>
      <w:proofErr w:type="gramStart"/>
      <w:r w:rsidRPr="00C702E7">
        <w:rPr>
          <w:rFonts w:ascii="Courier New" w:hAnsi="Courier New" w:cs="Courier New"/>
          <w:sz w:val="20"/>
        </w:rPr>
        <w:t>эксплуатацию</w:t>
      </w:r>
      <w:proofErr w:type="gramEnd"/>
      <w:r w:rsidRPr="00C702E7">
        <w:rPr>
          <w:rFonts w:ascii="Courier New" w:hAnsi="Courier New" w:cs="Courier New"/>
          <w:sz w:val="20"/>
        </w:rPr>
        <w:t xml:space="preserve"> объекта водоснабжения и водоотведения, должностные лица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</w:t>
      </w:r>
      <w:proofErr w:type="gramStart"/>
      <w:r w:rsidRPr="00C702E7">
        <w:rPr>
          <w:rFonts w:ascii="Courier New" w:hAnsi="Courier New" w:cs="Courier New"/>
          <w:sz w:val="20"/>
        </w:rPr>
        <w:t>организации</w:t>
      </w:r>
      <w:proofErr w:type="gramEnd"/>
      <w:r w:rsidRPr="00C702E7">
        <w:rPr>
          <w:rFonts w:ascii="Courier New" w:hAnsi="Courier New" w:cs="Courier New"/>
          <w:sz w:val="20"/>
        </w:rPr>
        <w:t>, осуществляющей эксплуатацию объекта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водоотведения, и их контактная информация)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5. 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(</w:t>
      </w:r>
      <w:proofErr w:type="gramStart"/>
      <w:r w:rsidRPr="00C702E7">
        <w:rPr>
          <w:rFonts w:ascii="Courier New" w:hAnsi="Courier New" w:cs="Courier New"/>
          <w:sz w:val="20"/>
        </w:rPr>
        <w:t>наименование</w:t>
      </w:r>
      <w:proofErr w:type="gramEnd"/>
      <w:r w:rsidRPr="00C702E7">
        <w:rPr>
          <w:rFonts w:ascii="Courier New" w:hAnsi="Courier New" w:cs="Courier New"/>
          <w:sz w:val="20"/>
        </w:rPr>
        <w:t xml:space="preserve"> вышестоящей организации по отношению к организации,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</w:t>
      </w:r>
      <w:proofErr w:type="gramStart"/>
      <w:r w:rsidRPr="00C702E7">
        <w:rPr>
          <w:rFonts w:ascii="Courier New" w:hAnsi="Courier New" w:cs="Courier New"/>
          <w:sz w:val="20"/>
        </w:rPr>
        <w:t>осуществляющей</w:t>
      </w:r>
      <w:proofErr w:type="gramEnd"/>
      <w:r w:rsidRPr="00C702E7">
        <w:rPr>
          <w:rFonts w:ascii="Courier New" w:hAnsi="Courier New" w:cs="Courier New"/>
          <w:sz w:val="20"/>
        </w:rPr>
        <w:t xml:space="preserve"> эксплуатацию объекта водоснабжения и водоотведения,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ее ведомственная принадлежность или собственник объекта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</w:t>
      </w: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и водоотведения)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6. 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(</w:t>
      </w:r>
      <w:proofErr w:type="gramStart"/>
      <w:r w:rsidRPr="00C702E7">
        <w:rPr>
          <w:rFonts w:ascii="Courier New" w:hAnsi="Courier New" w:cs="Courier New"/>
          <w:sz w:val="20"/>
        </w:rPr>
        <w:t>адрес</w:t>
      </w:r>
      <w:proofErr w:type="gramEnd"/>
      <w:r w:rsidRPr="00C702E7">
        <w:rPr>
          <w:rFonts w:ascii="Courier New" w:hAnsi="Courier New" w:cs="Courier New"/>
          <w:sz w:val="20"/>
        </w:rPr>
        <w:t xml:space="preserve"> и контактная информация дежурно-диспетчерской службы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</w:t>
      </w:r>
      <w:proofErr w:type="gramStart"/>
      <w:r w:rsidRPr="00C702E7">
        <w:rPr>
          <w:rFonts w:ascii="Courier New" w:hAnsi="Courier New" w:cs="Courier New"/>
          <w:sz w:val="20"/>
        </w:rPr>
        <w:t>по</w:t>
      </w:r>
      <w:proofErr w:type="gramEnd"/>
      <w:r w:rsidRPr="00C702E7">
        <w:rPr>
          <w:rFonts w:ascii="Courier New" w:hAnsi="Courier New" w:cs="Courier New"/>
          <w:sz w:val="20"/>
        </w:rPr>
        <w:t xml:space="preserve"> обеспечению антитеррористической защищенности организации,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</w:t>
      </w:r>
      <w:proofErr w:type="gramStart"/>
      <w:r w:rsidRPr="00C702E7">
        <w:rPr>
          <w:rFonts w:ascii="Courier New" w:hAnsi="Courier New" w:cs="Courier New"/>
          <w:sz w:val="20"/>
        </w:rPr>
        <w:t>осуществляющей</w:t>
      </w:r>
      <w:proofErr w:type="gramEnd"/>
      <w:r w:rsidRPr="00C702E7">
        <w:rPr>
          <w:rFonts w:ascii="Courier New" w:hAnsi="Courier New" w:cs="Courier New"/>
          <w:sz w:val="20"/>
        </w:rPr>
        <w:t xml:space="preserve"> эксплуатацию объекта водоснабжения и водоотведения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(</w:t>
      </w:r>
      <w:proofErr w:type="gramStart"/>
      <w:r w:rsidRPr="00C702E7">
        <w:rPr>
          <w:rFonts w:ascii="Courier New" w:hAnsi="Courier New" w:cs="Courier New"/>
          <w:sz w:val="20"/>
        </w:rPr>
        <w:t>при</w:t>
      </w:r>
      <w:proofErr w:type="gramEnd"/>
      <w:r w:rsidRPr="00C702E7">
        <w:rPr>
          <w:rFonts w:ascii="Courier New" w:hAnsi="Courier New" w:cs="Courier New"/>
          <w:sz w:val="20"/>
        </w:rPr>
        <w:t xml:space="preserve"> наличии)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7. 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(</w:t>
      </w:r>
      <w:proofErr w:type="gramStart"/>
      <w:r w:rsidRPr="00C702E7">
        <w:rPr>
          <w:rFonts w:ascii="Courier New" w:hAnsi="Courier New" w:cs="Courier New"/>
          <w:sz w:val="20"/>
        </w:rPr>
        <w:t>наименование</w:t>
      </w:r>
      <w:proofErr w:type="gramEnd"/>
      <w:r w:rsidRPr="00C702E7">
        <w:rPr>
          <w:rFonts w:ascii="Courier New" w:hAnsi="Courier New" w:cs="Courier New"/>
          <w:sz w:val="20"/>
        </w:rPr>
        <w:t>, адрес и контактная информация территориальных органов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</w:t>
      </w:r>
      <w:proofErr w:type="gramStart"/>
      <w:r w:rsidRPr="00C702E7">
        <w:rPr>
          <w:rFonts w:ascii="Courier New" w:hAnsi="Courier New" w:cs="Courier New"/>
          <w:sz w:val="20"/>
        </w:rPr>
        <w:t>безопасности</w:t>
      </w:r>
      <w:proofErr w:type="gramEnd"/>
      <w:r w:rsidRPr="00C702E7">
        <w:rPr>
          <w:rFonts w:ascii="Courier New" w:hAnsi="Courier New" w:cs="Courier New"/>
          <w:sz w:val="20"/>
        </w:rPr>
        <w:t>, органов внутренних дел и территориальных органов МЧС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России по месту нахождения объекта водоснабжения и водоотведения,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а</w:t>
      </w:r>
      <w:proofErr w:type="gramEnd"/>
      <w:r w:rsidRPr="00C702E7">
        <w:rPr>
          <w:rFonts w:ascii="Courier New" w:hAnsi="Courier New" w:cs="Courier New"/>
          <w:sz w:val="20"/>
        </w:rPr>
        <w:t xml:space="preserve"> также единой дежурно-диспетчерской службы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</w:t>
      </w:r>
      <w:proofErr w:type="gramStart"/>
      <w:r w:rsidRPr="00C702E7">
        <w:rPr>
          <w:rFonts w:ascii="Courier New" w:hAnsi="Courier New" w:cs="Courier New"/>
          <w:sz w:val="20"/>
        </w:rPr>
        <w:t>муниципального</w:t>
      </w:r>
      <w:proofErr w:type="gramEnd"/>
      <w:r w:rsidRPr="00C702E7">
        <w:rPr>
          <w:rFonts w:ascii="Courier New" w:hAnsi="Courier New" w:cs="Courier New"/>
          <w:sz w:val="20"/>
        </w:rPr>
        <w:t xml:space="preserve"> образования)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8. 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(</w:t>
      </w:r>
      <w:proofErr w:type="gramStart"/>
      <w:r w:rsidRPr="00C702E7">
        <w:rPr>
          <w:rFonts w:ascii="Courier New" w:hAnsi="Courier New" w:cs="Courier New"/>
          <w:sz w:val="20"/>
        </w:rPr>
        <w:t>контактная</w:t>
      </w:r>
      <w:proofErr w:type="gramEnd"/>
      <w:r w:rsidRPr="00C702E7">
        <w:rPr>
          <w:rFonts w:ascii="Courier New" w:hAnsi="Courier New" w:cs="Courier New"/>
          <w:sz w:val="20"/>
        </w:rPr>
        <w:t xml:space="preserve"> информация организации, из сотрудников которой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</w:t>
      </w:r>
      <w:proofErr w:type="gramStart"/>
      <w:r w:rsidRPr="00C702E7">
        <w:rPr>
          <w:rFonts w:ascii="Courier New" w:hAnsi="Courier New" w:cs="Courier New"/>
          <w:sz w:val="20"/>
        </w:rPr>
        <w:t>сформировано</w:t>
      </w:r>
      <w:proofErr w:type="gramEnd"/>
      <w:r w:rsidRPr="00C702E7">
        <w:rPr>
          <w:rFonts w:ascii="Courier New" w:hAnsi="Courier New" w:cs="Courier New"/>
          <w:sz w:val="20"/>
        </w:rPr>
        <w:t xml:space="preserve"> подразделение охраны объекта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9. Характеристика объекта водоснабжения и водоотведения: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а</w:t>
      </w:r>
      <w:proofErr w:type="gramEnd"/>
      <w:r w:rsidRPr="00C702E7">
        <w:rPr>
          <w:rFonts w:ascii="Courier New" w:hAnsi="Courier New" w:cs="Courier New"/>
          <w:sz w:val="20"/>
        </w:rPr>
        <w:t>) общая площадь территории 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            (</w:t>
      </w:r>
      <w:proofErr w:type="gramStart"/>
      <w:r w:rsidRPr="00C702E7">
        <w:rPr>
          <w:rFonts w:ascii="Courier New" w:hAnsi="Courier New" w:cs="Courier New"/>
          <w:sz w:val="20"/>
        </w:rPr>
        <w:t>кв.</w:t>
      </w:r>
      <w:proofErr w:type="gramEnd"/>
      <w:r w:rsidRPr="00C702E7">
        <w:rPr>
          <w:rFonts w:ascii="Courier New" w:hAnsi="Courier New" w:cs="Courier New"/>
          <w:sz w:val="20"/>
        </w:rPr>
        <w:t xml:space="preserve"> метров)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б</w:t>
      </w:r>
      <w:proofErr w:type="gramEnd"/>
      <w:r w:rsidRPr="00C702E7">
        <w:rPr>
          <w:rFonts w:ascii="Courier New" w:hAnsi="Courier New" w:cs="Courier New"/>
          <w:sz w:val="20"/>
        </w:rPr>
        <w:t>) протяженность периметра 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               (</w:t>
      </w:r>
      <w:proofErr w:type="gramStart"/>
      <w:r w:rsidRPr="00C702E7">
        <w:rPr>
          <w:rFonts w:ascii="Courier New" w:hAnsi="Courier New" w:cs="Courier New"/>
          <w:sz w:val="20"/>
        </w:rPr>
        <w:t>метров</w:t>
      </w:r>
      <w:proofErr w:type="gramEnd"/>
      <w:r w:rsidRPr="00C702E7">
        <w:rPr>
          <w:rFonts w:ascii="Courier New" w:hAnsi="Courier New" w:cs="Courier New"/>
          <w:sz w:val="20"/>
        </w:rPr>
        <w:t>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 xml:space="preserve">в)   </w:t>
      </w:r>
      <w:proofErr w:type="gramEnd"/>
      <w:r w:rsidRPr="00C702E7">
        <w:rPr>
          <w:rFonts w:ascii="Courier New" w:hAnsi="Courier New" w:cs="Courier New"/>
          <w:sz w:val="20"/>
        </w:rPr>
        <w:t>характеристика  зданий  и  сооружений,  расположенных  на  объекте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и водоотведения</w:t>
      </w:r>
    </w:p>
    <w:p w:rsidR="00C702E7" w:rsidRPr="00C702E7" w:rsidRDefault="00C702E7">
      <w:pPr>
        <w:spacing w:after="1" w:line="280" w:lineRule="atLeast"/>
        <w:jc w:val="both"/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8391"/>
      </w:tblGrid>
      <w:tr w:rsidR="00C702E7" w:rsidRPr="00C702E7">
        <w:tc>
          <w:tcPr>
            <w:tcW w:w="643" w:type="dxa"/>
            <w:tcBorders>
              <w:left w:val="nil"/>
            </w:tcBorders>
          </w:tcPr>
          <w:p w:rsidR="00C702E7" w:rsidRPr="00D50AE8" w:rsidRDefault="00D50AE8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№</w:t>
            </w:r>
            <w:r w:rsidR="00C702E7" w:rsidRPr="00D50AE8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8391" w:type="dxa"/>
            <w:tcBorders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C702E7" w:rsidRPr="00C702E7">
        <w:tc>
          <w:tcPr>
            <w:tcW w:w="643" w:type="dxa"/>
            <w:tcBorders>
              <w:lef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8391" w:type="dxa"/>
            <w:tcBorders>
              <w:righ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</w:tr>
    </w:tbl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10. Численность </w:t>
      </w:r>
      <w:proofErr w:type="gramStart"/>
      <w:r w:rsidRPr="00C702E7">
        <w:rPr>
          <w:rFonts w:ascii="Courier New" w:hAnsi="Courier New" w:cs="Courier New"/>
          <w:sz w:val="20"/>
        </w:rPr>
        <w:t>работников  объекта</w:t>
      </w:r>
      <w:proofErr w:type="gramEnd"/>
      <w:r w:rsidRPr="00C702E7">
        <w:rPr>
          <w:rFonts w:ascii="Courier New" w:hAnsi="Courier New" w:cs="Courier New"/>
          <w:sz w:val="20"/>
        </w:rPr>
        <w:t xml:space="preserve">   водоснабжения   и   водоотведения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(</w:t>
      </w:r>
      <w:proofErr w:type="gramStart"/>
      <w:r w:rsidRPr="00C702E7">
        <w:rPr>
          <w:rFonts w:ascii="Courier New" w:hAnsi="Courier New" w:cs="Courier New"/>
          <w:sz w:val="20"/>
        </w:rPr>
        <w:t>человек</w:t>
      </w:r>
      <w:proofErr w:type="gramEnd"/>
      <w:r w:rsidRPr="00C702E7">
        <w:rPr>
          <w:rFonts w:ascii="Courier New" w:hAnsi="Courier New" w:cs="Courier New"/>
          <w:sz w:val="20"/>
        </w:rPr>
        <w:t>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11. Режим работы объекта водоснабжения и водоотведения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(</w:t>
      </w:r>
      <w:proofErr w:type="gramStart"/>
      <w:r w:rsidRPr="00C702E7">
        <w:rPr>
          <w:rFonts w:ascii="Courier New" w:hAnsi="Courier New" w:cs="Courier New"/>
          <w:sz w:val="20"/>
        </w:rPr>
        <w:t>продолжительность</w:t>
      </w:r>
      <w:proofErr w:type="gramEnd"/>
      <w:r w:rsidRPr="00C702E7">
        <w:rPr>
          <w:rFonts w:ascii="Courier New" w:hAnsi="Courier New" w:cs="Courier New"/>
          <w:sz w:val="20"/>
        </w:rPr>
        <w:t>, начало (окончание) рабочего дня, максимальная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</w:t>
      </w:r>
      <w:proofErr w:type="gramStart"/>
      <w:r w:rsidRPr="00C702E7">
        <w:rPr>
          <w:rFonts w:ascii="Courier New" w:hAnsi="Courier New" w:cs="Courier New"/>
          <w:sz w:val="20"/>
        </w:rPr>
        <w:t>численность</w:t>
      </w:r>
      <w:proofErr w:type="gramEnd"/>
      <w:r w:rsidRPr="00C702E7">
        <w:rPr>
          <w:rFonts w:ascii="Courier New" w:hAnsi="Courier New" w:cs="Courier New"/>
          <w:sz w:val="20"/>
        </w:rPr>
        <w:t xml:space="preserve"> работающих на объекте водоснабжения и водоотведения в дневное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ночное время, в том числе на его критических элементах, человек)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12.   Сведения   о   </w:t>
      </w:r>
      <w:proofErr w:type="gramStart"/>
      <w:r w:rsidRPr="00C702E7">
        <w:rPr>
          <w:rFonts w:ascii="Courier New" w:hAnsi="Courier New" w:cs="Courier New"/>
          <w:sz w:val="20"/>
        </w:rPr>
        <w:t>сторонних  организациях</w:t>
      </w:r>
      <w:proofErr w:type="gramEnd"/>
      <w:r w:rsidRPr="00C702E7">
        <w:rPr>
          <w:rFonts w:ascii="Courier New" w:hAnsi="Courier New" w:cs="Courier New"/>
          <w:sz w:val="20"/>
        </w:rPr>
        <w:t>,  находящихся  на  объекте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и водоотведения</w:t>
      </w:r>
    </w:p>
    <w:p w:rsidR="00C702E7" w:rsidRPr="00C702E7" w:rsidRDefault="00C702E7">
      <w:pPr>
        <w:spacing w:after="1" w:line="280" w:lineRule="atLeast"/>
        <w:jc w:val="both"/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8391"/>
      </w:tblGrid>
      <w:tr w:rsidR="00C702E7" w:rsidRPr="00C702E7">
        <w:tc>
          <w:tcPr>
            <w:tcW w:w="648" w:type="dxa"/>
            <w:tcBorders>
              <w:lef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8391" w:type="dxa"/>
            <w:tcBorders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Организации, находящиеся на объекте водоснабжения и водоотведения</w:t>
            </w:r>
          </w:p>
        </w:tc>
      </w:tr>
      <w:tr w:rsidR="00C702E7" w:rsidRPr="00C702E7">
        <w:tc>
          <w:tcPr>
            <w:tcW w:w="648" w:type="dxa"/>
            <w:tcBorders>
              <w:lef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8391" w:type="dxa"/>
            <w:tcBorders>
              <w:righ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</w:tr>
    </w:tbl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13.  </w:t>
      </w:r>
      <w:proofErr w:type="gramStart"/>
      <w:r w:rsidRPr="00C702E7">
        <w:rPr>
          <w:rFonts w:ascii="Courier New" w:hAnsi="Courier New" w:cs="Courier New"/>
          <w:sz w:val="20"/>
        </w:rPr>
        <w:t>Стоимость  основных</w:t>
      </w:r>
      <w:proofErr w:type="gramEnd"/>
      <w:r w:rsidRPr="00C702E7">
        <w:rPr>
          <w:rFonts w:ascii="Courier New" w:hAnsi="Courier New" w:cs="Courier New"/>
          <w:sz w:val="20"/>
        </w:rPr>
        <w:t xml:space="preserve"> средств объекта водоснабжения и водоотведения,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состояние</w:t>
      </w:r>
      <w:proofErr w:type="gramEnd"/>
      <w:r w:rsidRPr="00C702E7">
        <w:rPr>
          <w:rFonts w:ascii="Courier New" w:hAnsi="Courier New" w:cs="Courier New"/>
          <w:sz w:val="20"/>
        </w:rPr>
        <w:t xml:space="preserve"> его основных производственных фондов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14.  </w:t>
      </w:r>
      <w:proofErr w:type="gramStart"/>
      <w:r w:rsidRPr="00C702E7">
        <w:rPr>
          <w:rFonts w:ascii="Courier New" w:hAnsi="Courier New" w:cs="Courier New"/>
          <w:sz w:val="20"/>
        </w:rPr>
        <w:t>Работа  со</w:t>
      </w:r>
      <w:proofErr w:type="gramEnd"/>
      <w:r w:rsidRPr="00C702E7">
        <w:rPr>
          <w:rFonts w:ascii="Courier New" w:hAnsi="Courier New" w:cs="Courier New"/>
          <w:sz w:val="20"/>
        </w:rPr>
        <w:t xml:space="preserve">  сведениями,  составляющими  государственную  тайну, на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объекте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водоснабжения и водоотведения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15. Хранящиеся и используемые на объекте опасные вещества</w:t>
      </w:r>
    </w:p>
    <w:p w:rsidR="00C702E7" w:rsidRPr="00C702E7" w:rsidRDefault="00C702E7">
      <w:pPr>
        <w:spacing w:after="1" w:line="280" w:lineRule="atLeast"/>
        <w:jc w:val="both"/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2126"/>
        <w:gridCol w:w="2669"/>
        <w:gridCol w:w="1939"/>
        <w:gridCol w:w="1644"/>
      </w:tblGrid>
      <w:tr w:rsidR="00C702E7" w:rsidRPr="00C702E7">
        <w:tc>
          <w:tcPr>
            <w:tcW w:w="682" w:type="dxa"/>
            <w:tcBorders>
              <w:lef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126" w:type="dxa"/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Наименование вещества</w:t>
            </w:r>
          </w:p>
        </w:tc>
        <w:tc>
          <w:tcPr>
            <w:tcW w:w="2669" w:type="dxa"/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Количество и характеристика</w:t>
            </w:r>
          </w:p>
        </w:tc>
        <w:tc>
          <w:tcPr>
            <w:tcW w:w="1939" w:type="dxa"/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Место расположения</w:t>
            </w:r>
          </w:p>
        </w:tc>
        <w:tc>
          <w:tcPr>
            <w:tcW w:w="1644" w:type="dxa"/>
            <w:tcBorders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Вид и класс опасности</w:t>
            </w:r>
          </w:p>
        </w:tc>
      </w:tr>
      <w:tr w:rsidR="00C702E7" w:rsidRPr="00C702E7">
        <w:tc>
          <w:tcPr>
            <w:tcW w:w="682" w:type="dxa"/>
            <w:tcBorders>
              <w:lef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2126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2669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939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644" w:type="dxa"/>
            <w:tcBorders>
              <w:righ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</w:tr>
    </w:tbl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16.   Осуществляемые   на   объекте   водоснабжения   и   водоотведения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технологические</w:t>
      </w:r>
      <w:proofErr w:type="gramEnd"/>
      <w:r w:rsidRPr="00C702E7">
        <w:rPr>
          <w:rFonts w:ascii="Courier New" w:hAnsi="Courier New" w:cs="Courier New"/>
          <w:sz w:val="20"/>
        </w:rPr>
        <w:t xml:space="preserve"> процессы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(</w:t>
      </w:r>
      <w:proofErr w:type="gramStart"/>
      <w:r w:rsidRPr="00C702E7">
        <w:rPr>
          <w:rFonts w:ascii="Courier New" w:hAnsi="Courier New" w:cs="Courier New"/>
          <w:sz w:val="20"/>
        </w:rPr>
        <w:t>описание</w:t>
      </w:r>
      <w:proofErr w:type="gramEnd"/>
      <w:r w:rsidRPr="00C702E7">
        <w:rPr>
          <w:rFonts w:ascii="Courier New" w:hAnsi="Courier New" w:cs="Courier New"/>
          <w:sz w:val="20"/>
        </w:rPr>
        <w:t>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17.   Системы   </w:t>
      </w:r>
      <w:proofErr w:type="gramStart"/>
      <w:r w:rsidRPr="00C702E7">
        <w:rPr>
          <w:rFonts w:ascii="Courier New" w:hAnsi="Courier New" w:cs="Courier New"/>
          <w:sz w:val="20"/>
        </w:rPr>
        <w:t xml:space="preserve">предупреждения,   </w:t>
      </w:r>
      <w:proofErr w:type="gramEnd"/>
      <w:r w:rsidRPr="00C702E7">
        <w:rPr>
          <w:rFonts w:ascii="Courier New" w:hAnsi="Courier New" w:cs="Courier New"/>
          <w:sz w:val="20"/>
        </w:rPr>
        <w:t>локализации  и  ликвидации  возможных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последствий</w:t>
      </w:r>
      <w:proofErr w:type="gramEnd"/>
      <w:r w:rsidRPr="00C702E7">
        <w:rPr>
          <w:rFonts w:ascii="Courier New" w:hAnsi="Courier New" w:cs="Courier New"/>
          <w:sz w:val="20"/>
        </w:rPr>
        <w:t xml:space="preserve">   чрезвычайных   ситуаций   на   объекте,   а   также   системы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инженерно</w:t>
      </w:r>
      <w:proofErr w:type="gramEnd"/>
      <w:r w:rsidRPr="00C702E7">
        <w:rPr>
          <w:rFonts w:ascii="Courier New" w:hAnsi="Courier New" w:cs="Courier New"/>
          <w:sz w:val="20"/>
        </w:rPr>
        <w:t>-технического обеспечения объекта водоснабжения и водоотведения: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а</w:t>
      </w:r>
      <w:proofErr w:type="gramEnd"/>
      <w:r w:rsidRPr="00C702E7">
        <w:rPr>
          <w:rFonts w:ascii="Courier New" w:hAnsi="Courier New" w:cs="Courier New"/>
          <w:sz w:val="20"/>
        </w:rPr>
        <w:t>) 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(</w:t>
      </w:r>
      <w:proofErr w:type="gramStart"/>
      <w:r w:rsidRPr="00C702E7">
        <w:rPr>
          <w:rFonts w:ascii="Courier New" w:hAnsi="Courier New" w:cs="Courier New"/>
          <w:sz w:val="20"/>
        </w:rPr>
        <w:t>характеристика</w:t>
      </w:r>
      <w:proofErr w:type="gramEnd"/>
      <w:r w:rsidRPr="00C702E7">
        <w:rPr>
          <w:rFonts w:ascii="Courier New" w:hAnsi="Courier New" w:cs="Courier New"/>
          <w:sz w:val="20"/>
        </w:rPr>
        <w:t xml:space="preserve"> систем предупреждения, локализации и ликвидации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</w:t>
      </w:r>
      <w:proofErr w:type="gramStart"/>
      <w:r w:rsidRPr="00C702E7">
        <w:rPr>
          <w:rFonts w:ascii="Courier New" w:hAnsi="Courier New" w:cs="Courier New"/>
          <w:sz w:val="20"/>
        </w:rPr>
        <w:t>возможных</w:t>
      </w:r>
      <w:proofErr w:type="gramEnd"/>
      <w:r w:rsidRPr="00C702E7">
        <w:rPr>
          <w:rFonts w:ascii="Courier New" w:hAnsi="Courier New" w:cs="Courier New"/>
          <w:sz w:val="20"/>
        </w:rPr>
        <w:t xml:space="preserve"> последствий чрезвычайных ситуаций на объекте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б</w:t>
      </w:r>
      <w:proofErr w:type="gramEnd"/>
      <w:r w:rsidRPr="00C702E7">
        <w:rPr>
          <w:rFonts w:ascii="Courier New" w:hAnsi="Courier New" w:cs="Courier New"/>
          <w:sz w:val="20"/>
        </w:rPr>
        <w:t>) 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(</w:t>
      </w:r>
      <w:proofErr w:type="gramStart"/>
      <w:r w:rsidRPr="00C702E7">
        <w:rPr>
          <w:rFonts w:ascii="Courier New" w:hAnsi="Courier New" w:cs="Courier New"/>
          <w:sz w:val="20"/>
        </w:rPr>
        <w:t>характеристика</w:t>
      </w:r>
      <w:proofErr w:type="gramEnd"/>
      <w:r w:rsidRPr="00C702E7">
        <w:rPr>
          <w:rFonts w:ascii="Courier New" w:hAnsi="Courier New" w:cs="Courier New"/>
          <w:sz w:val="20"/>
        </w:rPr>
        <w:t xml:space="preserve"> систем инженерно-технического обеспечения объекта,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</w:t>
      </w:r>
      <w:proofErr w:type="gramStart"/>
      <w:r w:rsidRPr="00C702E7">
        <w:rPr>
          <w:rFonts w:ascii="Courier New" w:hAnsi="Courier New" w:cs="Courier New"/>
          <w:sz w:val="20"/>
        </w:rPr>
        <w:t>кроме</w:t>
      </w:r>
      <w:proofErr w:type="gramEnd"/>
      <w:r w:rsidRPr="00C702E7">
        <w:rPr>
          <w:rFonts w:ascii="Courier New" w:hAnsi="Courier New" w:cs="Courier New"/>
          <w:sz w:val="20"/>
        </w:rPr>
        <w:t xml:space="preserve"> систем обеспечения безопасности)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18. Зона влияния объекта водоснабжения и водоотведения: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(</w:t>
      </w:r>
      <w:proofErr w:type="gramStart"/>
      <w:r w:rsidRPr="00C702E7">
        <w:rPr>
          <w:rFonts w:ascii="Courier New" w:hAnsi="Courier New" w:cs="Courier New"/>
          <w:sz w:val="20"/>
        </w:rPr>
        <w:t>количество</w:t>
      </w:r>
      <w:proofErr w:type="gramEnd"/>
      <w:r w:rsidRPr="00C702E7">
        <w:rPr>
          <w:rFonts w:ascii="Courier New" w:hAnsi="Courier New" w:cs="Courier New"/>
          <w:sz w:val="20"/>
        </w:rPr>
        <w:t xml:space="preserve"> людей, которым объект оказывает услуги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</w:t>
      </w:r>
      <w:proofErr w:type="gramStart"/>
      <w:r w:rsidRPr="00C702E7">
        <w:rPr>
          <w:rFonts w:ascii="Courier New" w:hAnsi="Courier New" w:cs="Courier New"/>
          <w:sz w:val="20"/>
        </w:rPr>
        <w:t>или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водоотведения, а также которые могут пострадать вследствие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</w:t>
      </w:r>
      <w:proofErr w:type="gramStart"/>
      <w:r w:rsidRPr="00C702E7">
        <w:rPr>
          <w:rFonts w:ascii="Courier New" w:hAnsi="Courier New" w:cs="Courier New"/>
          <w:sz w:val="20"/>
        </w:rPr>
        <w:t>совершения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террористического акта на объекте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водоотведения, наименования муниципальных образований (их районов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</w:t>
      </w:r>
      <w:proofErr w:type="gramStart"/>
      <w:r w:rsidRPr="00C702E7">
        <w:rPr>
          <w:rFonts w:ascii="Courier New" w:hAnsi="Courier New" w:cs="Courier New"/>
          <w:sz w:val="20"/>
        </w:rPr>
        <w:t>или</w:t>
      </w:r>
      <w:proofErr w:type="gramEnd"/>
      <w:r w:rsidRPr="00C702E7">
        <w:rPr>
          <w:rFonts w:ascii="Courier New" w:hAnsi="Courier New" w:cs="Courier New"/>
          <w:sz w:val="20"/>
        </w:rPr>
        <w:t xml:space="preserve"> частей), в которых они проживают)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19.   </w:t>
      </w:r>
      <w:proofErr w:type="gramStart"/>
      <w:r w:rsidRPr="00C702E7">
        <w:rPr>
          <w:rFonts w:ascii="Courier New" w:hAnsi="Courier New" w:cs="Courier New"/>
          <w:sz w:val="20"/>
        </w:rPr>
        <w:t xml:space="preserve">Организации,   </w:t>
      </w:r>
      <w:proofErr w:type="gramEnd"/>
      <w:r w:rsidRPr="00C702E7">
        <w:rPr>
          <w:rFonts w:ascii="Courier New" w:hAnsi="Courier New" w:cs="Courier New"/>
          <w:sz w:val="20"/>
        </w:rPr>
        <w:t>включенные   в   перечни   критически  важных  или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потенциально</w:t>
      </w:r>
      <w:proofErr w:type="gramEnd"/>
      <w:r w:rsidRPr="00C702E7">
        <w:rPr>
          <w:rFonts w:ascii="Courier New" w:hAnsi="Courier New" w:cs="Courier New"/>
          <w:sz w:val="20"/>
        </w:rPr>
        <w:t xml:space="preserve">   опасных   объектов   Российской  Федерации,  которым  объект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  и   водоотведения   оказывает   услуги   водоснабжения  или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водоотведения</w:t>
      </w:r>
      <w:proofErr w:type="gramEnd"/>
    </w:p>
    <w:p w:rsidR="00C702E7" w:rsidRPr="00C702E7" w:rsidRDefault="00C702E7">
      <w:pPr>
        <w:spacing w:after="1" w:line="280" w:lineRule="atLeast"/>
        <w:jc w:val="both"/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18"/>
        <w:gridCol w:w="5294"/>
      </w:tblGrid>
      <w:tr w:rsidR="00C702E7" w:rsidRPr="00C702E7">
        <w:tc>
          <w:tcPr>
            <w:tcW w:w="624" w:type="dxa"/>
            <w:tcBorders>
              <w:lef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3118" w:type="dxa"/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294" w:type="dxa"/>
            <w:tcBorders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Влияние объекта водоснабжения и водоотведения на деятельность данной организации</w:t>
            </w:r>
          </w:p>
        </w:tc>
      </w:tr>
      <w:tr w:rsidR="00C702E7" w:rsidRPr="00C702E7">
        <w:tc>
          <w:tcPr>
            <w:tcW w:w="624" w:type="dxa"/>
            <w:tcBorders>
              <w:lef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3118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5294" w:type="dxa"/>
            <w:tcBorders>
              <w:righ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</w:tr>
    </w:tbl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20. Окружающая объект водоснабжения и водоотведения инфраструктура</w:t>
      </w:r>
    </w:p>
    <w:p w:rsidR="00C702E7" w:rsidRPr="00C702E7" w:rsidRDefault="00C702E7">
      <w:pPr>
        <w:spacing w:after="1" w:line="280" w:lineRule="atLeast"/>
        <w:jc w:val="both"/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2472"/>
        <w:gridCol w:w="3269"/>
        <w:gridCol w:w="2672"/>
      </w:tblGrid>
      <w:tr w:rsidR="00C702E7" w:rsidRPr="00C702E7">
        <w:tc>
          <w:tcPr>
            <w:tcW w:w="612" w:type="dxa"/>
            <w:tcBorders>
              <w:lef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72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269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2672" w:type="dxa"/>
            <w:tcBorders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Расстояние до объекта водоснабжения и водоотведения</w:t>
            </w:r>
          </w:p>
        </w:tc>
      </w:tr>
      <w:tr w:rsidR="00C702E7" w:rsidRPr="00C702E7">
        <w:tc>
          <w:tcPr>
            <w:tcW w:w="612" w:type="dxa"/>
            <w:tcBorders>
              <w:left w:val="nil"/>
            </w:tcBorders>
          </w:tcPr>
          <w:p w:rsidR="00C702E7" w:rsidRPr="00D50AE8" w:rsidRDefault="00C702E7">
            <w:pPr>
              <w:spacing w:after="1" w:line="280" w:lineRule="atLeast"/>
            </w:pPr>
          </w:p>
        </w:tc>
        <w:tc>
          <w:tcPr>
            <w:tcW w:w="2472" w:type="dxa"/>
          </w:tcPr>
          <w:p w:rsidR="00C702E7" w:rsidRPr="00D50AE8" w:rsidRDefault="00C702E7">
            <w:pPr>
              <w:spacing w:after="1" w:line="280" w:lineRule="atLeast"/>
            </w:pPr>
          </w:p>
        </w:tc>
        <w:tc>
          <w:tcPr>
            <w:tcW w:w="3269" w:type="dxa"/>
          </w:tcPr>
          <w:p w:rsidR="00C702E7" w:rsidRPr="00D50AE8" w:rsidRDefault="00C702E7">
            <w:pPr>
              <w:spacing w:after="1" w:line="280" w:lineRule="atLeast"/>
            </w:pPr>
          </w:p>
        </w:tc>
        <w:tc>
          <w:tcPr>
            <w:tcW w:w="2672" w:type="dxa"/>
            <w:tcBorders>
              <w:right w:val="nil"/>
            </w:tcBorders>
          </w:tcPr>
          <w:p w:rsidR="00C702E7" w:rsidRPr="00D50AE8" w:rsidRDefault="00C702E7">
            <w:pPr>
              <w:spacing w:after="1" w:line="280" w:lineRule="atLeast"/>
            </w:pPr>
          </w:p>
        </w:tc>
      </w:tr>
    </w:tbl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21. Ближайшие к объекту транспортные коммуникации</w:t>
      </w:r>
    </w:p>
    <w:p w:rsidR="00C702E7" w:rsidRPr="00C702E7" w:rsidRDefault="00C702E7">
      <w:pPr>
        <w:spacing w:after="1" w:line="280" w:lineRule="atLeast"/>
        <w:jc w:val="both"/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2174"/>
        <w:gridCol w:w="3538"/>
        <w:gridCol w:w="2721"/>
      </w:tblGrid>
      <w:tr w:rsidR="00C702E7" w:rsidRPr="00C702E7">
        <w:tc>
          <w:tcPr>
            <w:tcW w:w="595" w:type="dxa"/>
            <w:tcBorders>
              <w:lef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174" w:type="dxa"/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Вид транспорта</w:t>
            </w:r>
          </w:p>
        </w:tc>
        <w:tc>
          <w:tcPr>
            <w:tcW w:w="3538" w:type="dxa"/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Вид и наименование транспортных коммуникаций</w:t>
            </w:r>
          </w:p>
        </w:tc>
        <w:tc>
          <w:tcPr>
            <w:tcW w:w="2721" w:type="dxa"/>
            <w:tcBorders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D50AE8">
              <w:rPr>
                <w:rFonts w:ascii="Times New Roman" w:hAnsi="Times New Roman" w:cs="Times New Roman"/>
                <w:sz w:val="20"/>
                <w:szCs w:val="20"/>
              </w:rPr>
              <w:t>Расстояние до объекта водоснабжения и водоотведения</w:t>
            </w:r>
          </w:p>
        </w:tc>
      </w:tr>
      <w:tr w:rsidR="00C702E7" w:rsidRPr="00C702E7">
        <w:tc>
          <w:tcPr>
            <w:tcW w:w="595" w:type="dxa"/>
            <w:tcBorders>
              <w:lef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2174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3538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2721" w:type="dxa"/>
            <w:tcBorders>
              <w:righ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</w:tr>
    </w:tbl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22.    Перечень   критических   элементов   объекта   водоснабжения   и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водоотведения</w:t>
      </w:r>
      <w:proofErr w:type="gramEnd"/>
      <w:r w:rsidRPr="00C702E7">
        <w:rPr>
          <w:rFonts w:ascii="Courier New" w:hAnsi="Courier New" w:cs="Courier New"/>
          <w:sz w:val="20"/>
        </w:rPr>
        <w:t>:</w:t>
      </w:r>
    </w:p>
    <w:p w:rsidR="00C702E7" w:rsidRPr="00C702E7" w:rsidRDefault="00C702E7">
      <w:pPr>
        <w:spacing w:after="1" w:line="280" w:lineRule="atLeast"/>
        <w:jc w:val="both"/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3"/>
        <w:gridCol w:w="1498"/>
        <w:gridCol w:w="1819"/>
        <w:gridCol w:w="3110"/>
        <w:gridCol w:w="1995"/>
      </w:tblGrid>
      <w:tr w:rsidR="00C702E7" w:rsidRPr="00C702E7">
        <w:tc>
          <w:tcPr>
            <w:tcW w:w="603" w:type="dxa"/>
            <w:tcBorders>
              <w:lef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98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19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Количество работающих, человек</w:t>
            </w:r>
          </w:p>
        </w:tc>
        <w:tc>
          <w:tcPr>
            <w:tcW w:w="3110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Наименование системы технологического процесса</w:t>
            </w:r>
          </w:p>
        </w:tc>
        <w:tc>
          <w:tcPr>
            <w:tcW w:w="1995" w:type="dxa"/>
            <w:tcBorders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Место размещения</w:t>
            </w:r>
          </w:p>
        </w:tc>
      </w:tr>
      <w:tr w:rsidR="00C702E7" w:rsidRPr="00C702E7">
        <w:tc>
          <w:tcPr>
            <w:tcW w:w="603" w:type="dxa"/>
            <w:tcBorders>
              <w:lef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498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819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3110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995" w:type="dxa"/>
            <w:tcBorders>
              <w:righ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</w:tr>
    </w:tbl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23.   </w:t>
      </w:r>
      <w:proofErr w:type="gramStart"/>
      <w:r w:rsidRPr="00C702E7">
        <w:rPr>
          <w:rFonts w:ascii="Courier New" w:hAnsi="Courier New" w:cs="Courier New"/>
          <w:sz w:val="20"/>
        </w:rPr>
        <w:t>Степень  угрозы</w:t>
      </w:r>
      <w:proofErr w:type="gramEnd"/>
      <w:r w:rsidRPr="00C702E7">
        <w:rPr>
          <w:rFonts w:ascii="Courier New" w:hAnsi="Courier New" w:cs="Courier New"/>
          <w:sz w:val="20"/>
        </w:rPr>
        <w:t xml:space="preserve">  совершения  террористического  акта  на  объекте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и водоотведения 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(</w:t>
      </w:r>
      <w:proofErr w:type="gramStart"/>
      <w:r w:rsidRPr="00C702E7">
        <w:rPr>
          <w:rFonts w:ascii="Courier New" w:hAnsi="Courier New" w:cs="Courier New"/>
          <w:sz w:val="20"/>
        </w:rPr>
        <w:t>критическая</w:t>
      </w:r>
      <w:proofErr w:type="gramEnd"/>
      <w:r w:rsidRPr="00C702E7">
        <w:rPr>
          <w:rFonts w:ascii="Courier New" w:hAnsi="Courier New" w:cs="Courier New"/>
          <w:sz w:val="20"/>
        </w:rPr>
        <w:t>, высокая, повышенная, низкая)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24. Объект относится к ___________ категории, так как под нее подпадают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 из указанных ниже критериев категорирования</w:t>
      </w:r>
    </w:p>
    <w:p w:rsidR="00C702E7" w:rsidRPr="00C702E7" w:rsidRDefault="00C702E7">
      <w:pPr>
        <w:spacing w:after="1" w:line="280" w:lineRule="atLeast"/>
        <w:jc w:val="both"/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95"/>
      </w:tblGrid>
      <w:tr w:rsidR="00C702E7" w:rsidRPr="00C702E7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Критерий категорирования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Значение критерия</w:t>
            </w:r>
          </w:p>
        </w:tc>
      </w:tr>
      <w:tr w:rsidR="00C702E7" w:rsidRPr="00C702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2E7" w:rsidRPr="00D50AE8" w:rsidRDefault="00C702E7">
            <w:pPr>
              <w:spacing w:after="1" w:line="280" w:lineRule="atLeast"/>
            </w:pPr>
            <w:r w:rsidRPr="00D50AE8">
              <w:rPr>
                <w:rFonts w:ascii="Times New Roman" w:hAnsi="Times New Roman" w:cs="Times New Roman"/>
              </w:rPr>
              <w:t>Количество людей, проживающих в зоне влияния объекта водоснабжения и водоотведения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2E7" w:rsidRPr="00D50AE8" w:rsidRDefault="00C702E7">
            <w:pPr>
              <w:spacing w:after="1" w:line="280" w:lineRule="atLeast"/>
            </w:pPr>
          </w:p>
        </w:tc>
      </w:tr>
      <w:tr w:rsidR="00C702E7" w:rsidRPr="00C702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702E7" w:rsidRPr="00D50AE8" w:rsidRDefault="00C702E7">
            <w:pPr>
              <w:spacing w:after="1" w:line="280" w:lineRule="atLeast"/>
            </w:pPr>
            <w:r w:rsidRPr="00D50AE8">
              <w:rPr>
                <w:rFonts w:ascii="Times New Roman" w:hAnsi="Times New Roman" w:cs="Times New Roman"/>
              </w:rPr>
              <w:t>Оказание услуг водоснабжения или водоотведения организациям, включенным в перечни критически важных или потенциально опасных объектов Российской Федерации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C702E7" w:rsidRPr="00D50AE8" w:rsidRDefault="00C702E7">
            <w:pPr>
              <w:spacing w:after="1" w:line="280" w:lineRule="atLeast"/>
            </w:pPr>
          </w:p>
        </w:tc>
      </w:tr>
      <w:tr w:rsidR="00C702E7" w:rsidRPr="00C702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C702E7" w:rsidRPr="00D50AE8" w:rsidRDefault="00C702E7">
            <w:pPr>
              <w:spacing w:after="1" w:line="280" w:lineRule="atLeast"/>
            </w:pPr>
            <w:r w:rsidRPr="00D50AE8">
              <w:rPr>
                <w:rFonts w:ascii="Times New Roman" w:hAnsi="Times New Roman" w:cs="Times New Roman"/>
              </w:rPr>
              <w:t>Возможный материальный ущерб объекту водоснабжения и водоотведения и расположенной в его окружении инфраструктуре, а также окружающей природной среде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C702E7" w:rsidRPr="00D50AE8" w:rsidRDefault="00C702E7">
            <w:pPr>
              <w:spacing w:after="1" w:line="280" w:lineRule="atLeast"/>
            </w:pPr>
          </w:p>
        </w:tc>
      </w:tr>
      <w:tr w:rsidR="00C702E7" w:rsidRPr="00C702E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02E7" w:rsidRPr="00D50AE8" w:rsidRDefault="00C702E7">
            <w:pPr>
              <w:spacing w:after="1" w:line="280" w:lineRule="atLeast"/>
            </w:pPr>
            <w:r w:rsidRPr="00D50AE8">
              <w:rPr>
                <w:rFonts w:ascii="Times New Roman" w:hAnsi="Times New Roman" w:cs="Times New Roman"/>
              </w:rPr>
              <w:t>Степень угрозы совершения террористического акта на объекте водоснабжения и водоотведения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02E7" w:rsidRPr="00D50AE8" w:rsidRDefault="00C702E7">
            <w:pPr>
              <w:spacing w:after="1" w:line="280" w:lineRule="atLeast"/>
            </w:pPr>
          </w:p>
        </w:tc>
      </w:tr>
    </w:tbl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II. Возможные последствия совершения террористического акта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</w:t>
      </w:r>
      <w:proofErr w:type="gramStart"/>
      <w:r w:rsidRPr="00C702E7">
        <w:rPr>
          <w:rFonts w:ascii="Courier New" w:hAnsi="Courier New" w:cs="Courier New"/>
          <w:sz w:val="20"/>
        </w:rPr>
        <w:t>на</w:t>
      </w:r>
      <w:proofErr w:type="gramEnd"/>
      <w:r w:rsidRPr="00C702E7">
        <w:rPr>
          <w:rFonts w:ascii="Courier New" w:hAnsi="Courier New" w:cs="Courier New"/>
          <w:sz w:val="20"/>
        </w:rPr>
        <w:t xml:space="preserve"> объекте водоснабжения и водоотведения</w:t>
      </w:r>
    </w:p>
    <w:p w:rsidR="00C702E7" w:rsidRPr="00C702E7" w:rsidRDefault="00C702E7">
      <w:pPr>
        <w:spacing w:after="1" w:line="280" w:lineRule="atLeast"/>
        <w:jc w:val="both"/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1987"/>
        <w:gridCol w:w="2381"/>
        <w:gridCol w:w="2122"/>
        <w:gridCol w:w="1940"/>
      </w:tblGrid>
      <w:tr w:rsidR="00C702E7" w:rsidRPr="00C702E7">
        <w:tc>
          <w:tcPr>
            <w:tcW w:w="595" w:type="dxa"/>
            <w:tcBorders>
              <w:lef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7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Наименование критического элемента</w:t>
            </w:r>
          </w:p>
        </w:tc>
        <w:tc>
          <w:tcPr>
            <w:tcW w:w="2381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Способ совершения террористического акта</w:t>
            </w:r>
          </w:p>
        </w:tc>
        <w:tc>
          <w:tcPr>
            <w:tcW w:w="2122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Силы и средства нарушителей</w:t>
            </w:r>
          </w:p>
        </w:tc>
        <w:tc>
          <w:tcPr>
            <w:tcW w:w="1940" w:type="dxa"/>
            <w:tcBorders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Масштаб последствий террористического акта</w:t>
            </w:r>
          </w:p>
        </w:tc>
      </w:tr>
      <w:tr w:rsidR="00C702E7" w:rsidRPr="00C702E7">
        <w:tc>
          <w:tcPr>
            <w:tcW w:w="595" w:type="dxa"/>
            <w:tcBorders>
              <w:lef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987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2381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2122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940" w:type="dxa"/>
            <w:tcBorders>
              <w:righ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</w:tr>
    </w:tbl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III. Меры антитеррористической защищенности объекта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1. Организационно-распорядительные меры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(</w:t>
      </w:r>
      <w:proofErr w:type="gramStart"/>
      <w:r w:rsidRPr="00C702E7">
        <w:rPr>
          <w:rFonts w:ascii="Courier New" w:hAnsi="Courier New" w:cs="Courier New"/>
          <w:sz w:val="20"/>
        </w:rPr>
        <w:t>характеристика</w:t>
      </w:r>
      <w:proofErr w:type="gramEnd"/>
      <w:r w:rsidRPr="00C702E7">
        <w:rPr>
          <w:rFonts w:ascii="Courier New" w:hAnsi="Courier New" w:cs="Courier New"/>
          <w:sz w:val="20"/>
        </w:rPr>
        <w:t>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2. </w:t>
      </w:r>
      <w:proofErr w:type="spellStart"/>
      <w:r w:rsidRPr="00C702E7">
        <w:rPr>
          <w:rFonts w:ascii="Courier New" w:hAnsi="Courier New" w:cs="Courier New"/>
          <w:sz w:val="20"/>
        </w:rPr>
        <w:t>Режимно</w:t>
      </w:r>
      <w:proofErr w:type="spellEnd"/>
      <w:r w:rsidRPr="00C702E7">
        <w:rPr>
          <w:rFonts w:ascii="Courier New" w:hAnsi="Courier New" w:cs="Courier New"/>
          <w:sz w:val="20"/>
        </w:rPr>
        <w:t>-охранные меры: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а</w:t>
      </w:r>
      <w:proofErr w:type="gramEnd"/>
      <w:r w:rsidRPr="00C702E7">
        <w:rPr>
          <w:rFonts w:ascii="Courier New" w:hAnsi="Courier New" w:cs="Courier New"/>
          <w:sz w:val="20"/>
        </w:rPr>
        <w:t>) 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(</w:t>
      </w:r>
      <w:proofErr w:type="gramStart"/>
      <w:r w:rsidRPr="00C702E7">
        <w:rPr>
          <w:rFonts w:ascii="Courier New" w:hAnsi="Courier New" w:cs="Courier New"/>
          <w:sz w:val="20"/>
        </w:rPr>
        <w:t>вид</w:t>
      </w:r>
      <w:proofErr w:type="gramEnd"/>
      <w:r w:rsidRPr="00C702E7">
        <w:rPr>
          <w:rFonts w:ascii="Courier New" w:hAnsi="Courier New" w:cs="Courier New"/>
          <w:sz w:val="20"/>
        </w:rPr>
        <w:t xml:space="preserve"> и способ охраны объекта водоснабжения и водоотведения)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б</w:t>
      </w:r>
      <w:proofErr w:type="gramEnd"/>
      <w:r w:rsidRPr="00C702E7">
        <w:rPr>
          <w:rFonts w:ascii="Courier New" w:hAnsi="Courier New" w:cs="Courier New"/>
          <w:sz w:val="20"/>
        </w:rPr>
        <w:t>) структура и штат подразделения охраны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(</w:t>
      </w:r>
      <w:proofErr w:type="gramStart"/>
      <w:r w:rsidRPr="00C702E7">
        <w:rPr>
          <w:rFonts w:ascii="Courier New" w:hAnsi="Courier New" w:cs="Courier New"/>
          <w:sz w:val="20"/>
        </w:rPr>
        <w:t>сведения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о подразделении охраны с указанием должностей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</w:t>
      </w:r>
      <w:proofErr w:type="gramStart"/>
      <w:r w:rsidRPr="00C702E7">
        <w:rPr>
          <w:rFonts w:ascii="Courier New" w:hAnsi="Courier New" w:cs="Courier New"/>
          <w:sz w:val="20"/>
        </w:rPr>
        <w:t>по</w:t>
      </w:r>
      <w:proofErr w:type="gramEnd"/>
      <w:r w:rsidRPr="00C702E7">
        <w:rPr>
          <w:rFonts w:ascii="Courier New" w:hAnsi="Courier New" w:cs="Courier New"/>
          <w:sz w:val="20"/>
        </w:rPr>
        <w:t xml:space="preserve"> штатному расписанию)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 xml:space="preserve">в)   </w:t>
      </w:r>
      <w:proofErr w:type="gramEnd"/>
      <w:r w:rsidRPr="00C702E7">
        <w:rPr>
          <w:rFonts w:ascii="Courier New" w:hAnsi="Courier New" w:cs="Courier New"/>
          <w:sz w:val="20"/>
        </w:rPr>
        <w:t>средний   возраст   сотрудников   подразделения   охраны   объекта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и водоотведения 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г</w:t>
      </w:r>
      <w:proofErr w:type="gramEnd"/>
      <w:r w:rsidRPr="00C702E7">
        <w:rPr>
          <w:rFonts w:ascii="Courier New" w:hAnsi="Courier New" w:cs="Courier New"/>
          <w:sz w:val="20"/>
        </w:rPr>
        <w:t>)</w:t>
      </w:r>
    </w:p>
    <w:p w:rsidR="00C702E7" w:rsidRPr="00C702E7" w:rsidRDefault="00C702E7">
      <w:pPr>
        <w:spacing w:after="1" w:line="280" w:lineRule="atLeast"/>
        <w:jc w:val="both"/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4"/>
        <w:gridCol w:w="1709"/>
        <w:gridCol w:w="1704"/>
        <w:gridCol w:w="1704"/>
        <w:gridCol w:w="1587"/>
      </w:tblGrid>
      <w:tr w:rsidR="00C702E7" w:rsidRPr="00C702E7">
        <w:tc>
          <w:tcPr>
            <w:tcW w:w="624" w:type="dxa"/>
            <w:tcBorders>
              <w:lef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4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Наименование постов</w:t>
            </w:r>
          </w:p>
        </w:tc>
        <w:tc>
          <w:tcPr>
            <w:tcW w:w="1709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Численность и оснащение</w:t>
            </w:r>
          </w:p>
        </w:tc>
        <w:tc>
          <w:tcPr>
            <w:tcW w:w="1704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Дислокация и зона ответственности</w:t>
            </w:r>
          </w:p>
        </w:tc>
        <w:tc>
          <w:tcPr>
            <w:tcW w:w="1704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Режим дежурства</w:t>
            </w:r>
          </w:p>
        </w:tc>
        <w:tc>
          <w:tcPr>
            <w:tcW w:w="1587" w:type="dxa"/>
            <w:tcBorders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Основные задачи</w:t>
            </w:r>
          </w:p>
        </w:tc>
      </w:tr>
      <w:tr w:rsidR="00C702E7" w:rsidRPr="00C702E7">
        <w:tc>
          <w:tcPr>
            <w:tcW w:w="624" w:type="dxa"/>
            <w:tcBorders>
              <w:lef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704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709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704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704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587" w:type="dxa"/>
            <w:tcBorders>
              <w:righ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</w:tr>
    </w:tbl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д</w:t>
      </w:r>
      <w:proofErr w:type="gramEnd"/>
      <w:r w:rsidRPr="00C702E7">
        <w:rPr>
          <w:rFonts w:ascii="Courier New" w:hAnsi="Courier New" w:cs="Courier New"/>
          <w:sz w:val="20"/>
        </w:rPr>
        <w:t>) оснащение подразделения охраны объекта водоснабжения и водоотведения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(</w:t>
      </w:r>
      <w:proofErr w:type="gramStart"/>
      <w:r w:rsidRPr="00C702E7">
        <w:rPr>
          <w:rFonts w:ascii="Courier New" w:hAnsi="Courier New" w:cs="Courier New"/>
          <w:sz w:val="20"/>
        </w:rPr>
        <w:t>оружие</w:t>
      </w:r>
      <w:proofErr w:type="gramEnd"/>
      <w:r w:rsidRPr="00C702E7">
        <w:rPr>
          <w:rFonts w:ascii="Courier New" w:hAnsi="Courier New" w:cs="Courier New"/>
          <w:sz w:val="20"/>
        </w:rPr>
        <w:t>, боеприпасы и специальные средства, количество единиц отдельно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</w:t>
      </w:r>
      <w:proofErr w:type="gramStart"/>
      <w:r w:rsidRPr="00C702E7">
        <w:rPr>
          <w:rFonts w:ascii="Courier New" w:hAnsi="Courier New" w:cs="Courier New"/>
          <w:sz w:val="20"/>
        </w:rPr>
        <w:t>по</w:t>
      </w:r>
      <w:proofErr w:type="gramEnd"/>
      <w:r w:rsidRPr="00C702E7">
        <w:rPr>
          <w:rFonts w:ascii="Courier New" w:hAnsi="Courier New" w:cs="Courier New"/>
          <w:sz w:val="20"/>
        </w:rPr>
        <w:t xml:space="preserve"> каждому виду, типу, модели)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3. Инженерно-технические меры: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а</w:t>
      </w:r>
      <w:proofErr w:type="gramEnd"/>
      <w:r w:rsidRPr="00C702E7">
        <w:rPr>
          <w:rFonts w:ascii="Courier New" w:hAnsi="Courier New" w:cs="Courier New"/>
          <w:sz w:val="20"/>
        </w:rPr>
        <w:t>) оснащение периметра объекта водоснабжения и водоотведения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(</w:t>
      </w:r>
      <w:proofErr w:type="gramStart"/>
      <w:r w:rsidRPr="00C702E7">
        <w:rPr>
          <w:rFonts w:ascii="Courier New" w:hAnsi="Courier New" w:cs="Courier New"/>
          <w:sz w:val="20"/>
        </w:rPr>
        <w:t>типы</w:t>
      </w:r>
      <w:proofErr w:type="gramEnd"/>
      <w:r w:rsidRPr="00C702E7">
        <w:rPr>
          <w:rFonts w:ascii="Courier New" w:hAnsi="Courier New" w:cs="Courier New"/>
          <w:sz w:val="20"/>
        </w:rPr>
        <w:t xml:space="preserve"> инженерно-технических средств охраны и их характеристика)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 xml:space="preserve">б)   </w:t>
      </w:r>
      <w:proofErr w:type="gramEnd"/>
      <w:r w:rsidRPr="00C702E7">
        <w:rPr>
          <w:rFonts w:ascii="Courier New" w:hAnsi="Courier New" w:cs="Courier New"/>
          <w:sz w:val="20"/>
        </w:rPr>
        <w:t xml:space="preserve"> оснащение   критических   элементов   объекта   водоснабжения   и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водоотведения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(</w:t>
      </w:r>
      <w:proofErr w:type="gramStart"/>
      <w:r w:rsidRPr="00C702E7">
        <w:rPr>
          <w:rFonts w:ascii="Courier New" w:hAnsi="Courier New" w:cs="Courier New"/>
          <w:sz w:val="20"/>
        </w:rPr>
        <w:t>типы</w:t>
      </w:r>
      <w:proofErr w:type="gramEnd"/>
      <w:r w:rsidRPr="00C702E7">
        <w:rPr>
          <w:rFonts w:ascii="Courier New" w:hAnsi="Courier New" w:cs="Courier New"/>
          <w:sz w:val="20"/>
        </w:rPr>
        <w:t xml:space="preserve"> инженерно-технических средств охраны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их характеристика)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в)  оснащение</w:t>
      </w:r>
      <w:proofErr w:type="gramEnd"/>
      <w:r w:rsidRPr="00C702E7">
        <w:rPr>
          <w:rFonts w:ascii="Courier New" w:hAnsi="Courier New" w:cs="Courier New"/>
          <w:sz w:val="20"/>
        </w:rPr>
        <w:t xml:space="preserve">  контрольно-пропускных  пунктов  объекта  водоснабжения и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водоотведения</w:t>
      </w:r>
      <w:proofErr w:type="gramEnd"/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(</w:t>
      </w:r>
      <w:proofErr w:type="gramStart"/>
      <w:r w:rsidRPr="00C702E7">
        <w:rPr>
          <w:rFonts w:ascii="Courier New" w:hAnsi="Courier New" w:cs="Courier New"/>
          <w:sz w:val="20"/>
        </w:rPr>
        <w:t>типы</w:t>
      </w:r>
      <w:proofErr w:type="gramEnd"/>
      <w:r w:rsidRPr="00C702E7">
        <w:rPr>
          <w:rFonts w:ascii="Courier New" w:hAnsi="Courier New" w:cs="Courier New"/>
          <w:sz w:val="20"/>
        </w:rPr>
        <w:t xml:space="preserve"> инженерно-технических средств охраны и их характеристика)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г)  оснащение</w:t>
      </w:r>
      <w:proofErr w:type="gramEnd"/>
      <w:r w:rsidRPr="00C702E7">
        <w:rPr>
          <w:rFonts w:ascii="Courier New" w:hAnsi="Courier New" w:cs="Courier New"/>
          <w:sz w:val="20"/>
        </w:rPr>
        <w:t xml:space="preserve">  пункта  управления безопасностью объекта водоснабжения и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водоотведения</w:t>
      </w:r>
      <w:proofErr w:type="gramEnd"/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(</w:t>
      </w:r>
      <w:proofErr w:type="gramStart"/>
      <w:r w:rsidRPr="00C702E7">
        <w:rPr>
          <w:rFonts w:ascii="Courier New" w:hAnsi="Courier New" w:cs="Courier New"/>
          <w:sz w:val="20"/>
        </w:rPr>
        <w:t>типы</w:t>
      </w:r>
      <w:proofErr w:type="gramEnd"/>
      <w:r w:rsidRPr="00C702E7">
        <w:rPr>
          <w:rFonts w:ascii="Courier New" w:hAnsi="Courier New" w:cs="Courier New"/>
          <w:sz w:val="20"/>
        </w:rPr>
        <w:t xml:space="preserve"> инженерно-технических средств охраны и их характеристика)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</w:t>
      </w:r>
      <w:proofErr w:type="gramStart"/>
      <w:r w:rsidRPr="00C702E7">
        <w:rPr>
          <w:rFonts w:ascii="Courier New" w:hAnsi="Courier New" w:cs="Courier New"/>
          <w:sz w:val="20"/>
        </w:rPr>
        <w:t>д</w:t>
      </w:r>
      <w:proofErr w:type="gramEnd"/>
      <w:r w:rsidRPr="00C702E7">
        <w:rPr>
          <w:rFonts w:ascii="Courier New" w:hAnsi="Courier New" w:cs="Courier New"/>
          <w:sz w:val="20"/>
        </w:rPr>
        <w:t>) другие инженерно-технические меры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(</w:t>
      </w:r>
      <w:proofErr w:type="gramStart"/>
      <w:r w:rsidRPr="00C702E7">
        <w:rPr>
          <w:rFonts w:ascii="Courier New" w:hAnsi="Courier New" w:cs="Courier New"/>
          <w:sz w:val="20"/>
        </w:rPr>
        <w:t>типы</w:t>
      </w:r>
      <w:proofErr w:type="gramEnd"/>
      <w:r w:rsidRPr="00C702E7">
        <w:rPr>
          <w:rFonts w:ascii="Courier New" w:hAnsi="Courier New" w:cs="Courier New"/>
          <w:sz w:val="20"/>
        </w:rPr>
        <w:t xml:space="preserve"> инженерно-технических средств и их характеристика)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4.  </w:t>
      </w:r>
      <w:proofErr w:type="gramStart"/>
      <w:r w:rsidRPr="00C702E7">
        <w:rPr>
          <w:rFonts w:ascii="Courier New" w:hAnsi="Courier New" w:cs="Courier New"/>
          <w:sz w:val="20"/>
        </w:rPr>
        <w:t>Достаточность  реализуемых</w:t>
      </w:r>
      <w:proofErr w:type="gramEnd"/>
      <w:r w:rsidRPr="00C702E7">
        <w:rPr>
          <w:rFonts w:ascii="Courier New" w:hAnsi="Courier New" w:cs="Courier New"/>
          <w:sz w:val="20"/>
        </w:rPr>
        <w:t xml:space="preserve"> на объекте водоснабжения и водоотведения</w:t>
      </w:r>
    </w:p>
    <w:p w:rsidR="00C702E7" w:rsidRPr="00C702E7" w:rsidRDefault="00C702E7">
      <w:pPr>
        <w:spacing w:after="1" w:line="200" w:lineRule="atLeast"/>
        <w:jc w:val="both"/>
      </w:pPr>
      <w:proofErr w:type="gramStart"/>
      <w:r w:rsidRPr="00C702E7">
        <w:rPr>
          <w:rFonts w:ascii="Courier New" w:hAnsi="Courier New" w:cs="Courier New"/>
          <w:sz w:val="20"/>
        </w:rPr>
        <w:t>мер</w:t>
      </w:r>
      <w:proofErr w:type="gramEnd"/>
      <w:r w:rsidRPr="00C702E7">
        <w:rPr>
          <w:rFonts w:ascii="Courier New" w:hAnsi="Courier New" w:cs="Courier New"/>
          <w:sz w:val="20"/>
        </w:rPr>
        <w:t xml:space="preserve"> антитеррористической защищенности</w:t>
      </w:r>
    </w:p>
    <w:p w:rsidR="00C702E7" w:rsidRPr="00C702E7" w:rsidRDefault="00C702E7">
      <w:pPr>
        <w:spacing w:after="1" w:line="280" w:lineRule="atLeast"/>
        <w:jc w:val="both"/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963"/>
        <w:gridCol w:w="2438"/>
        <w:gridCol w:w="2102"/>
        <w:gridCol w:w="1928"/>
      </w:tblGrid>
      <w:tr w:rsidR="00C702E7" w:rsidRPr="00C702E7">
        <w:tc>
          <w:tcPr>
            <w:tcW w:w="590" w:type="dxa"/>
            <w:tcBorders>
              <w:lef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63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Наименование критического элемента</w:t>
            </w:r>
          </w:p>
        </w:tc>
        <w:tc>
          <w:tcPr>
            <w:tcW w:w="2438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Привлекательность для совершения террористического акта</w:t>
            </w:r>
          </w:p>
        </w:tc>
        <w:tc>
          <w:tcPr>
            <w:tcW w:w="2102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Способы совершения террористического акта</w:t>
            </w:r>
          </w:p>
        </w:tc>
        <w:tc>
          <w:tcPr>
            <w:tcW w:w="1928" w:type="dxa"/>
            <w:tcBorders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Оценка достаточности принимаемых мер</w:t>
            </w:r>
          </w:p>
        </w:tc>
      </w:tr>
      <w:tr w:rsidR="00C702E7" w:rsidRPr="00C702E7">
        <w:tc>
          <w:tcPr>
            <w:tcW w:w="590" w:type="dxa"/>
            <w:tcBorders>
              <w:lef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963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2438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2102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928" w:type="dxa"/>
            <w:tcBorders>
              <w:righ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</w:tr>
    </w:tbl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IV. Дополнительные сведения с учетом особенностей объекта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</w:t>
      </w: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и водоотведения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Приложения: 1. Акт обследования и категорирования объекта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водоотведения.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2. Перечень мероприятий по обеспечению антитеррористической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защищенности</w:t>
      </w:r>
      <w:proofErr w:type="gramEnd"/>
      <w:r w:rsidRPr="00C702E7">
        <w:rPr>
          <w:rFonts w:ascii="Courier New" w:hAnsi="Courier New" w:cs="Courier New"/>
          <w:sz w:val="20"/>
        </w:rPr>
        <w:t xml:space="preserve"> объекта водоснабжения и водоотведения.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3. План    реализации    мероприятий     по     обеспечению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антитеррористической</w:t>
      </w:r>
      <w:proofErr w:type="gramEnd"/>
      <w:r w:rsidRPr="00C702E7">
        <w:rPr>
          <w:rFonts w:ascii="Courier New" w:hAnsi="Courier New" w:cs="Courier New"/>
          <w:sz w:val="20"/>
        </w:rPr>
        <w:t xml:space="preserve"> защищенности объекта 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водоотведения.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4. Топографическая карта    района    размещения    объекта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и водоотведения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5. </w:t>
      </w:r>
      <w:proofErr w:type="gramStart"/>
      <w:r w:rsidRPr="00C702E7">
        <w:rPr>
          <w:rFonts w:ascii="Courier New" w:hAnsi="Courier New" w:cs="Courier New"/>
          <w:sz w:val="20"/>
        </w:rPr>
        <w:t>План  (</w:t>
      </w:r>
      <w:proofErr w:type="gramEnd"/>
      <w:r w:rsidRPr="00C702E7">
        <w:rPr>
          <w:rFonts w:ascii="Courier New" w:hAnsi="Courier New" w:cs="Courier New"/>
          <w:sz w:val="20"/>
        </w:rPr>
        <w:t>топографический    план)    территории    объекта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и водоотведения с обозначением зданий    и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сооружений</w:t>
      </w:r>
      <w:proofErr w:type="gramEnd"/>
      <w:r w:rsidRPr="00C702E7">
        <w:rPr>
          <w:rFonts w:ascii="Courier New" w:hAnsi="Courier New" w:cs="Courier New"/>
          <w:sz w:val="20"/>
        </w:rPr>
        <w:t>, систем   предупреждения,    локализации    и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ликвидации</w:t>
      </w:r>
      <w:proofErr w:type="gramEnd"/>
      <w:r w:rsidRPr="00C702E7">
        <w:rPr>
          <w:rFonts w:ascii="Courier New" w:hAnsi="Courier New" w:cs="Courier New"/>
          <w:sz w:val="20"/>
        </w:rPr>
        <w:t xml:space="preserve"> возможных последствий чрезвычайных   ситуаций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на</w:t>
      </w:r>
      <w:proofErr w:type="gramEnd"/>
      <w:r w:rsidRPr="00C702E7">
        <w:rPr>
          <w:rFonts w:ascii="Courier New" w:hAnsi="Courier New" w:cs="Courier New"/>
          <w:sz w:val="20"/>
        </w:rPr>
        <w:t xml:space="preserve"> объекте водоснабжения и водоотведения, а также систем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инженерно</w:t>
      </w:r>
      <w:proofErr w:type="gramEnd"/>
      <w:r w:rsidRPr="00C702E7">
        <w:rPr>
          <w:rFonts w:ascii="Courier New" w:hAnsi="Courier New" w:cs="Courier New"/>
          <w:sz w:val="20"/>
        </w:rPr>
        <w:t>-технического обеспечения объекта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 и других коммуникаций.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6. </w:t>
      </w:r>
      <w:proofErr w:type="gramStart"/>
      <w:r w:rsidRPr="00C702E7">
        <w:rPr>
          <w:rFonts w:ascii="Courier New" w:hAnsi="Courier New" w:cs="Courier New"/>
          <w:sz w:val="20"/>
        </w:rPr>
        <w:t>Поэтажные  планы</w:t>
      </w:r>
      <w:proofErr w:type="gramEnd"/>
      <w:r w:rsidRPr="00C702E7">
        <w:rPr>
          <w:rFonts w:ascii="Courier New" w:hAnsi="Courier New" w:cs="Courier New"/>
          <w:sz w:val="20"/>
        </w:rPr>
        <w:t xml:space="preserve">    зданий    и    сооружений    объекта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и водоотведения с   обозначением    систем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предупреждения</w:t>
      </w:r>
      <w:proofErr w:type="gramEnd"/>
      <w:r w:rsidRPr="00C702E7">
        <w:rPr>
          <w:rFonts w:ascii="Courier New" w:hAnsi="Courier New" w:cs="Courier New"/>
          <w:sz w:val="20"/>
        </w:rPr>
        <w:t>, локализации  и   ликвидации    возможных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последствий</w:t>
      </w:r>
      <w:proofErr w:type="gramEnd"/>
      <w:r w:rsidRPr="00C702E7">
        <w:rPr>
          <w:rFonts w:ascii="Courier New" w:hAnsi="Courier New" w:cs="Courier New"/>
          <w:sz w:val="20"/>
        </w:rPr>
        <w:t xml:space="preserve">    чрезвычайных    ситуаций    на    объекте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  и   водоотведения,   а   также    систем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инженерно</w:t>
      </w:r>
      <w:proofErr w:type="gramEnd"/>
      <w:r w:rsidRPr="00C702E7">
        <w:rPr>
          <w:rFonts w:ascii="Courier New" w:hAnsi="Courier New" w:cs="Courier New"/>
          <w:sz w:val="20"/>
        </w:rPr>
        <w:t>-технического обеспечения объекта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 и других коммуникаций.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7. План-схема организации охраны объекта водоснабжения    и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водоотведения  с</w:t>
      </w:r>
      <w:proofErr w:type="gramEnd"/>
      <w:r w:rsidRPr="00C702E7">
        <w:rPr>
          <w:rFonts w:ascii="Courier New" w:hAnsi="Courier New" w:cs="Courier New"/>
          <w:sz w:val="20"/>
        </w:rPr>
        <w:t xml:space="preserve">   обозначением    контрольно-пропускных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пунктов</w:t>
      </w:r>
      <w:proofErr w:type="gramEnd"/>
      <w:r w:rsidRPr="00C702E7">
        <w:rPr>
          <w:rFonts w:ascii="Courier New" w:hAnsi="Courier New" w:cs="Courier New"/>
          <w:sz w:val="20"/>
        </w:rPr>
        <w:t>, пунктов управления безопасностью, помещений для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размещения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подразделений безопасности и охраны,   постов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подразделений</w:t>
      </w:r>
      <w:proofErr w:type="gramEnd"/>
      <w:r w:rsidRPr="00C702E7">
        <w:rPr>
          <w:rFonts w:ascii="Courier New" w:hAnsi="Courier New" w:cs="Courier New"/>
          <w:sz w:val="20"/>
        </w:rPr>
        <w:t xml:space="preserve">         безопасности       и       охраны,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инженерно</w:t>
      </w:r>
      <w:proofErr w:type="gramEnd"/>
      <w:r w:rsidRPr="00C702E7">
        <w:rPr>
          <w:rFonts w:ascii="Courier New" w:hAnsi="Courier New" w:cs="Courier New"/>
          <w:sz w:val="20"/>
        </w:rPr>
        <w:t>-технических    средств   охраны,   а     также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критических</w:t>
      </w:r>
      <w:proofErr w:type="gramEnd"/>
      <w:r w:rsidRPr="00C702E7">
        <w:rPr>
          <w:rFonts w:ascii="Courier New" w:hAnsi="Courier New" w:cs="Courier New"/>
          <w:sz w:val="20"/>
        </w:rPr>
        <w:t xml:space="preserve">    элементов   объекта     водоснабжения   и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водоотведения</w:t>
      </w:r>
      <w:proofErr w:type="gramEnd"/>
      <w:r w:rsidRPr="00C702E7">
        <w:rPr>
          <w:rFonts w:ascii="Courier New" w:hAnsi="Courier New" w:cs="Courier New"/>
          <w:sz w:val="20"/>
        </w:rPr>
        <w:t>, его выделенных зон и уязвимых мест.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8. Ситуационный </w:t>
      </w:r>
      <w:proofErr w:type="gramStart"/>
      <w:r w:rsidRPr="00C702E7">
        <w:rPr>
          <w:rFonts w:ascii="Courier New" w:hAnsi="Courier New" w:cs="Courier New"/>
          <w:sz w:val="20"/>
        </w:rPr>
        <w:t>план  с</w:t>
      </w:r>
      <w:proofErr w:type="gramEnd"/>
      <w:r w:rsidRPr="00C702E7">
        <w:rPr>
          <w:rFonts w:ascii="Courier New" w:hAnsi="Courier New" w:cs="Courier New"/>
          <w:sz w:val="20"/>
        </w:rPr>
        <w:t xml:space="preserve">   нанесенными   на   него    зонами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возможного</w:t>
      </w:r>
      <w:proofErr w:type="gramEnd"/>
      <w:r w:rsidRPr="00C702E7">
        <w:rPr>
          <w:rFonts w:ascii="Courier New" w:hAnsi="Courier New" w:cs="Courier New"/>
          <w:sz w:val="20"/>
        </w:rPr>
        <w:t xml:space="preserve"> распространения на   местности    последствий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чрезвычайных</w:t>
      </w:r>
      <w:proofErr w:type="gramEnd"/>
      <w:r w:rsidRPr="00C702E7">
        <w:rPr>
          <w:rFonts w:ascii="Courier New" w:hAnsi="Courier New" w:cs="Courier New"/>
          <w:sz w:val="20"/>
        </w:rPr>
        <w:t xml:space="preserve"> ситуаций, которые   могут   возникнуть    в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результате</w:t>
      </w:r>
      <w:proofErr w:type="gramEnd"/>
      <w:r w:rsidRPr="00C702E7">
        <w:rPr>
          <w:rFonts w:ascii="Courier New" w:hAnsi="Courier New" w:cs="Courier New"/>
          <w:sz w:val="20"/>
        </w:rPr>
        <w:t xml:space="preserve"> совершения террористического акта на  объекте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</w:t>
      </w: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и водоотведения.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Составлен "__" __________ 20__ г.</w:t>
      </w:r>
    </w:p>
    <w:p w:rsidR="00C702E7" w:rsidRPr="00C702E7" w:rsidRDefault="00C702E7">
      <w:pPr>
        <w:spacing w:after="1" w:line="20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_____________________________________________   ___________________________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>(</w:t>
      </w:r>
      <w:proofErr w:type="gramStart"/>
      <w:r w:rsidRPr="00C702E7">
        <w:rPr>
          <w:rFonts w:ascii="Courier New" w:hAnsi="Courier New" w:cs="Courier New"/>
          <w:sz w:val="20"/>
        </w:rPr>
        <w:t>должностное</w:t>
      </w:r>
      <w:proofErr w:type="gramEnd"/>
      <w:r w:rsidRPr="00C702E7">
        <w:rPr>
          <w:rFonts w:ascii="Courier New" w:hAnsi="Courier New" w:cs="Courier New"/>
          <w:sz w:val="20"/>
        </w:rPr>
        <w:t xml:space="preserve"> лицо, осуществляющее руководство            (подпись)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</w:t>
      </w:r>
      <w:proofErr w:type="gramStart"/>
      <w:r w:rsidRPr="00C702E7">
        <w:rPr>
          <w:rFonts w:ascii="Courier New" w:hAnsi="Courier New" w:cs="Courier New"/>
          <w:sz w:val="20"/>
        </w:rPr>
        <w:t>деятельностью</w:t>
      </w:r>
      <w:proofErr w:type="gramEnd"/>
      <w:r w:rsidRPr="00C702E7">
        <w:rPr>
          <w:rFonts w:ascii="Courier New" w:hAnsi="Courier New" w:cs="Courier New"/>
          <w:sz w:val="20"/>
        </w:rPr>
        <w:t xml:space="preserve"> работников на объекте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</w:t>
      </w:r>
      <w:proofErr w:type="gramStart"/>
      <w:r w:rsidRPr="00C702E7">
        <w:rPr>
          <w:rFonts w:ascii="Courier New" w:hAnsi="Courier New" w:cs="Courier New"/>
          <w:sz w:val="20"/>
        </w:rPr>
        <w:t>водоснабжения</w:t>
      </w:r>
      <w:proofErr w:type="gramEnd"/>
      <w:r w:rsidRPr="00C702E7">
        <w:rPr>
          <w:rFonts w:ascii="Courier New" w:hAnsi="Courier New" w:cs="Courier New"/>
          <w:sz w:val="20"/>
        </w:rPr>
        <w:t xml:space="preserve"> и водоотведения)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Внесенные в паспорт безопасности объекта водоснабжения</w:t>
      </w:r>
    </w:p>
    <w:p w:rsidR="00C702E7" w:rsidRPr="00C702E7" w:rsidRDefault="00C702E7">
      <w:pPr>
        <w:spacing w:after="1" w:line="200" w:lineRule="atLeast"/>
        <w:jc w:val="both"/>
      </w:pPr>
      <w:r w:rsidRPr="00C702E7">
        <w:rPr>
          <w:rFonts w:ascii="Courier New" w:hAnsi="Courier New" w:cs="Courier New"/>
          <w:sz w:val="20"/>
        </w:rPr>
        <w:t xml:space="preserve">                         </w:t>
      </w:r>
      <w:proofErr w:type="gramStart"/>
      <w:r w:rsidRPr="00C702E7">
        <w:rPr>
          <w:rFonts w:ascii="Courier New" w:hAnsi="Courier New" w:cs="Courier New"/>
          <w:sz w:val="20"/>
        </w:rPr>
        <w:t>и</w:t>
      </w:r>
      <w:proofErr w:type="gramEnd"/>
      <w:r w:rsidRPr="00C702E7">
        <w:rPr>
          <w:rFonts w:ascii="Courier New" w:hAnsi="Courier New" w:cs="Courier New"/>
          <w:sz w:val="20"/>
        </w:rPr>
        <w:t xml:space="preserve"> водоотведения изменения</w:t>
      </w:r>
    </w:p>
    <w:p w:rsidR="00C702E7" w:rsidRPr="00C702E7" w:rsidRDefault="00C702E7">
      <w:pPr>
        <w:spacing w:after="1" w:line="280" w:lineRule="atLeast"/>
        <w:jc w:val="both"/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1709"/>
        <w:gridCol w:w="4876"/>
        <w:gridCol w:w="1814"/>
      </w:tblGrid>
      <w:tr w:rsidR="00C702E7" w:rsidRPr="00C702E7">
        <w:tc>
          <w:tcPr>
            <w:tcW w:w="605" w:type="dxa"/>
            <w:tcBorders>
              <w:lef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9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Дата внесения изменений</w:t>
            </w:r>
          </w:p>
        </w:tc>
        <w:tc>
          <w:tcPr>
            <w:tcW w:w="4876" w:type="dxa"/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Причина и основание для внесения изменений</w:t>
            </w:r>
          </w:p>
        </w:tc>
        <w:tc>
          <w:tcPr>
            <w:tcW w:w="1814" w:type="dxa"/>
            <w:tcBorders>
              <w:right w:val="nil"/>
            </w:tcBorders>
          </w:tcPr>
          <w:p w:rsidR="00C702E7" w:rsidRPr="00D50AE8" w:rsidRDefault="00C702E7">
            <w:pPr>
              <w:spacing w:after="1" w:line="280" w:lineRule="atLeast"/>
              <w:jc w:val="center"/>
            </w:pPr>
            <w:r w:rsidRPr="00D50AE8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C702E7" w:rsidRPr="00C702E7">
        <w:tc>
          <w:tcPr>
            <w:tcW w:w="605" w:type="dxa"/>
            <w:tcBorders>
              <w:lef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709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4876" w:type="dxa"/>
          </w:tcPr>
          <w:p w:rsidR="00C702E7" w:rsidRPr="00C702E7" w:rsidRDefault="00C702E7">
            <w:pPr>
              <w:spacing w:after="1" w:line="280" w:lineRule="atLeast"/>
            </w:pPr>
          </w:p>
        </w:tc>
        <w:tc>
          <w:tcPr>
            <w:tcW w:w="1814" w:type="dxa"/>
            <w:tcBorders>
              <w:right w:val="nil"/>
            </w:tcBorders>
          </w:tcPr>
          <w:p w:rsidR="00C702E7" w:rsidRPr="00C702E7" w:rsidRDefault="00C702E7">
            <w:pPr>
              <w:spacing w:after="1" w:line="280" w:lineRule="atLeast"/>
            </w:pPr>
          </w:p>
        </w:tc>
      </w:tr>
    </w:tbl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both"/>
      </w:pPr>
    </w:p>
    <w:p w:rsidR="00C702E7" w:rsidRDefault="00C702E7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Default="00D50AE8">
      <w:pPr>
        <w:spacing w:after="1" w:line="280" w:lineRule="atLeast"/>
        <w:jc w:val="both"/>
      </w:pPr>
    </w:p>
    <w:p w:rsidR="00D50AE8" w:rsidRPr="00C702E7" w:rsidRDefault="00D50AE8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right"/>
        <w:outlineLvl w:val="0"/>
      </w:pPr>
      <w:r w:rsidRPr="00C702E7">
        <w:rPr>
          <w:rFonts w:ascii="Times New Roman" w:hAnsi="Times New Roman" w:cs="Times New Roman"/>
          <w:sz w:val="28"/>
        </w:rPr>
        <w:t>Утверждены</w:t>
      </w:r>
    </w:p>
    <w:p w:rsidR="00C702E7" w:rsidRPr="00C702E7" w:rsidRDefault="00C702E7">
      <w:pPr>
        <w:spacing w:after="1" w:line="280" w:lineRule="atLeast"/>
        <w:jc w:val="right"/>
      </w:pPr>
      <w:proofErr w:type="gramStart"/>
      <w:r w:rsidRPr="00C702E7">
        <w:rPr>
          <w:rFonts w:ascii="Times New Roman" w:hAnsi="Times New Roman" w:cs="Times New Roman"/>
          <w:sz w:val="28"/>
        </w:rPr>
        <w:t>постановлением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Правительства</w:t>
      </w:r>
    </w:p>
    <w:p w:rsidR="00C702E7" w:rsidRPr="00C702E7" w:rsidRDefault="00C702E7">
      <w:pPr>
        <w:spacing w:after="1" w:line="280" w:lineRule="atLeast"/>
        <w:jc w:val="right"/>
      </w:pPr>
      <w:r w:rsidRPr="00C702E7">
        <w:rPr>
          <w:rFonts w:ascii="Times New Roman" w:hAnsi="Times New Roman" w:cs="Times New Roman"/>
          <w:sz w:val="28"/>
        </w:rPr>
        <w:t>Российской Федерации</w:t>
      </w:r>
    </w:p>
    <w:p w:rsidR="00C702E7" w:rsidRPr="00C702E7" w:rsidRDefault="00C702E7">
      <w:pPr>
        <w:spacing w:after="1" w:line="280" w:lineRule="atLeast"/>
        <w:jc w:val="right"/>
      </w:pPr>
      <w:proofErr w:type="gramStart"/>
      <w:r w:rsidRPr="00C702E7">
        <w:rPr>
          <w:rFonts w:ascii="Times New Roman" w:hAnsi="Times New Roman" w:cs="Times New Roman"/>
          <w:sz w:val="28"/>
        </w:rPr>
        <w:t>от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 23 декабря 2016 г. </w:t>
      </w:r>
      <w:r w:rsidR="00D50AE8">
        <w:rPr>
          <w:rFonts w:ascii="Times New Roman" w:hAnsi="Times New Roman" w:cs="Times New Roman"/>
          <w:sz w:val="28"/>
        </w:rPr>
        <w:t>№</w:t>
      </w:r>
      <w:r w:rsidRPr="00C702E7">
        <w:rPr>
          <w:rFonts w:ascii="Times New Roman" w:hAnsi="Times New Roman" w:cs="Times New Roman"/>
          <w:sz w:val="28"/>
        </w:rPr>
        <w:t xml:space="preserve"> 1467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jc w:val="center"/>
      </w:pPr>
      <w:bookmarkStart w:id="7" w:name="P690"/>
      <w:bookmarkEnd w:id="7"/>
      <w:r w:rsidRPr="00C702E7">
        <w:rPr>
          <w:rFonts w:ascii="Times New Roman" w:hAnsi="Times New Roman" w:cs="Times New Roman"/>
          <w:sz w:val="28"/>
        </w:rPr>
        <w:t>ИЗМЕНЕНИЯ,</w:t>
      </w:r>
    </w:p>
    <w:p w:rsidR="00C702E7" w:rsidRPr="00C702E7" w:rsidRDefault="00C702E7">
      <w:pPr>
        <w:spacing w:after="1" w:line="280" w:lineRule="atLeast"/>
        <w:jc w:val="center"/>
      </w:pPr>
      <w:r w:rsidRPr="00C702E7">
        <w:rPr>
          <w:rFonts w:ascii="Times New Roman" w:hAnsi="Times New Roman" w:cs="Times New Roman"/>
          <w:sz w:val="28"/>
        </w:rPr>
        <w:t>КОТОРЫЕ ВНОСЯТСЯ В АКТЫ ПРАВИТЕЛЬСТВА РОССИЙСКОЙ ФЕДЕРАЦИИ</w:t>
      </w:r>
    </w:p>
    <w:p w:rsidR="00C702E7" w:rsidRPr="00C702E7" w:rsidRDefault="00C702E7">
      <w:pPr>
        <w:spacing w:after="1" w:line="280" w:lineRule="atLeast"/>
        <w:jc w:val="both"/>
      </w:pPr>
    </w:p>
    <w:p w:rsidR="00C702E7" w:rsidRPr="00C702E7" w:rsidRDefault="00C702E7">
      <w:pPr>
        <w:spacing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1. </w:t>
      </w:r>
      <w:hyperlink r:id="rId22" w:history="1">
        <w:r w:rsidRPr="00C702E7">
          <w:rPr>
            <w:rFonts w:ascii="Times New Roman" w:hAnsi="Times New Roman" w:cs="Times New Roman"/>
            <w:color w:val="0000FF"/>
            <w:sz w:val="28"/>
          </w:rPr>
          <w:t>Пункт 65</w:t>
        </w:r>
      </w:hyperlink>
      <w:r w:rsidRPr="00C702E7">
        <w:rPr>
          <w:rFonts w:ascii="Times New Roman" w:hAnsi="Times New Roman" w:cs="Times New Roman"/>
          <w:sz w:val="28"/>
        </w:rPr>
        <w:t xml:space="preserve"> Основ ценообразования в сфере водоснабжения и водоотведения, утвержденных постановлением Правительства Российской Федерации от 13 мая 2013 г. N 406 "О государственном регулировании тарифов в сфере водоснабжения и водоотведения" (Собрание законодательства Российской Федерации, 2013, N 20, ст. 2500), дополнить подпунктом "з" следующего содержания: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"з) расходы на мероприятия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(за исключением мероприятий, включенных в инвестиционную программу).".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 xml:space="preserve">2. В </w:t>
      </w:r>
      <w:hyperlink r:id="rId23" w:history="1">
        <w:r w:rsidRPr="00C702E7">
          <w:rPr>
            <w:rFonts w:ascii="Times New Roman" w:hAnsi="Times New Roman" w:cs="Times New Roman"/>
            <w:color w:val="0000FF"/>
            <w:sz w:val="28"/>
          </w:rPr>
          <w:t>Правилах</w:t>
        </w:r>
      </w:hyperlink>
      <w:r w:rsidRPr="00C702E7">
        <w:rPr>
          <w:rFonts w:ascii="Times New Roman" w:hAnsi="Times New Roman" w:cs="Times New Roman"/>
          <w:sz w:val="28"/>
        </w:rPr>
        <w:t xml:space="preserve">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Российской Федерации от 29 июля 2013 г. N 641 "Об инвестиционных и производственных программах организаций, осуществляющих деятельность в сфере водоснабжения и водоотведения" (Собрание законодательства Российской Федерации, 2013, N 32, ст. 4303; 2014, N 23, ст. 2992; 2015, N 37, ст. 5153):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а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) </w:t>
      </w:r>
      <w:hyperlink r:id="rId24" w:history="1">
        <w:r w:rsidRPr="00C702E7">
          <w:rPr>
            <w:rFonts w:ascii="Times New Roman" w:hAnsi="Times New Roman" w:cs="Times New Roman"/>
            <w:color w:val="0000FF"/>
            <w:sz w:val="28"/>
          </w:rPr>
          <w:t>пункт 7</w:t>
        </w:r>
      </w:hyperlink>
      <w:r w:rsidRPr="00C702E7">
        <w:rPr>
          <w:rFonts w:ascii="Times New Roman" w:hAnsi="Times New Roman" w:cs="Times New Roman"/>
          <w:sz w:val="28"/>
        </w:rPr>
        <w:t xml:space="preserve"> дополнить подпунктом "г" следующего содержания: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r w:rsidRPr="00C702E7">
        <w:rPr>
          <w:rFonts w:ascii="Times New Roman" w:hAnsi="Times New Roman" w:cs="Times New Roman"/>
          <w:sz w:val="28"/>
        </w:rPr>
        <w:t>"г) 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ситуаций.";</w:t>
      </w:r>
    </w:p>
    <w:p w:rsidR="00C702E7" w:rsidRPr="00C702E7" w:rsidRDefault="00C702E7">
      <w:pPr>
        <w:spacing w:before="280" w:after="1" w:line="280" w:lineRule="atLeast"/>
        <w:ind w:firstLine="540"/>
        <w:jc w:val="both"/>
      </w:pPr>
      <w:proofErr w:type="gramStart"/>
      <w:r w:rsidRPr="00C702E7">
        <w:rPr>
          <w:rFonts w:ascii="Times New Roman" w:hAnsi="Times New Roman" w:cs="Times New Roman"/>
          <w:sz w:val="28"/>
        </w:rPr>
        <w:t>б</w:t>
      </w:r>
      <w:proofErr w:type="gramEnd"/>
      <w:r w:rsidRPr="00C702E7">
        <w:rPr>
          <w:rFonts w:ascii="Times New Roman" w:hAnsi="Times New Roman" w:cs="Times New Roman"/>
          <w:sz w:val="28"/>
        </w:rPr>
        <w:t xml:space="preserve">) </w:t>
      </w:r>
      <w:hyperlink r:id="rId25" w:history="1">
        <w:r w:rsidRPr="00C702E7">
          <w:rPr>
            <w:rFonts w:ascii="Times New Roman" w:hAnsi="Times New Roman" w:cs="Times New Roman"/>
            <w:color w:val="0000FF"/>
            <w:sz w:val="28"/>
          </w:rPr>
          <w:t>пункт 10</w:t>
        </w:r>
      </w:hyperlink>
      <w:r w:rsidRPr="00C702E7">
        <w:rPr>
          <w:rFonts w:ascii="Times New Roman" w:hAnsi="Times New Roman" w:cs="Times New Roman"/>
          <w:sz w:val="28"/>
        </w:rPr>
        <w:t xml:space="preserve"> дополнить подпунктом "б(1)" следующего содержания:</w:t>
      </w:r>
    </w:p>
    <w:p w:rsidR="006F3B5C" w:rsidRPr="00C702E7" w:rsidRDefault="00C702E7" w:rsidP="00D50AE8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</w:rPr>
      </w:pPr>
      <w:r w:rsidRPr="00C702E7">
        <w:rPr>
          <w:rFonts w:ascii="Times New Roman" w:hAnsi="Times New Roman" w:cs="Times New Roman"/>
          <w:sz w:val="28"/>
        </w:rPr>
        <w:t>"б(1)) 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ситуаций;".</w:t>
      </w:r>
      <w:bookmarkStart w:id="8" w:name="_GoBack"/>
      <w:bookmarkEnd w:id="8"/>
    </w:p>
    <w:sectPr w:rsidR="006F3B5C" w:rsidRPr="00C702E7" w:rsidSect="00C702E7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9E"/>
    <w:rsid w:val="001B3E9E"/>
    <w:rsid w:val="003D2835"/>
    <w:rsid w:val="006F3B5C"/>
    <w:rsid w:val="008608FC"/>
    <w:rsid w:val="00C111F5"/>
    <w:rsid w:val="00C702E7"/>
    <w:rsid w:val="00D5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F8CC3-8297-46B5-80C4-1143E7CD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BC75DB780C2FEE9B637F10C85CBF9077ABD272D7E8BED580B490DC6C8FCF4DF8654C01ED00218D51C4H" TargetMode="External"/><Relationship Id="rId13" Type="http://schemas.openxmlformats.org/officeDocument/2006/relationships/hyperlink" Target="consultantplus://offline/ref=BEBC75DB780C2FEE9B637F10C85CBF9074A8D775DFE9BED580B490DC6C58CFH" TargetMode="External"/><Relationship Id="rId18" Type="http://schemas.openxmlformats.org/officeDocument/2006/relationships/hyperlink" Target="consultantplus://offline/ref=BEBC75DB780C2FEE9B637F10C85CBF9074ADDB70DFE1BED580B490DC6C58CFH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EBC75DB780C2FEE9B637F10C85CBF9077A8DA74DFE0BED580B490DC6C8FCF4DF8654C01ED00218B51C9H" TargetMode="External"/><Relationship Id="rId7" Type="http://schemas.openxmlformats.org/officeDocument/2006/relationships/hyperlink" Target="consultantplus://offline/ref=BEBC75DB780C2FEE9B637F10C85CBF9077ABD272D7E8BED580B490DC6C8FCF4DF8654C01ED00218E51C4H" TargetMode="External"/><Relationship Id="rId12" Type="http://schemas.openxmlformats.org/officeDocument/2006/relationships/hyperlink" Target="consultantplus://offline/ref=BEBC75DB780C2FEE9B637F10C85CBF9074AAD276D9ECBED580B490DC6C58CFH" TargetMode="External"/><Relationship Id="rId17" Type="http://schemas.openxmlformats.org/officeDocument/2006/relationships/hyperlink" Target="consultantplus://offline/ref=BEBC75DB780C2FEE9B637F10C85CBF9077A0D574DEEABED580B490DC6C8FCF4DF8654C01ED00218E51C2H" TargetMode="External"/><Relationship Id="rId25" Type="http://schemas.openxmlformats.org/officeDocument/2006/relationships/hyperlink" Target="consultantplus://offline/ref=BEBC75DB780C2FEE9B637F10C85CBF9074A1D670D6ECBED580B490DC6C8FCF4DF8654C01ED00238C51C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BC75DB780C2FEE9B637F10C85CBF9077AED47EDEEEBED580B490DC6C8FCF4DF8654C01ED00218E51C0H" TargetMode="External"/><Relationship Id="rId20" Type="http://schemas.openxmlformats.org/officeDocument/2006/relationships/hyperlink" Target="consultantplus://offline/ref=BEBC75DB780C2FEE9B637F10C85CBF9077A0D574DEEABED580B490DC6C8FCF4DF8654C01ED00218E51C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BC75DB780C2FEE9B637F10C85CBF9077A9D074DBEDBED580B490DC6C8FCF4DF8654C025ECDH" TargetMode="External"/><Relationship Id="rId11" Type="http://schemas.openxmlformats.org/officeDocument/2006/relationships/hyperlink" Target="consultantplus://offline/ref=BEBC75DB780C2FEE9B637F10C85CBF9077ABD27ED8EBBED580B490DC6C58CFH" TargetMode="External"/><Relationship Id="rId24" Type="http://schemas.openxmlformats.org/officeDocument/2006/relationships/hyperlink" Target="consultantplus://offline/ref=BEBC75DB780C2FEE9B637F10C85CBF9074A1D670D6ECBED580B490DC6C8FCF4DF8654C01ED00238C51C5H" TargetMode="External"/><Relationship Id="rId5" Type="http://schemas.openxmlformats.org/officeDocument/2006/relationships/hyperlink" Target="consultantplus://offline/ref=BEBC75DB780C2FEE9B637F10C85CBF9077A0D574DEEABED580B490DC6C8FCF4DF8654C01ED00218F51C4H" TargetMode="External"/><Relationship Id="rId15" Type="http://schemas.openxmlformats.org/officeDocument/2006/relationships/hyperlink" Target="consultantplus://offline/ref=BEBC75DB780C2FEE9B637F10C85CBF9077A8DA74DFE0BED580B490DC6C8FCF4DF8654C01ED00218B51C6H" TargetMode="External"/><Relationship Id="rId23" Type="http://schemas.openxmlformats.org/officeDocument/2006/relationships/hyperlink" Target="consultantplus://offline/ref=BEBC75DB780C2FEE9B637F10C85CBF9074A1D670D6ECBED580B490DC6C8FCF4DF8654C01ED00238C51C0H" TargetMode="External"/><Relationship Id="rId10" Type="http://schemas.openxmlformats.org/officeDocument/2006/relationships/hyperlink" Target="consultantplus://offline/ref=BEBC75DB780C2FEE9B637F10C85CBF9077A0D574DEEABED580B490DC6C8FCF4DF8654C01ED00218E51C0H" TargetMode="External"/><Relationship Id="rId19" Type="http://schemas.openxmlformats.org/officeDocument/2006/relationships/hyperlink" Target="consultantplus://offline/ref=BEBC75DB780C2FEE9B637F10C85CBF9074AAD276D9ECBED580B490DC6C58CFH" TargetMode="External"/><Relationship Id="rId4" Type="http://schemas.openxmlformats.org/officeDocument/2006/relationships/hyperlink" Target="consultantplus://offline/ref=BEBC75DB780C2FEE9B637F10C85CBF9077A8DA74DFE0BED580B490DC6C8FCF4DF8654C01ED00218B51C4H" TargetMode="External"/><Relationship Id="rId9" Type="http://schemas.openxmlformats.org/officeDocument/2006/relationships/hyperlink" Target="consultantplus://offline/ref=BEBC75DB780C2FEE9B637F10C85CBF9077A0D574DEEABED580B490DC6C8FCF4DF8654C01ED00218E51C1H" TargetMode="External"/><Relationship Id="rId14" Type="http://schemas.openxmlformats.org/officeDocument/2006/relationships/hyperlink" Target="consultantplus://offline/ref=BEBC75DB780C2FEE9B637F10C85CBF9074A8D775DFE9BED580B490DC6C58CFH" TargetMode="External"/><Relationship Id="rId22" Type="http://schemas.openxmlformats.org/officeDocument/2006/relationships/hyperlink" Target="consultantplus://offline/ref=BEBC75DB780C2FEE9B637F10C85CBF9077A9D572DEE0BED580B490DC6C8FCF4DF8654C01ED00238D51C8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12419</Words>
  <Characters>70792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2017-05-24T03:57:00Z</dcterms:created>
  <dcterms:modified xsi:type="dcterms:W3CDTF">2018-05-14T08:36:00Z</dcterms:modified>
</cp:coreProperties>
</file>