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8A" w:rsidRPr="00AA2F8A" w:rsidRDefault="00AA2F8A" w:rsidP="00AA2F8A">
      <w:pPr>
        <w:jc w:val="center"/>
        <w:rPr>
          <w:rFonts w:ascii="Georgia" w:hAnsi="Georgia"/>
          <w:color w:val="000033"/>
          <w:sz w:val="28"/>
          <w:szCs w:val="28"/>
        </w:rPr>
      </w:pPr>
      <w:r w:rsidRPr="00AA2F8A">
        <w:rPr>
          <w:rFonts w:ascii="Georgia" w:hAnsi="Georgia"/>
          <w:color w:val="000033"/>
          <w:sz w:val="28"/>
          <w:szCs w:val="28"/>
        </w:rPr>
        <w:t>Полезные ссылки на официальные сайты</w:t>
      </w:r>
    </w:p>
    <w:p w:rsidR="00AA2F8A" w:rsidRPr="00AA2F8A" w:rsidRDefault="00AA2F8A">
      <w:pPr>
        <w:rPr>
          <w:rFonts w:ascii="Georgia" w:hAnsi="Georgia"/>
          <w:color w:val="000033"/>
          <w:sz w:val="28"/>
          <w:szCs w:val="28"/>
        </w:rPr>
      </w:pPr>
    </w:p>
    <w:p w:rsidR="00AA2F8A" w:rsidRP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4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http://nac.gov.ru/</w:t>
        </w:r>
      </w:hyperlink>
      <w:r w:rsidRPr="00AA2F8A">
        <w:rPr>
          <w:rFonts w:ascii="Georgia" w:hAnsi="Georgia"/>
          <w:color w:val="000033"/>
          <w:sz w:val="28"/>
          <w:szCs w:val="28"/>
        </w:rPr>
        <w:t>Портал Национального антитеррористического комитета</w:t>
      </w:r>
    </w:p>
    <w:p w:rsidR="00AA2F8A" w:rsidRP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5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http://midural.ru/antiterror/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Антитеррористической комиссии в Свердловской области</w:t>
      </w:r>
    </w:p>
    <w:p w:rsidR="00AA2F8A" w:rsidRP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6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http://www.antiterror.ru/</w:t>
        </w:r>
      </w:hyperlink>
      <w:r w:rsidRPr="00AA2F8A">
        <w:rPr>
          <w:rFonts w:ascii="Georgia" w:hAnsi="Georgia"/>
          <w:color w:val="000033"/>
          <w:sz w:val="28"/>
          <w:szCs w:val="28"/>
        </w:rPr>
        <w:t>Национальный портал «Россия, Антитеррор»</w:t>
      </w:r>
    </w:p>
    <w:p w:rsidR="00AA2F8A" w:rsidRP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7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http://spasay-kin.ru/</w:t>
        </w:r>
      </w:hyperlink>
      <w:r w:rsidRPr="00AA2F8A">
        <w:rPr>
          <w:rFonts w:ascii="Georgia" w:hAnsi="Georgia"/>
          <w:color w:val="000033"/>
          <w:sz w:val="28"/>
          <w:szCs w:val="28"/>
        </w:rPr>
        <w:t>Антитерроризм детям (детский тележурнал «</w:t>
      </w:r>
      <w:proofErr w:type="spellStart"/>
      <w:r w:rsidRPr="00AA2F8A">
        <w:rPr>
          <w:rFonts w:ascii="Georgia" w:hAnsi="Georgia"/>
          <w:color w:val="000033"/>
          <w:sz w:val="28"/>
          <w:szCs w:val="28"/>
        </w:rPr>
        <w:t>Спасайкин</w:t>
      </w:r>
      <w:proofErr w:type="spellEnd"/>
      <w:r w:rsidRPr="00AA2F8A">
        <w:rPr>
          <w:rFonts w:ascii="Georgia" w:hAnsi="Georgia"/>
          <w:color w:val="000033"/>
          <w:sz w:val="28"/>
          <w:szCs w:val="28"/>
        </w:rPr>
        <w:t>»)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8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http://www.antiterrortoday.com/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«</w:t>
      </w:r>
      <w:proofErr w:type="spellStart"/>
      <w:r w:rsidRPr="00AA2F8A">
        <w:rPr>
          <w:rFonts w:ascii="Georgia" w:hAnsi="Georgia"/>
          <w:color w:val="000033"/>
          <w:sz w:val="28"/>
          <w:szCs w:val="28"/>
        </w:rPr>
        <w:t>Antiterror</w:t>
      </w:r>
      <w:proofErr w:type="spellEnd"/>
      <w:r w:rsidRPr="00AA2F8A">
        <w:rPr>
          <w:rFonts w:ascii="Georgia" w:hAnsi="Georgia"/>
          <w:color w:val="000033"/>
          <w:sz w:val="28"/>
          <w:szCs w:val="28"/>
        </w:rPr>
        <w:t xml:space="preserve"> </w:t>
      </w:r>
      <w:proofErr w:type="spellStart"/>
      <w:r w:rsidRPr="00AA2F8A">
        <w:rPr>
          <w:rFonts w:ascii="Georgia" w:hAnsi="Georgia"/>
          <w:color w:val="000033"/>
          <w:sz w:val="28"/>
          <w:szCs w:val="28"/>
        </w:rPr>
        <w:t>Today</w:t>
      </w:r>
      <w:proofErr w:type="spellEnd"/>
      <w:r w:rsidRPr="00AA2F8A">
        <w:rPr>
          <w:rFonts w:ascii="Georgia" w:hAnsi="Georgia"/>
          <w:color w:val="000033"/>
          <w:sz w:val="28"/>
          <w:szCs w:val="28"/>
        </w:rPr>
        <w:t>»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9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http://www.ekstremizm.ru/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«</w:t>
      </w:r>
      <w:proofErr w:type="spellStart"/>
      <w:r w:rsidRPr="00AA2F8A">
        <w:rPr>
          <w:rFonts w:ascii="Georgia" w:hAnsi="Georgia"/>
          <w:color w:val="000033"/>
          <w:sz w:val="28"/>
          <w:szCs w:val="28"/>
        </w:rPr>
        <w:t>Экстремизм.RU</w:t>
      </w:r>
      <w:proofErr w:type="spellEnd"/>
      <w:r w:rsidRPr="00AA2F8A">
        <w:rPr>
          <w:rFonts w:ascii="Georgia" w:hAnsi="Georgia"/>
          <w:color w:val="000033"/>
          <w:sz w:val="28"/>
          <w:szCs w:val="28"/>
        </w:rPr>
        <w:t>»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10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http://smi-antiterror.ru/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«Бастион»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11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http://vimpel-v.com/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«Вымпел-В»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12" w:tgtFrame="_self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http://antiterror.sitecity.ru/index.phtml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«Антитеррор: Спецназ Российской Федерации»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13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http://azbez.com/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«Азбука безопасности» – проект для взрослых и детей»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14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http://террору-нет.рф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«</w:t>
      </w:r>
      <w:proofErr w:type="spellStart"/>
      <w:r w:rsidRPr="00AA2F8A">
        <w:rPr>
          <w:rFonts w:ascii="Georgia" w:hAnsi="Georgia"/>
          <w:color w:val="000033"/>
          <w:sz w:val="28"/>
          <w:szCs w:val="28"/>
        </w:rPr>
        <w:t>Террору-НЕТ</w:t>
      </w:r>
      <w:proofErr w:type="spellEnd"/>
      <w:r w:rsidRPr="00AA2F8A">
        <w:rPr>
          <w:rFonts w:ascii="Georgia" w:hAnsi="Georgia"/>
          <w:color w:val="000033"/>
          <w:sz w:val="28"/>
          <w:szCs w:val="28"/>
        </w:rPr>
        <w:t>!»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15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http://scienceport.ru/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«Наука и образование против террора»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16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http://www.truenet.info/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 «Молодежь за чистый интернет!»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17" w:tgtFrame="_blank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https://minjust.ru/ru/extremist-materials</w:t>
        </w:r>
      </w:hyperlink>
      <w:r w:rsidRPr="00AA2F8A">
        <w:rPr>
          <w:rFonts w:ascii="Georgia" w:hAnsi="Georgia"/>
          <w:color w:val="000033"/>
          <w:sz w:val="28"/>
          <w:szCs w:val="28"/>
        </w:rPr>
        <w:t>Федеральный список экстремистских материалов</w:t>
      </w:r>
    </w:p>
    <w:p w:rsidR="00AA2F8A" w:rsidRDefault="00AA2F8A">
      <w:pPr>
        <w:rPr>
          <w:rFonts w:ascii="Georgia" w:hAnsi="Georgia"/>
          <w:color w:val="000033"/>
          <w:sz w:val="28"/>
          <w:szCs w:val="28"/>
        </w:rPr>
      </w:pPr>
      <w:hyperlink r:id="rId18" w:tgtFrame="_self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http://www.gov.ru/main/ministry/isp-vlast44.</w:t>
        </w:r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html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Сайты федеральных органов исполнительной власти</w:t>
      </w:r>
    </w:p>
    <w:p w:rsidR="00E0790E" w:rsidRPr="00AA2F8A" w:rsidRDefault="00AA2F8A">
      <w:pPr>
        <w:rPr>
          <w:sz w:val="28"/>
          <w:szCs w:val="28"/>
        </w:rPr>
      </w:pPr>
      <w:hyperlink r:id="rId19" w:tgtFrame="_self" w:history="1">
        <w:r w:rsidRPr="00AA2F8A">
          <w:rPr>
            <w:rStyle w:val="a3"/>
            <w:rFonts w:ascii="Georgia" w:hAnsi="Georgia"/>
            <w:color w:val="000033"/>
            <w:sz w:val="28"/>
            <w:szCs w:val="28"/>
          </w:rPr>
          <w:t>http://www.midural.ru/</w:t>
        </w:r>
      </w:hyperlink>
      <w:r w:rsidRPr="00AA2F8A">
        <w:rPr>
          <w:rFonts w:ascii="Georgia" w:hAnsi="Georgia"/>
          <w:color w:val="000033"/>
          <w:sz w:val="28"/>
          <w:szCs w:val="28"/>
        </w:rPr>
        <w:t>Сайты территориальных органов исполнительной власти</w:t>
      </w:r>
    </w:p>
    <w:sectPr w:rsidR="00E0790E" w:rsidRPr="00AA2F8A" w:rsidSect="006B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2F8A"/>
    <w:rsid w:val="000A386F"/>
    <w:rsid w:val="006B2E48"/>
    <w:rsid w:val="00AA2F8A"/>
    <w:rsid w:val="00C0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F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F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terrortoday.com/" TargetMode="External"/><Relationship Id="rId13" Type="http://schemas.openxmlformats.org/officeDocument/2006/relationships/hyperlink" Target="http://azbez.com/" TargetMode="External"/><Relationship Id="rId18" Type="http://schemas.openxmlformats.org/officeDocument/2006/relationships/hyperlink" Target="http://www.gov.ru/main/ministry/isp-vlast44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pasay-kin.ru/" TargetMode="External"/><Relationship Id="rId12" Type="http://schemas.openxmlformats.org/officeDocument/2006/relationships/hyperlink" Target="http://antiterror.sitecity.ru/index.phtml" TargetMode="External"/><Relationship Id="rId17" Type="http://schemas.openxmlformats.org/officeDocument/2006/relationships/hyperlink" Target="https://minjust.ru/ru/extremist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uenet.info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titerror.ru/" TargetMode="External"/><Relationship Id="rId11" Type="http://schemas.openxmlformats.org/officeDocument/2006/relationships/hyperlink" Target="http://vimpel-v.com/" TargetMode="External"/><Relationship Id="rId5" Type="http://schemas.openxmlformats.org/officeDocument/2006/relationships/hyperlink" Target="http://midural.ru/antiterror/" TargetMode="External"/><Relationship Id="rId15" Type="http://schemas.openxmlformats.org/officeDocument/2006/relationships/hyperlink" Target="http://scienceport.ru/" TargetMode="External"/><Relationship Id="rId10" Type="http://schemas.openxmlformats.org/officeDocument/2006/relationships/hyperlink" Target="http://smi-antiterror.ru/" TargetMode="External"/><Relationship Id="rId19" Type="http://schemas.openxmlformats.org/officeDocument/2006/relationships/hyperlink" Target="http://www.midural.ru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ekstremizm.ru/" TargetMode="External"/><Relationship Id="rId14" Type="http://schemas.openxmlformats.org/officeDocument/2006/relationships/hyperlink" Target="http://xn----itbb5adlabnih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2019-04-18T11:28:00Z</dcterms:created>
  <dcterms:modified xsi:type="dcterms:W3CDTF">2019-04-18T11:30:00Z</dcterms:modified>
</cp:coreProperties>
</file>