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6B4" w:rsidRPr="00EC50F1" w:rsidRDefault="00EC50F1" w:rsidP="00C276B4">
      <w:pPr>
        <w:jc w:val="center"/>
        <w:rPr>
          <w:rFonts w:ascii="Times New Roman" w:hAnsi="Times New Roman"/>
          <w:b/>
          <w:sz w:val="32"/>
          <w:szCs w:val="32"/>
        </w:rPr>
      </w:pPr>
      <w:r w:rsidRPr="00EC50F1">
        <w:rPr>
          <w:rFonts w:ascii="Times New Roman" w:hAnsi="Times New Roman"/>
          <w:b/>
          <w:sz w:val="32"/>
          <w:szCs w:val="32"/>
        </w:rPr>
        <w:t>Учебно-методическое обеспечение по социально-бытовой ориентировке</w:t>
      </w:r>
    </w:p>
    <w:p w:rsidR="00B94799" w:rsidRPr="00EC50F1" w:rsidRDefault="00B94799" w:rsidP="00B947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50F1">
        <w:rPr>
          <w:rFonts w:ascii="Times New Roman" w:hAnsi="Times New Roman"/>
          <w:b/>
          <w:sz w:val="28"/>
          <w:szCs w:val="28"/>
        </w:rPr>
        <w:t xml:space="preserve">Коррекционный </w:t>
      </w:r>
      <w:r w:rsidR="00EC50F1" w:rsidRPr="00EC50F1">
        <w:rPr>
          <w:rFonts w:ascii="Times New Roman" w:hAnsi="Times New Roman"/>
          <w:b/>
          <w:sz w:val="28"/>
          <w:szCs w:val="28"/>
        </w:rPr>
        <w:t xml:space="preserve">6б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7754"/>
        <w:gridCol w:w="1000"/>
      </w:tblGrid>
      <w:tr w:rsidR="00C276B4" w:rsidRPr="00C862A0" w:rsidTr="00B60434">
        <w:trPr>
          <w:trHeight w:val="581"/>
        </w:trPr>
        <w:tc>
          <w:tcPr>
            <w:tcW w:w="817" w:type="dxa"/>
          </w:tcPr>
          <w:p w:rsidR="00C276B4" w:rsidRPr="00C862A0" w:rsidRDefault="00C276B4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62A0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7754" w:type="dxa"/>
          </w:tcPr>
          <w:p w:rsidR="00B94799" w:rsidRDefault="00B94799" w:rsidP="00B947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объектов и средств </w:t>
            </w:r>
          </w:p>
          <w:p w:rsidR="00B94799" w:rsidRPr="00C862A0" w:rsidRDefault="00B94799" w:rsidP="00B947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материально-технического обеспечения</w:t>
            </w:r>
          </w:p>
        </w:tc>
        <w:tc>
          <w:tcPr>
            <w:tcW w:w="1000" w:type="dxa"/>
          </w:tcPr>
          <w:p w:rsidR="00C276B4" w:rsidRPr="00C862A0" w:rsidRDefault="00C276B4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C862A0">
              <w:rPr>
                <w:rFonts w:ascii="Times New Roman" w:hAnsi="Times New Roman"/>
                <w:sz w:val="28"/>
                <w:szCs w:val="28"/>
              </w:rPr>
              <w:t>Коли-чество</w:t>
            </w:r>
            <w:proofErr w:type="spellEnd"/>
            <w:proofErr w:type="gramEnd"/>
          </w:p>
        </w:tc>
      </w:tr>
      <w:tr w:rsidR="00C276B4" w:rsidRPr="00C862A0" w:rsidTr="00B60434">
        <w:tc>
          <w:tcPr>
            <w:tcW w:w="817" w:type="dxa"/>
          </w:tcPr>
          <w:p w:rsidR="00C276B4" w:rsidRPr="00C862A0" w:rsidRDefault="00C276B4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62A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54" w:type="dxa"/>
          </w:tcPr>
          <w:p w:rsidR="00C276B4" w:rsidRPr="00C862A0" w:rsidRDefault="00C276B4" w:rsidP="00B60434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FF0000"/>
                <w:sz w:val="28"/>
                <w:szCs w:val="28"/>
              </w:rPr>
            </w:pPr>
            <w:r w:rsidRPr="00C862A0">
              <w:rPr>
                <w:rFonts w:ascii="Times New Roman" w:hAnsi="Times New Roman"/>
                <w:b/>
                <w:caps/>
                <w:sz w:val="28"/>
                <w:szCs w:val="28"/>
              </w:rPr>
              <w:t xml:space="preserve">Библиотечный фонд </w:t>
            </w:r>
          </w:p>
        </w:tc>
        <w:tc>
          <w:tcPr>
            <w:tcW w:w="1000" w:type="dxa"/>
          </w:tcPr>
          <w:p w:rsidR="00C276B4" w:rsidRPr="00C862A0" w:rsidRDefault="00C276B4" w:rsidP="00B604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76B4" w:rsidRPr="00C862A0" w:rsidTr="00B60434">
        <w:tc>
          <w:tcPr>
            <w:tcW w:w="817" w:type="dxa"/>
          </w:tcPr>
          <w:p w:rsidR="00C276B4" w:rsidRPr="00C862A0" w:rsidRDefault="00C276B4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62A0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7754" w:type="dxa"/>
          </w:tcPr>
          <w:p w:rsidR="00C276B4" w:rsidRPr="00C862A0" w:rsidRDefault="00C276B4" w:rsidP="00B60434">
            <w:pPr>
              <w:keepNext/>
              <w:keepLines/>
              <w:spacing w:after="0" w:line="20" w:lineRule="atLeast"/>
              <w:jc w:val="both"/>
              <w:outlineLvl w:val="0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 w:rsidRPr="00C862A0">
              <w:rPr>
                <w:rFonts w:ascii="Times New Roman" w:hAnsi="Times New Roman"/>
                <w:bCs/>
                <w:sz w:val="28"/>
                <w:szCs w:val="28"/>
              </w:rPr>
              <w:t xml:space="preserve">Программы специальных (коррекционных) образовательных учреждений VIII вида МО РФ, М., </w:t>
            </w:r>
            <w:proofErr w:type="spellStart"/>
            <w:r w:rsidRPr="00C862A0">
              <w:rPr>
                <w:rFonts w:ascii="Times New Roman" w:hAnsi="Times New Roman"/>
                <w:bCs/>
                <w:sz w:val="28"/>
                <w:szCs w:val="28"/>
              </w:rPr>
              <w:t>Владос</w:t>
            </w:r>
            <w:proofErr w:type="spellEnd"/>
            <w:r w:rsidRPr="00C862A0">
              <w:rPr>
                <w:rFonts w:ascii="Times New Roman" w:hAnsi="Times New Roman"/>
                <w:bCs/>
                <w:sz w:val="28"/>
                <w:szCs w:val="28"/>
              </w:rPr>
              <w:t>, 2012 г.</w:t>
            </w:r>
            <w:r w:rsidRPr="00C862A0"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 xml:space="preserve"> под редакцией В.В. Воронковой, авторы </w:t>
            </w:r>
            <w:proofErr w:type="gramStart"/>
            <w:r w:rsidRPr="00C862A0"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авторы</w:t>
            </w:r>
            <w:proofErr w:type="gramEnd"/>
            <w:r w:rsidRPr="00C862A0"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 xml:space="preserve"> В.И.Романина, Н.П. Павлова.</w:t>
            </w:r>
          </w:p>
        </w:tc>
        <w:tc>
          <w:tcPr>
            <w:tcW w:w="1000" w:type="dxa"/>
          </w:tcPr>
          <w:p w:rsidR="00C276B4" w:rsidRPr="00C862A0" w:rsidRDefault="00EC50F1" w:rsidP="00B604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276B4" w:rsidRPr="00C862A0" w:rsidTr="00B60434">
        <w:tc>
          <w:tcPr>
            <w:tcW w:w="817" w:type="dxa"/>
          </w:tcPr>
          <w:p w:rsidR="00C276B4" w:rsidRPr="00C862A0" w:rsidRDefault="00C276B4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62A0"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7754" w:type="dxa"/>
          </w:tcPr>
          <w:p w:rsidR="00C276B4" w:rsidRPr="00C862A0" w:rsidRDefault="00C276B4" w:rsidP="00B60434">
            <w:pPr>
              <w:keepNext/>
              <w:keepLines/>
              <w:spacing w:after="0" w:line="20" w:lineRule="atLeast"/>
              <w:jc w:val="both"/>
              <w:outlineLvl w:val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862A0">
              <w:rPr>
                <w:rFonts w:ascii="Times New Roman" w:hAnsi="Times New Roman"/>
                <w:sz w:val="28"/>
                <w:szCs w:val="28"/>
              </w:rPr>
              <w:t xml:space="preserve">«Социально-бытовая ориентировка в специальных (коррекционных) образовательных учреждениях </w:t>
            </w:r>
            <w:r w:rsidRPr="00C862A0">
              <w:rPr>
                <w:rFonts w:ascii="Times New Roman" w:hAnsi="Times New Roman"/>
                <w:sz w:val="28"/>
                <w:szCs w:val="28"/>
                <w:lang w:val="en-US"/>
              </w:rPr>
              <w:t>VIII</w:t>
            </w:r>
            <w:r w:rsidRPr="00C862A0">
              <w:rPr>
                <w:rFonts w:ascii="Times New Roman" w:hAnsi="Times New Roman"/>
                <w:sz w:val="28"/>
                <w:szCs w:val="28"/>
              </w:rPr>
              <w:t xml:space="preserve"> вида», Т.А.Девяткова, Л.Л.Кочеткова, А.Г. </w:t>
            </w:r>
            <w:proofErr w:type="spellStart"/>
            <w:r w:rsidRPr="00C862A0">
              <w:rPr>
                <w:rFonts w:ascii="Times New Roman" w:hAnsi="Times New Roman"/>
                <w:sz w:val="28"/>
                <w:szCs w:val="28"/>
              </w:rPr>
              <w:t>Петрикова</w:t>
            </w:r>
            <w:proofErr w:type="spellEnd"/>
            <w:r w:rsidRPr="00C862A0">
              <w:rPr>
                <w:rFonts w:ascii="Times New Roman" w:hAnsi="Times New Roman"/>
                <w:sz w:val="28"/>
                <w:szCs w:val="28"/>
              </w:rPr>
              <w:t>, Н.М. Платонова, А.М.Щербакова, издательство «ВЛАДОС», 2004год.</w:t>
            </w:r>
          </w:p>
        </w:tc>
        <w:tc>
          <w:tcPr>
            <w:tcW w:w="1000" w:type="dxa"/>
          </w:tcPr>
          <w:p w:rsidR="00C276B4" w:rsidRPr="00C862A0" w:rsidRDefault="00EC50F1" w:rsidP="00B604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276B4" w:rsidRPr="00C862A0" w:rsidTr="00B60434">
        <w:trPr>
          <w:trHeight w:val="677"/>
        </w:trPr>
        <w:tc>
          <w:tcPr>
            <w:tcW w:w="817" w:type="dxa"/>
            <w:tcBorders>
              <w:bottom w:val="single" w:sz="4" w:space="0" w:color="auto"/>
            </w:tcBorders>
          </w:tcPr>
          <w:p w:rsidR="00C276B4" w:rsidRPr="00C862A0" w:rsidRDefault="00C276B4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62A0">
              <w:rPr>
                <w:rFonts w:ascii="Times New Roman" w:hAnsi="Times New Roman"/>
                <w:sz w:val="28"/>
                <w:szCs w:val="28"/>
              </w:rPr>
              <w:t>1.3.</w:t>
            </w:r>
          </w:p>
        </w:tc>
        <w:tc>
          <w:tcPr>
            <w:tcW w:w="7754" w:type="dxa"/>
            <w:tcBorders>
              <w:bottom w:val="single" w:sz="4" w:space="0" w:color="auto"/>
            </w:tcBorders>
          </w:tcPr>
          <w:p w:rsidR="00C276B4" w:rsidRPr="00B94799" w:rsidRDefault="00C276B4" w:rsidP="00B947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62A0">
              <w:rPr>
                <w:rFonts w:ascii="Times New Roman" w:hAnsi="Times New Roman"/>
                <w:sz w:val="28"/>
                <w:szCs w:val="28"/>
              </w:rPr>
              <w:t xml:space="preserve">«Практический материал к урокам СБО в специальных (коррекционных) общеобразовательных школах </w:t>
            </w:r>
            <w:r w:rsidRPr="00C862A0">
              <w:rPr>
                <w:rFonts w:ascii="Times New Roman" w:hAnsi="Times New Roman"/>
                <w:sz w:val="28"/>
                <w:szCs w:val="28"/>
                <w:lang w:val="en-US"/>
              </w:rPr>
              <w:t>VIII</w:t>
            </w:r>
            <w:r w:rsidRPr="00C862A0">
              <w:rPr>
                <w:rFonts w:ascii="Times New Roman" w:hAnsi="Times New Roman"/>
                <w:sz w:val="28"/>
                <w:szCs w:val="28"/>
              </w:rPr>
              <w:t xml:space="preserve"> вида», С.А.Львова, изд. «ВЛАДОС», 2005год; «Подготовка младшего обслуживающего персонала», В.А.Зырянова, </w:t>
            </w:r>
            <w:proofErr w:type="spellStart"/>
            <w:r w:rsidRPr="00C862A0">
              <w:rPr>
                <w:rFonts w:ascii="Times New Roman" w:hAnsi="Times New Roman"/>
                <w:sz w:val="28"/>
                <w:szCs w:val="28"/>
              </w:rPr>
              <w:t>И.А.Хаминова</w:t>
            </w:r>
            <w:proofErr w:type="spellEnd"/>
            <w:r w:rsidRPr="00C862A0">
              <w:rPr>
                <w:rFonts w:ascii="Times New Roman" w:hAnsi="Times New Roman"/>
                <w:sz w:val="28"/>
                <w:szCs w:val="28"/>
              </w:rPr>
              <w:t>, Самара, 2011год; «Справочник выпускника», Москва, изд. «</w:t>
            </w:r>
            <w:proofErr w:type="spellStart"/>
            <w:r w:rsidRPr="00C862A0">
              <w:rPr>
                <w:rFonts w:ascii="Times New Roman" w:hAnsi="Times New Roman"/>
                <w:sz w:val="28"/>
                <w:szCs w:val="28"/>
              </w:rPr>
              <w:t>Владос</w:t>
            </w:r>
            <w:proofErr w:type="spellEnd"/>
            <w:r w:rsidRPr="00C862A0">
              <w:rPr>
                <w:rFonts w:ascii="Times New Roman" w:hAnsi="Times New Roman"/>
                <w:sz w:val="28"/>
                <w:szCs w:val="28"/>
              </w:rPr>
              <w:t>»,2009год.</w:t>
            </w:r>
          </w:p>
        </w:tc>
        <w:tc>
          <w:tcPr>
            <w:tcW w:w="1000" w:type="dxa"/>
            <w:tcBorders>
              <w:bottom w:val="single" w:sz="4" w:space="0" w:color="auto"/>
            </w:tcBorders>
          </w:tcPr>
          <w:p w:rsidR="00C276B4" w:rsidRPr="00C862A0" w:rsidRDefault="00EC50F1" w:rsidP="00B604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276B4" w:rsidRPr="00C862A0" w:rsidTr="00B60434">
        <w:tc>
          <w:tcPr>
            <w:tcW w:w="817" w:type="dxa"/>
          </w:tcPr>
          <w:p w:rsidR="00C276B4" w:rsidRPr="00C862A0" w:rsidRDefault="00C276B4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62A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754" w:type="dxa"/>
          </w:tcPr>
          <w:p w:rsidR="00C276B4" w:rsidRPr="00C862A0" w:rsidRDefault="00C276B4" w:rsidP="00B604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62A0">
              <w:rPr>
                <w:rFonts w:ascii="Times New Roman" w:hAnsi="Times New Roman"/>
                <w:b/>
                <w:sz w:val="28"/>
                <w:szCs w:val="28"/>
              </w:rPr>
              <w:t>ПЕЧАТНЫЕ ПОСОБИЯ</w:t>
            </w:r>
          </w:p>
        </w:tc>
        <w:tc>
          <w:tcPr>
            <w:tcW w:w="1000" w:type="dxa"/>
          </w:tcPr>
          <w:p w:rsidR="00C276B4" w:rsidRPr="00C862A0" w:rsidRDefault="00C276B4" w:rsidP="00B604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76B4" w:rsidRPr="00C862A0" w:rsidTr="00B60434">
        <w:trPr>
          <w:trHeight w:val="433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C276B4" w:rsidRPr="00C862A0" w:rsidRDefault="00C276B4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62A0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7754" w:type="dxa"/>
            <w:tcBorders>
              <w:top w:val="single" w:sz="4" w:space="0" w:color="auto"/>
              <w:bottom w:val="single" w:sz="4" w:space="0" w:color="auto"/>
            </w:tcBorders>
          </w:tcPr>
          <w:p w:rsidR="00C276B4" w:rsidRPr="00C862A0" w:rsidRDefault="00C276B4" w:rsidP="00B604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62A0">
              <w:rPr>
                <w:rFonts w:ascii="Times New Roman" w:hAnsi="Times New Roman"/>
                <w:sz w:val="28"/>
                <w:szCs w:val="28"/>
              </w:rPr>
              <w:t>Раздаточный материал</w:t>
            </w:r>
          </w:p>
          <w:p w:rsidR="00C276B4" w:rsidRPr="00C862A0" w:rsidRDefault="00C276B4" w:rsidP="00B604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62A0">
              <w:rPr>
                <w:rFonts w:ascii="Times New Roman" w:hAnsi="Times New Roman"/>
                <w:sz w:val="28"/>
                <w:szCs w:val="28"/>
              </w:rPr>
              <w:t>1.Карточки задания</w:t>
            </w:r>
          </w:p>
          <w:p w:rsidR="00C276B4" w:rsidRPr="00C862A0" w:rsidRDefault="00C276B4" w:rsidP="00B604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62A0">
              <w:rPr>
                <w:rFonts w:ascii="Times New Roman" w:hAnsi="Times New Roman"/>
                <w:sz w:val="28"/>
                <w:szCs w:val="28"/>
              </w:rPr>
              <w:t>2. Тесты</w:t>
            </w:r>
          </w:p>
          <w:p w:rsidR="00C276B4" w:rsidRPr="00C862A0" w:rsidRDefault="00C276B4" w:rsidP="00B604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62A0">
              <w:rPr>
                <w:rFonts w:ascii="Times New Roman" w:hAnsi="Times New Roman"/>
                <w:sz w:val="28"/>
                <w:szCs w:val="28"/>
              </w:rPr>
              <w:t xml:space="preserve">3. Кроссворды 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</w:tcPr>
          <w:p w:rsidR="00C276B4" w:rsidRPr="00C862A0" w:rsidRDefault="00C276B4" w:rsidP="00B604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276B4" w:rsidRPr="00C862A0" w:rsidRDefault="00C276B4" w:rsidP="00B604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76B4" w:rsidRPr="00C862A0" w:rsidTr="00B60434">
        <w:trPr>
          <w:trHeight w:val="44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C276B4" w:rsidRPr="00C862A0" w:rsidRDefault="00C276B4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62A0"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7754" w:type="dxa"/>
            <w:tcBorders>
              <w:top w:val="single" w:sz="4" w:space="0" w:color="auto"/>
              <w:bottom w:val="single" w:sz="4" w:space="0" w:color="auto"/>
            </w:tcBorders>
          </w:tcPr>
          <w:p w:rsidR="00C276B4" w:rsidRPr="00C862A0" w:rsidRDefault="00C276B4" w:rsidP="00B604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62A0">
              <w:rPr>
                <w:rFonts w:ascii="Times New Roman" w:hAnsi="Times New Roman"/>
                <w:sz w:val="28"/>
                <w:szCs w:val="28"/>
              </w:rPr>
              <w:t>Демонстративно-наглядный материал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</w:tcPr>
          <w:p w:rsidR="00C276B4" w:rsidRPr="00C862A0" w:rsidRDefault="00EC50F1" w:rsidP="00B604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0009F2" w:rsidRPr="00C276B4" w:rsidRDefault="000009F2" w:rsidP="00C276B4"/>
    <w:sectPr w:rsidR="000009F2" w:rsidRPr="00C276B4" w:rsidSect="00043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C276B4"/>
    <w:rsid w:val="000009F2"/>
    <w:rsid w:val="000438E5"/>
    <w:rsid w:val="00A669AA"/>
    <w:rsid w:val="00B94799"/>
    <w:rsid w:val="00C276B4"/>
    <w:rsid w:val="00EC5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8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276B4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kern w:val="2"/>
      <w:sz w:val="20"/>
      <w:szCs w:val="20"/>
      <w:lang w:eastAsia="ar-SA"/>
    </w:rPr>
  </w:style>
  <w:style w:type="character" w:customStyle="1" w:styleId="a4">
    <w:name w:val="Без интервала Знак"/>
    <w:basedOn w:val="a0"/>
    <w:link w:val="a3"/>
    <w:uiPriority w:val="1"/>
    <w:locked/>
    <w:rsid w:val="00C276B4"/>
    <w:rPr>
      <w:rFonts w:ascii="Times New Roman" w:eastAsia="Arial" w:hAnsi="Times New Roman" w:cs="Calibri"/>
      <w:kern w:val="2"/>
      <w:sz w:val="20"/>
      <w:szCs w:val="20"/>
      <w:lang w:eastAsia="ar-SA"/>
    </w:rPr>
  </w:style>
  <w:style w:type="paragraph" w:styleId="a5">
    <w:name w:val="Body Text"/>
    <w:basedOn w:val="a"/>
    <w:link w:val="a6"/>
    <w:rsid w:val="00C276B4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a6">
    <w:name w:val="Основной текст Знак"/>
    <w:basedOn w:val="a0"/>
    <w:link w:val="a5"/>
    <w:rsid w:val="00C276B4"/>
    <w:rPr>
      <w:rFonts w:ascii="Times New Roman" w:eastAsia="Lucida Sans Unicode" w:hAnsi="Times New Roman" w:cs="Times New Roman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154</Words>
  <Characters>880</Characters>
  <Application>Microsoft Office Word</Application>
  <DocSecurity>0</DocSecurity>
  <Lines>7</Lines>
  <Paragraphs>2</Paragraphs>
  <ScaleCrop>false</ScaleCrop>
  <Company>школа</Company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5</cp:revision>
  <dcterms:created xsi:type="dcterms:W3CDTF">2016-08-29T07:32:00Z</dcterms:created>
  <dcterms:modified xsi:type="dcterms:W3CDTF">2017-01-24T13:40:00Z</dcterms:modified>
</cp:coreProperties>
</file>