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7C" w:rsidRPr="00BA195A" w:rsidRDefault="00BA195A" w:rsidP="00BA1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95A"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</w:p>
    <w:p w:rsidR="00BA195A" w:rsidRPr="00C70A9F" w:rsidRDefault="00BA195A" w:rsidP="00BA19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BA195A" w:rsidRPr="00692F04" w:rsidRDefault="00BA195A" w:rsidP="00C70A9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70A9F">
        <w:rPr>
          <w:rFonts w:ascii="Times New Roman" w:hAnsi="Times New Roman" w:cs="Times New Roman"/>
          <w:b/>
          <w:sz w:val="24"/>
          <w:szCs w:val="24"/>
        </w:rPr>
        <w:t>Федеральный закон от 21.12.1994 N 69-ФЗ (ред. от 23.06.2016) "О пожарной безопасности"</w:t>
      </w:r>
      <w:r w:rsidRPr="00C70A9F">
        <w:rPr>
          <w:rFonts w:ascii="Times New Roman" w:hAnsi="Times New Roman" w:cs="Times New Roman"/>
          <w:sz w:val="24"/>
          <w:szCs w:val="24"/>
        </w:rPr>
        <w:t xml:space="preserve">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учреждениями, организациями, крестьянскими (фермерскими) хозяйствами, иными юридическими лицами независимо от их организационно-правовых форм и форм собственности (далее - организации), а также между общественными объединениями</w:t>
      </w:r>
      <w:proofErr w:type="gramEnd"/>
      <w:r w:rsidRPr="00C70A9F">
        <w:rPr>
          <w:rFonts w:ascii="Times New Roman" w:hAnsi="Times New Roman" w:cs="Times New Roman"/>
          <w:sz w:val="24"/>
          <w:szCs w:val="24"/>
        </w:rPr>
        <w:t>, индивидуальными предпринимателями, должностными лицами, гражданами Российской Федерации, иностранными гражданами, лицами без гражданства (далее - граждане)</w:t>
      </w:r>
      <w:proofErr w:type="gramStart"/>
      <w:r w:rsidRPr="00C70A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0A9F">
        <w:rPr>
          <w:rFonts w:ascii="Times New Roman" w:hAnsi="Times New Roman" w:cs="Times New Roman"/>
          <w:sz w:val="24"/>
          <w:szCs w:val="24"/>
        </w:rPr>
        <w:t xml:space="preserve"> </w:t>
      </w:r>
      <w:r w:rsidRPr="00692F0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92F04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692F04">
        <w:rPr>
          <w:rFonts w:ascii="Times New Roman" w:hAnsi="Times New Roman" w:cs="Times New Roman"/>
          <w:i/>
          <w:sz w:val="24"/>
          <w:szCs w:val="24"/>
        </w:rPr>
        <w:t xml:space="preserve"> ред. Федеральных законов от 22.08.2004 N 122-ФЗ, от 18.07.2011 N 242-ФЗ)</w:t>
      </w:r>
    </w:p>
    <w:p w:rsidR="00BA195A" w:rsidRPr="00C70A9F" w:rsidRDefault="00BA195A" w:rsidP="00C70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A9F">
        <w:rPr>
          <w:rFonts w:ascii="Times New Roman" w:hAnsi="Times New Roman" w:cs="Times New Roman"/>
          <w:sz w:val="24"/>
          <w:szCs w:val="24"/>
        </w:rPr>
        <w:t>Обеспечение пожарной безопасности является одной из важнейших функций государства.</w:t>
      </w:r>
    </w:p>
    <w:p w:rsidR="00BA195A" w:rsidRPr="00C70A9F" w:rsidRDefault="00BA195A" w:rsidP="00C70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95A" w:rsidRPr="00C70A9F" w:rsidRDefault="00BA195A" w:rsidP="00C70A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A9F">
        <w:rPr>
          <w:rFonts w:ascii="Times New Roman" w:hAnsi="Times New Roman" w:cs="Times New Roman"/>
          <w:b/>
          <w:sz w:val="24"/>
          <w:szCs w:val="24"/>
        </w:rPr>
        <w:t>В главе 1, статье 1 настоящего Федерального закона</w:t>
      </w:r>
      <w:r w:rsidR="00C70A9F">
        <w:rPr>
          <w:rFonts w:ascii="Times New Roman" w:hAnsi="Times New Roman" w:cs="Times New Roman"/>
          <w:b/>
          <w:sz w:val="24"/>
          <w:szCs w:val="24"/>
        </w:rPr>
        <w:t xml:space="preserve"> применяются следующие понятия:</w:t>
      </w:r>
    </w:p>
    <w:p w:rsidR="00C70A9F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0A9F">
        <w:rPr>
          <w:rFonts w:ascii="Times New Roman" w:hAnsi="Times New Roman" w:cs="Times New Roman"/>
          <w:b/>
          <w:sz w:val="24"/>
          <w:szCs w:val="24"/>
        </w:rPr>
        <w:t>пожарная безопасность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состояние защищенности личности, имущества, общества и государства от пожаров;</w:t>
      </w:r>
    </w:p>
    <w:p w:rsidR="00C70A9F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0A9F">
        <w:rPr>
          <w:rFonts w:ascii="Times New Roman" w:hAnsi="Times New Roman" w:cs="Times New Roman"/>
          <w:b/>
          <w:sz w:val="24"/>
          <w:szCs w:val="24"/>
        </w:rPr>
        <w:t>пожар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C70A9F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0A9F">
        <w:rPr>
          <w:rFonts w:ascii="Times New Roman" w:hAnsi="Times New Roman" w:cs="Times New Roman"/>
          <w:b/>
          <w:sz w:val="24"/>
          <w:szCs w:val="24"/>
        </w:rPr>
        <w:t>требования пожарной безопасности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C70A9F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0A9F">
        <w:rPr>
          <w:rFonts w:ascii="Times New Roman" w:hAnsi="Times New Roman" w:cs="Times New Roman"/>
          <w:b/>
          <w:sz w:val="24"/>
          <w:szCs w:val="24"/>
        </w:rPr>
        <w:t>нарушение требований пожарной безопасности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невыполнение или ненадлежащее выполнение требований пожарной безопасности;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70A9F">
        <w:rPr>
          <w:rFonts w:ascii="Times New Roman" w:hAnsi="Times New Roman" w:cs="Times New Roman"/>
          <w:b/>
          <w:sz w:val="24"/>
          <w:szCs w:val="24"/>
        </w:rPr>
        <w:t>противопожарный режим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безопасности; </w:t>
      </w:r>
      <w:r w:rsidRPr="00692F04">
        <w:rPr>
          <w:rFonts w:ascii="Times New Roman" w:hAnsi="Times New Roman" w:cs="Times New Roman"/>
          <w:i/>
          <w:sz w:val="24"/>
          <w:szCs w:val="24"/>
        </w:rPr>
        <w:t>(в ред. Федерального закона от 30.12.2015 N 448-ФЗ)</w:t>
      </w:r>
      <w:proofErr w:type="gramEnd"/>
    </w:p>
    <w:p w:rsidR="00C70A9F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0A9F">
        <w:rPr>
          <w:rFonts w:ascii="Times New Roman" w:hAnsi="Times New Roman" w:cs="Times New Roman"/>
          <w:b/>
          <w:sz w:val="24"/>
          <w:szCs w:val="24"/>
        </w:rPr>
        <w:t>меры пожарной безопасности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действия по обеспечению пожарной безопасности, в том числе по выполнению требований пожарной безопасности;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70A9F">
        <w:rPr>
          <w:rFonts w:ascii="Times New Roman" w:hAnsi="Times New Roman" w:cs="Times New Roman"/>
          <w:b/>
          <w:sz w:val="24"/>
          <w:szCs w:val="24"/>
        </w:rPr>
        <w:t>федеральный государственный пожарный надзор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деятельность уполномоченных федеральных органов исполнительной власти, органов исполнительной власти субъектов Российской Федерации, осуществляющих переданные полномочия, а также подведомственных им государственных учреждений, направленная на предупреждение, выявление и пресечение нарушений организациями и гражданами требований, установленных законодательством Российской Федерации о пожарной безопасности (далее - обязательные требования), посредством организации и проведения проверок деятельности организаций и граждан, состояния используемых (эксплуатируемых) ими объектов</w:t>
      </w:r>
      <w:proofErr w:type="gramEnd"/>
      <w:r w:rsidRPr="00C70A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A9F">
        <w:rPr>
          <w:rFonts w:ascii="Times New Roman" w:hAnsi="Times New Roman" w:cs="Times New Roman"/>
          <w:sz w:val="24"/>
          <w:szCs w:val="24"/>
        </w:rPr>
        <w:t>защиты, проведения мероприятий по контролю на лесных участках, на подземных объектах, при ведении горных работ, при производстве, транспортировке, хранении, использовании и утилизации взрывчатых материалов промышленного назначения, принятия предусмотренных законодательством Российской Федерации мер по пресечению и (или) устранению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пожарной безопасности, анализу и прогнозированию состояния исполнения указанных</w:t>
      </w:r>
      <w:proofErr w:type="gramEnd"/>
      <w:r w:rsidRPr="00C70A9F">
        <w:rPr>
          <w:rFonts w:ascii="Times New Roman" w:hAnsi="Times New Roman" w:cs="Times New Roman"/>
          <w:sz w:val="24"/>
          <w:szCs w:val="24"/>
        </w:rPr>
        <w:t xml:space="preserve"> требований при осуществлении организациями и гражданами своей деятельности; </w:t>
      </w:r>
      <w:r w:rsidRPr="00692F04">
        <w:rPr>
          <w:rFonts w:ascii="Times New Roman" w:hAnsi="Times New Roman" w:cs="Times New Roman"/>
          <w:i/>
          <w:sz w:val="24"/>
          <w:szCs w:val="24"/>
        </w:rPr>
        <w:t>(в ред. Федерального закона от 18.07.2011 N 242-ФЗ)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A9F">
        <w:rPr>
          <w:rFonts w:ascii="Times New Roman" w:hAnsi="Times New Roman" w:cs="Times New Roman"/>
          <w:b/>
          <w:sz w:val="24"/>
          <w:szCs w:val="24"/>
        </w:rPr>
        <w:t>ведомственный пожарный надзор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деятельность ведомственной пожарной охраны по проверке соблюдения организациями, подведомственными соответствующим федеральным органам исполнительной власти, требований пожарной безопасности и принятие мер по результатам проверки</w:t>
      </w:r>
      <w:r w:rsidRPr="00692F04">
        <w:rPr>
          <w:rFonts w:ascii="Times New Roman" w:hAnsi="Times New Roman" w:cs="Times New Roman"/>
          <w:i/>
          <w:sz w:val="24"/>
          <w:szCs w:val="24"/>
        </w:rPr>
        <w:t>; (абзац введен Федеральным законом от 22.08.2004 N 122-ФЗ)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70A9F">
        <w:rPr>
          <w:rFonts w:ascii="Times New Roman" w:hAnsi="Times New Roman" w:cs="Times New Roman"/>
          <w:b/>
          <w:sz w:val="24"/>
          <w:szCs w:val="24"/>
        </w:rPr>
        <w:t>подтверждение соответствия в области пожарной безопасности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документальное удостоверение соответствия продукции или иных объектов, выполнения работ и оказания услуг требованиям технических регламентов, документов по стандартизации, принятых в </w:t>
      </w:r>
      <w:r w:rsidRPr="00C70A9F"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 о стандартизации, норм пожарной безопасности или условиям договоров</w:t>
      </w:r>
      <w:r w:rsidRPr="00692F04">
        <w:rPr>
          <w:rFonts w:ascii="Times New Roman" w:hAnsi="Times New Roman" w:cs="Times New Roman"/>
          <w:i/>
          <w:sz w:val="24"/>
          <w:szCs w:val="24"/>
        </w:rPr>
        <w:t>; (абзац введен Федеральным законом от 22.08.2004 N 122-ФЗ; в ред. Федерального закона от 05.04.2016 N 104-ФЗ)</w:t>
      </w:r>
      <w:proofErr w:type="gramEnd"/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A9F">
        <w:rPr>
          <w:rFonts w:ascii="Times New Roman" w:hAnsi="Times New Roman" w:cs="Times New Roman"/>
          <w:b/>
          <w:sz w:val="24"/>
          <w:szCs w:val="24"/>
        </w:rPr>
        <w:t>нормативные документы по пожарной безопасности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национальные стандарты Российской Федерации, своды правил, содержащие требования пожарной безопасности, а также иные документы, содержащие требования пожарной безопасности; </w:t>
      </w:r>
      <w:r w:rsidRPr="00692F04">
        <w:rPr>
          <w:rFonts w:ascii="Times New Roman" w:hAnsi="Times New Roman" w:cs="Times New Roman"/>
          <w:i/>
          <w:sz w:val="24"/>
          <w:szCs w:val="24"/>
        </w:rPr>
        <w:t>(в ред. Федерального закона от 05.04.2016 N 104-ФЗ)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A9F">
        <w:rPr>
          <w:rFonts w:ascii="Times New Roman" w:hAnsi="Times New Roman" w:cs="Times New Roman"/>
          <w:b/>
          <w:sz w:val="24"/>
          <w:szCs w:val="24"/>
        </w:rPr>
        <w:t>профилактика пожаров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 </w:t>
      </w:r>
      <w:r w:rsidRPr="00692F04">
        <w:rPr>
          <w:rFonts w:ascii="Times New Roman" w:hAnsi="Times New Roman" w:cs="Times New Roman"/>
          <w:i/>
          <w:sz w:val="24"/>
          <w:szCs w:val="24"/>
        </w:rPr>
        <w:t>(абзац введен Федеральным законом от 22.08.2004 N 122-ФЗ)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A9F">
        <w:rPr>
          <w:rFonts w:ascii="Times New Roman" w:hAnsi="Times New Roman" w:cs="Times New Roman"/>
          <w:b/>
          <w:sz w:val="24"/>
          <w:szCs w:val="24"/>
        </w:rPr>
        <w:t>первичные меры пожарной безопасности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пожаров; </w:t>
      </w:r>
      <w:r w:rsidRPr="00692F04">
        <w:rPr>
          <w:rFonts w:ascii="Times New Roman" w:hAnsi="Times New Roman" w:cs="Times New Roman"/>
          <w:i/>
          <w:sz w:val="24"/>
          <w:szCs w:val="24"/>
        </w:rPr>
        <w:t>(абзац введен Федеральным законом от 22.08.2004 N 122-ФЗ, в ред. Федерального закона от 18.10.2007 N 230-ФЗ)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F04">
        <w:rPr>
          <w:rFonts w:ascii="Times New Roman" w:hAnsi="Times New Roman" w:cs="Times New Roman"/>
          <w:b/>
          <w:sz w:val="24"/>
          <w:szCs w:val="24"/>
        </w:rPr>
        <w:t>пожарно-спасательный гарнизон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совокупность расположенных на определенной территории органов управления, подразделений и организаций, независимо от их ведомственной принадлежности и форм собственности, к функциям которых отнесены профилактика и тушение пожаров, а также проведение аварийно-спасательных работ; </w:t>
      </w:r>
      <w:r w:rsidRPr="00692F04">
        <w:rPr>
          <w:rFonts w:ascii="Times New Roman" w:hAnsi="Times New Roman" w:cs="Times New Roman"/>
          <w:i/>
          <w:sz w:val="24"/>
          <w:szCs w:val="24"/>
        </w:rPr>
        <w:t>(абзац введен Федеральным законом от 18.10.2007 N 230-ФЗ; в ред. Федерального закона от 13.07.2015 N 234-ФЗ)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F04">
        <w:rPr>
          <w:rFonts w:ascii="Times New Roman" w:hAnsi="Times New Roman" w:cs="Times New Roman"/>
          <w:b/>
          <w:sz w:val="24"/>
          <w:szCs w:val="24"/>
        </w:rPr>
        <w:t>организация тушения пожаров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совокупность оперативно-тактических и инженерно-технических мероприятий (за исключением мероприятий по обеспечению первичных мер пожарной безопасности), направленных на спасение людей и имущества от опасных факторов пожара, ликвидацию пожаров и проведение аварийно-спасательных работ; </w:t>
      </w:r>
      <w:r w:rsidRPr="00692F04">
        <w:rPr>
          <w:rFonts w:ascii="Times New Roman" w:hAnsi="Times New Roman" w:cs="Times New Roman"/>
          <w:i/>
          <w:sz w:val="24"/>
          <w:szCs w:val="24"/>
        </w:rPr>
        <w:t>(абзац введен Федеральным законом от 18.10.2007 N 230-ФЗ)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F04">
        <w:rPr>
          <w:rFonts w:ascii="Times New Roman" w:hAnsi="Times New Roman" w:cs="Times New Roman"/>
          <w:b/>
          <w:sz w:val="24"/>
          <w:szCs w:val="24"/>
        </w:rPr>
        <w:t>особый противопожарный режим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 </w:t>
      </w:r>
      <w:r w:rsidRPr="00692F04">
        <w:rPr>
          <w:rFonts w:ascii="Times New Roman" w:hAnsi="Times New Roman" w:cs="Times New Roman"/>
          <w:i/>
          <w:sz w:val="24"/>
          <w:szCs w:val="24"/>
        </w:rPr>
        <w:t>(абзац введен Федеральным законом от 09.11.2009 N 247-ФЗ)</w:t>
      </w:r>
    </w:p>
    <w:p w:rsidR="00C70A9F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2F04">
        <w:rPr>
          <w:rFonts w:ascii="Times New Roman" w:hAnsi="Times New Roman" w:cs="Times New Roman"/>
          <w:b/>
          <w:sz w:val="24"/>
          <w:szCs w:val="24"/>
        </w:rPr>
        <w:t>локализация пожара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действия, направленные на предотвращение возможности дальнейшего распространения горения и создание условий для его ликвидации имеющимися силами и средствами; </w:t>
      </w:r>
      <w:r w:rsidRPr="00692F04">
        <w:rPr>
          <w:rFonts w:ascii="Times New Roman" w:hAnsi="Times New Roman" w:cs="Times New Roman"/>
          <w:i/>
          <w:sz w:val="24"/>
          <w:szCs w:val="24"/>
        </w:rPr>
        <w:t>(абзац введен Федеральным законом от 23.07.2010 N 173-ФЗ)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F04">
        <w:rPr>
          <w:rFonts w:ascii="Times New Roman" w:hAnsi="Times New Roman" w:cs="Times New Roman"/>
          <w:b/>
          <w:sz w:val="24"/>
          <w:szCs w:val="24"/>
        </w:rPr>
        <w:t>координация в области пожарной безопасности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деятельность по обеспечению взаимосвязи (взаимодействия) и слаженности элементов системы обеспечения пожарной безопасности; </w:t>
      </w:r>
      <w:r w:rsidRPr="00692F04">
        <w:rPr>
          <w:rFonts w:ascii="Times New Roman" w:hAnsi="Times New Roman" w:cs="Times New Roman"/>
          <w:i/>
          <w:sz w:val="24"/>
          <w:szCs w:val="24"/>
        </w:rPr>
        <w:t>(абзац введен Федеральным законом от 02.05.2015 N 118-ФЗ)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F04">
        <w:rPr>
          <w:rFonts w:ascii="Times New Roman" w:hAnsi="Times New Roman" w:cs="Times New Roman"/>
          <w:b/>
          <w:sz w:val="24"/>
          <w:szCs w:val="24"/>
        </w:rPr>
        <w:t>противопожарная пропаганда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информирование общества о путях обеспечения пожарной безопасности; </w:t>
      </w:r>
      <w:r w:rsidRPr="00692F04">
        <w:rPr>
          <w:rFonts w:ascii="Times New Roman" w:hAnsi="Times New Roman" w:cs="Times New Roman"/>
          <w:i/>
          <w:sz w:val="24"/>
          <w:szCs w:val="24"/>
        </w:rPr>
        <w:t>(абзац введен Федеральным законом от 30.12.2015 N 448-ФЗ)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F04">
        <w:rPr>
          <w:rFonts w:ascii="Times New Roman" w:hAnsi="Times New Roman" w:cs="Times New Roman"/>
          <w:b/>
          <w:sz w:val="24"/>
          <w:szCs w:val="24"/>
        </w:rPr>
        <w:t>обучение мерам пожарной безопасности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 </w:t>
      </w:r>
      <w:r w:rsidRPr="00692F04">
        <w:rPr>
          <w:rFonts w:ascii="Times New Roman" w:hAnsi="Times New Roman" w:cs="Times New Roman"/>
          <w:i/>
          <w:sz w:val="24"/>
          <w:szCs w:val="24"/>
        </w:rPr>
        <w:t>(абзац введен Федеральным законом от 30.12.2015 N 448-ФЗ)</w:t>
      </w:r>
    </w:p>
    <w:p w:rsidR="00C70A9F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F04">
        <w:rPr>
          <w:rFonts w:ascii="Times New Roman" w:hAnsi="Times New Roman" w:cs="Times New Roman"/>
          <w:b/>
          <w:sz w:val="24"/>
          <w:szCs w:val="24"/>
        </w:rPr>
        <w:t>управление в области пожарной безопасности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деятельность органов, участвующих в соответствии с законодательством Российской Федерации в обеспечении пожарной безопасности; </w:t>
      </w:r>
      <w:r w:rsidRPr="00692F04">
        <w:rPr>
          <w:rFonts w:ascii="Times New Roman" w:hAnsi="Times New Roman" w:cs="Times New Roman"/>
          <w:i/>
          <w:sz w:val="24"/>
          <w:szCs w:val="24"/>
        </w:rPr>
        <w:t>(абзац введен Федеральным законом от 30.12.2015 N 448-ФЗ)</w:t>
      </w:r>
    </w:p>
    <w:p w:rsidR="00BA195A" w:rsidRPr="00692F04" w:rsidRDefault="00BA195A" w:rsidP="00C70A9F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F04">
        <w:rPr>
          <w:rFonts w:ascii="Times New Roman" w:hAnsi="Times New Roman" w:cs="Times New Roman"/>
          <w:b/>
          <w:sz w:val="24"/>
          <w:szCs w:val="24"/>
        </w:rPr>
        <w:t>зона пожара</w:t>
      </w:r>
      <w:r w:rsidRPr="00C70A9F">
        <w:rPr>
          <w:rFonts w:ascii="Times New Roman" w:hAnsi="Times New Roman" w:cs="Times New Roman"/>
          <w:sz w:val="24"/>
          <w:szCs w:val="24"/>
        </w:rPr>
        <w:t xml:space="preserve"> - территория, на которой существует угроза причинения вреда жизни и здоровью граждан, имуществу физических и юридических лиц в результате воздействия опасных факторов пожара и (или) осуществляются действия по тушению пожара и проведению аварийно-спасательных работ, связанных с тушением пожара</w:t>
      </w:r>
      <w:proofErr w:type="gramStart"/>
      <w:r w:rsidRPr="00C70A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0A9F">
        <w:rPr>
          <w:rFonts w:ascii="Times New Roman" w:hAnsi="Times New Roman" w:cs="Times New Roman"/>
          <w:sz w:val="24"/>
          <w:szCs w:val="24"/>
        </w:rPr>
        <w:t xml:space="preserve"> </w:t>
      </w:r>
      <w:r w:rsidRPr="00692F0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92F04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692F04">
        <w:rPr>
          <w:rFonts w:ascii="Times New Roman" w:hAnsi="Times New Roman" w:cs="Times New Roman"/>
          <w:i/>
          <w:sz w:val="24"/>
          <w:szCs w:val="24"/>
        </w:rPr>
        <w:t xml:space="preserve">бзац введен Федеральным законом от 30.12.2015 N 448-ФЗ) </w:t>
      </w:r>
    </w:p>
    <w:p w:rsidR="00C70A9F" w:rsidRPr="00C70A9F" w:rsidRDefault="00C70A9F" w:rsidP="00C70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9F" w:rsidRPr="00C70A9F" w:rsidRDefault="00C70A9F" w:rsidP="00C70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9F" w:rsidRPr="00C70A9F" w:rsidRDefault="00C70A9F" w:rsidP="00C70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9F" w:rsidRPr="00C70A9F" w:rsidRDefault="00C70A9F" w:rsidP="00C70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9F" w:rsidRDefault="00C70A9F" w:rsidP="00C70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9F" w:rsidRPr="00C70A9F" w:rsidRDefault="00C70A9F" w:rsidP="00C70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9F" w:rsidRPr="00C70A9F" w:rsidRDefault="00C70A9F" w:rsidP="00C70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9F" w:rsidRPr="00C70A9F" w:rsidRDefault="00C70A9F" w:rsidP="00C70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95A" w:rsidRPr="00692F04" w:rsidRDefault="00BA195A" w:rsidP="00692F0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04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пожарной безопасности</w:t>
      </w:r>
    </w:p>
    <w:p w:rsidR="00BA195A" w:rsidRPr="00692F04" w:rsidRDefault="00BA195A" w:rsidP="00692F04">
      <w:pPr>
        <w:spacing w:after="0" w:line="240" w:lineRule="auto"/>
        <w:ind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692F04" w:rsidRDefault="00BA195A" w:rsidP="00692F04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04">
        <w:rPr>
          <w:rFonts w:ascii="Times New Roman" w:hAnsi="Times New Roman" w:cs="Times New Roman"/>
          <w:b/>
          <w:sz w:val="24"/>
          <w:szCs w:val="24"/>
        </w:rPr>
        <w:t xml:space="preserve">Обеспечение </w:t>
      </w:r>
      <w:r w:rsidR="00692F04" w:rsidRPr="00692F04">
        <w:rPr>
          <w:rFonts w:ascii="Times New Roman" w:hAnsi="Times New Roman" w:cs="Times New Roman"/>
          <w:b/>
          <w:sz w:val="24"/>
          <w:szCs w:val="24"/>
        </w:rPr>
        <w:t>пожарной безопасности включает:</w:t>
      </w:r>
    </w:p>
    <w:p w:rsidR="00692F04" w:rsidRPr="00692F04" w:rsidRDefault="00BA195A" w:rsidP="00692F04">
      <w:pPr>
        <w:pStyle w:val="a3"/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04">
        <w:rPr>
          <w:rFonts w:ascii="Times New Roman" w:hAnsi="Times New Roman" w:cs="Times New Roman"/>
          <w:sz w:val="24"/>
          <w:szCs w:val="24"/>
        </w:rPr>
        <w:t>соблюдение нормативно-правовых актов, правил и требований пожарной безопасности, а также проведение противопожарных мероприятий;</w:t>
      </w:r>
    </w:p>
    <w:p w:rsidR="00692F04" w:rsidRPr="00692F04" w:rsidRDefault="00BA195A" w:rsidP="00692F04">
      <w:pPr>
        <w:pStyle w:val="a3"/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04">
        <w:rPr>
          <w:rFonts w:ascii="Times New Roman" w:hAnsi="Times New Roman" w:cs="Times New Roman"/>
          <w:sz w:val="24"/>
          <w:szCs w:val="24"/>
        </w:rPr>
        <w:t>обеспечение образовательного учреждения первичными средствами пожаротушения;</w:t>
      </w:r>
    </w:p>
    <w:p w:rsidR="00692F04" w:rsidRPr="00692F04" w:rsidRDefault="00BA195A" w:rsidP="00692F04">
      <w:pPr>
        <w:pStyle w:val="a3"/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04">
        <w:rPr>
          <w:rFonts w:ascii="Times New Roman" w:hAnsi="Times New Roman" w:cs="Times New Roman"/>
          <w:sz w:val="24"/>
          <w:szCs w:val="24"/>
        </w:rPr>
        <w:t>проведение учебных эвакуаций людей при пожаре;</w:t>
      </w:r>
    </w:p>
    <w:p w:rsidR="00692F04" w:rsidRPr="00692F04" w:rsidRDefault="00BA195A" w:rsidP="00692F04">
      <w:pPr>
        <w:pStyle w:val="a3"/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04">
        <w:rPr>
          <w:rFonts w:ascii="Times New Roman" w:hAnsi="Times New Roman" w:cs="Times New Roman"/>
          <w:sz w:val="24"/>
          <w:szCs w:val="24"/>
        </w:rPr>
        <w:t xml:space="preserve">перезарядку огнетушителей (в сроки, </w:t>
      </w:r>
      <w:proofErr w:type="gramStart"/>
      <w:r w:rsidRPr="00692F04">
        <w:rPr>
          <w:rFonts w:ascii="Times New Roman" w:hAnsi="Times New Roman" w:cs="Times New Roman"/>
          <w:sz w:val="24"/>
          <w:szCs w:val="24"/>
        </w:rPr>
        <w:t>согласно паспорта</w:t>
      </w:r>
      <w:proofErr w:type="gramEnd"/>
      <w:r w:rsidRPr="00692F04">
        <w:rPr>
          <w:rFonts w:ascii="Times New Roman" w:hAnsi="Times New Roman" w:cs="Times New Roman"/>
          <w:sz w:val="24"/>
          <w:szCs w:val="24"/>
        </w:rPr>
        <w:t>) или ремонт при падении давления в огнетушителе ниже допустимого уровня по показаниям манометра;</w:t>
      </w:r>
    </w:p>
    <w:p w:rsidR="00692F04" w:rsidRPr="00692F04" w:rsidRDefault="00BA195A" w:rsidP="00692F04">
      <w:pPr>
        <w:pStyle w:val="a3"/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04">
        <w:rPr>
          <w:rFonts w:ascii="Times New Roman" w:hAnsi="Times New Roman" w:cs="Times New Roman"/>
          <w:sz w:val="24"/>
          <w:szCs w:val="24"/>
        </w:rPr>
        <w:t>защита от пожара электросетей и электроустановок, приведение их в противопожарное состояние;</w:t>
      </w:r>
    </w:p>
    <w:p w:rsidR="00692F04" w:rsidRPr="00692F04" w:rsidRDefault="00BA195A" w:rsidP="00692F04">
      <w:pPr>
        <w:pStyle w:val="a3"/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04">
        <w:rPr>
          <w:rFonts w:ascii="Times New Roman" w:hAnsi="Times New Roman" w:cs="Times New Roman"/>
          <w:sz w:val="24"/>
          <w:szCs w:val="24"/>
        </w:rPr>
        <w:t>поддержание в надлежащем состоянии путей эвакуации и запасных выходов;</w:t>
      </w:r>
    </w:p>
    <w:p w:rsidR="00BA195A" w:rsidRPr="00692F04" w:rsidRDefault="00BA195A" w:rsidP="00692F04">
      <w:pPr>
        <w:pStyle w:val="a3"/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04">
        <w:rPr>
          <w:rFonts w:ascii="Times New Roman" w:hAnsi="Times New Roman" w:cs="Times New Roman"/>
          <w:sz w:val="24"/>
          <w:szCs w:val="24"/>
        </w:rPr>
        <w:t>содержание подвальных и чердачных помещений в противопожарном состоянии.</w:t>
      </w:r>
    </w:p>
    <w:p w:rsidR="00C70A9F" w:rsidRPr="00692F04" w:rsidRDefault="00C70A9F" w:rsidP="00692F04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692F04" w:rsidRDefault="00BA195A" w:rsidP="00692F0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04">
        <w:rPr>
          <w:rFonts w:ascii="Times New Roman" w:hAnsi="Times New Roman" w:cs="Times New Roman"/>
          <w:b/>
          <w:sz w:val="28"/>
          <w:szCs w:val="28"/>
        </w:rPr>
        <w:t xml:space="preserve">Требования пожарной безопасности при проведении мероприятий </w:t>
      </w:r>
    </w:p>
    <w:p w:rsidR="00BA195A" w:rsidRPr="00692F04" w:rsidRDefault="00BA195A" w:rsidP="00692F0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04">
        <w:rPr>
          <w:rFonts w:ascii="Times New Roman" w:hAnsi="Times New Roman" w:cs="Times New Roman"/>
          <w:b/>
          <w:sz w:val="28"/>
          <w:szCs w:val="28"/>
        </w:rPr>
        <w:t>с массовым пребыванием людей</w:t>
      </w:r>
    </w:p>
    <w:p w:rsidR="00BA195A" w:rsidRPr="00692F04" w:rsidRDefault="00BA195A" w:rsidP="00692F04">
      <w:pPr>
        <w:spacing w:after="0" w:line="240" w:lineRule="auto"/>
        <w:ind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BA195A" w:rsidRPr="00692F04" w:rsidRDefault="00BA195A" w:rsidP="00692F04">
      <w:pPr>
        <w:spacing w:after="0" w:line="240" w:lineRule="auto"/>
        <w:ind w:right="14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2F04">
        <w:rPr>
          <w:rFonts w:ascii="Times New Roman" w:hAnsi="Times New Roman" w:cs="Times New Roman"/>
          <w:i/>
          <w:sz w:val="24"/>
          <w:szCs w:val="24"/>
        </w:rPr>
        <w:t>Основные требования Правил противопожарного режима в Российской Федерации</w:t>
      </w:r>
    </w:p>
    <w:p w:rsidR="00763E36" w:rsidRDefault="00BA195A" w:rsidP="00692F04">
      <w:pPr>
        <w:spacing w:after="0" w:line="240" w:lineRule="auto"/>
        <w:ind w:right="142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92F04">
        <w:rPr>
          <w:rFonts w:ascii="Times New Roman" w:hAnsi="Times New Roman" w:cs="Times New Roman"/>
          <w:i/>
          <w:sz w:val="24"/>
          <w:szCs w:val="24"/>
        </w:rPr>
        <w:t>(утверждены постановлением Правительства Российской Федер</w:t>
      </w:r>
      <w:r w:rsidR="00692F04">
        <w:rPr>
          <w:rFonts w:ascii="Times New Roman" w:hAnsi="Times New Roman" w:cs="Times New Roman"/>
          <w:i/>
          <w:sz w:val="24"/>
          <w:szCs w:val="24"/>
        </w:rPr>
        <w:t xml:space="preserve">ации </w:t>
      </w:r>
      <w:proofErr w:type="gramEnd"/>
    </w:p>
    <w:p w:rsidR="00BA195A" w:rsidRPr="00692F04" w:rsidRDefault="00692F04" w:rsidP="00692F04">
      <w:pPr>
        <w:spacing w:after="0" w:line="240" w:lineRule="auto"/>
        <w:ind w:right="142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от25 апреля 2012 г. № 390)</w:t>
      </w:r>
      <w:proofErr w:type="gramEnd"/>
    </w:p>
    <w:p w:rsidR="00BA195A" w:rsidRPr="00692F04" w:rsidRDefault="00BA195A" w:rsidP="00692F04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763E36" w:rsidRDefault="00BA195A" w:rsidP="00692F04">
      <w:pPr>
        <w:pStyle w:val="a3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При проведении мероприятий с массовым пребыванием людей в зданиях со сгораемыми перекрытиями допускается использовать только помещения, расположенные на 1-м и 2-м этажах.</w:t>
      </w:r>
    </w:p>
    <w:p w:rsidR="00763E36" w:rsidRDefault="00BA195A" w:rsidP="00692F04">
      <w:pPr>
        <w:pStyle w:val="a3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В помещениях без электрического освещения мероприятия с массовым участием людей проводятся только в светлое время суток.</w:t>
      </w:r>
    </w:p>
    <w:p w:rsidR="00763E36" w:rsidRDefault="00BA195A" w:rsidP="00692F04">
      <w:pPr>
        <w:pStyle w:val="a3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На мероприятиях могут применяться электрические гирлянды и иллюминация, имеющие соответствующий сертификат соответствия.</w:t>
      </w:r>
    </w:p>
    <w:p w:rsidR="00763E36" w:rsidRDefault="00BA195A" w:rsidP="00692F04">
      <w:pPr>
        <w:pStyle w:val="a3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При обнаружении неисправности в иллюминации или гирляндах (нагрев проводов, мигание лампочек, искрение и др.) они должны быть немедленно обесточены.</w:t>
      </w:r>
    </w:p>
    <w:p w:rsidR="00763E36" w:rsidRDefault="00BA195A" w:rsidP="00692F04">
      <w:pPr>
        <w:pStyle w:val="a3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потолков.</w:t>
      </w:r>
    </w:p>
    <w:p w:rsidR="00763E36" w:rsidRDefault="00BA195A" w:rsidP="00692F04">
      <w:pPr>
        <w:pStyle w:val="a3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При проведении мероприятий с массовым пребыванием людей в помещениях запрещается:</w:t>
      </w:r>
    </w:p>
    <w:p w:rsidR="00763E36" w:rsidRDefault="00BA195A" w:rsidP="00763E36">
      <w:pPr>
        <w:pStyle w:val="a3"/>
        <w:numPr>
          <w:ilvl w:val="0"/>
          <w:numId w:val="5"/>
        </w:numPr>
        <w:spacing w:after="0" w:line="240" w:lineRule="auto"/>
        <w:ind w:left="709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 xml:space="preserve">применять пиротехнические изделия, дуговые прожекторы и свечи; </w:t>
      </w:r>
    </w:p>
    <w:p w:rsidR="00763E36" w:rsidRDefault="00BA195A" w:rsidP="00763E36">
      <w:pPr>
        <w:pStyle w:val="a3"/>
        <w:numPr>
          <w:ilvl w:val="0"/>
          <w:numId w:val="5"/>
        </w:numPr>
        <w:spacing w:after="0" w:line="240" w:lineRule="auto"/>
        <w:ind w:left="709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 xml:space="preserve">украшать елку марлей и ватой, не пропитанными огнезащитными составами; </w:t>
      </w:r>
    </w:p>
    <w:p w:rsidR="00763E36" w:rsidRDefault="00BA195A" w:rsidP="00763E36">
      <w:pPr>
        <w:pStyle w:val="a3"/>
        <w:numPr>
          <w:ilvl w:val="0"/>
          <w:numId w:val="5"/>
        </w:numPr>
        <w:spacing w:after="0" w:line="240" w:lineRule="auto"/>
        <w:ind w:left="709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 xml:space="preserve">проводить перед началом или во время представлений огневые, покрасочные и другие пожароопасные и </w:t>
      </w:r>
      <w:proofErr w:type="spellStart"/>
      <w:r w:rsidRPr="00763E36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763E36">
        <w:rPr>
          <w:rFonts w:ascii="Times New Roman" w:hAnsi="Times New Roman" w:cs="Times New Roman"/>
          <w:sz w:val="24"/>
          <w:szCs w:val="24"/>
        </w:rPr>
        <w:t xml:space="preserve"> работы; </w:t>
      </w:r>
    </w:p>
    <w:p w:rsidR="00763E36" w:rsidRDefault="00BA195A" w:rsidP="00763E36">
      <w:pPr>
        <w:pStyle w:val="a3"/>
        <w:numPr>
          <w:ilvl w:val="0"/>
          <w:numId w:val="5"/>
        </w:numPr>
        <w:spacing w:after="0" w:line="240" w:lineRule="auto"/>
        <w:ind w:left="709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 xml:space="preserve">уменьшать ширину проходов между рядами и устанавливать в проходах дополнительные кресла, стулья и др.; </w:t>
      </w:r>
    </w:p>
    <w:p w:rsidR="00763E36" w:rsidRDefault="00BA195A" w:rsidP="00763E36">
      <w:pPr>
        <w:pStyle w:val="a3"/>
        <w:numPr>
          <w:ilvl w:val="0"/>
          <w:numId w:val="5"/>
        </w:numPr>
        <w:spacing w:after="0" w:line="240" w:lineRule="auto"/>
        <w:ind w:left="709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 xml:space="preserve">полностью гасить свет в помещении во время спектаклей или представлений; </w:t>
      </w:r>
    </w:p>
    <w:p w:rsidR="00763E36" w:rsidRDefault="00BA195A" w:rsidP="00763E36">
      <w:pPr>
        <w:pStyle w:val="a3"/>
        <w:numPr>
          <w:ilvl w:val="0"/>
          <w:numId w:val="5"/>
        </w:numPr>
        <w:spacing w:after="0" w:line="240" w:lineRule="auto"/>
        <w:ind w:left="709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допускать нарушения установленных норм заполнения помещений людьми.</w:t>
      </w:r>
    </w:p>
    <w:p w:rsidR="00763E36" w:rsidRDefault="00BA195A" w:rsidP="00692F04">
      <w:pPr>
        <w:pStyle w:val="a3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763E36" w:rsidRDefault="00BA195A" w:rsidP="00692F04">
      <w:pPr>
        <w:pStyle w:val="a3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Двери на путях эвакуации открываются наружу по направлению выхода из здания, за исключением дверей, направление открывания которых не нормируется требованиями нормативных документов по пожарной безопасности или к которым предъявляются особые требования.</w:t>
      </w:r>
    </w:p>
    <w:p w:rsidR="00763E36" w:rsidRDefault="00BA195A" w:rsidP="00692F04">
      <w:pPr>
        <w:pStyle w:val="a3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Запоры на дверях эвакуационных выходов должны обеспечивать возможность их свободного открывания изнутри без ключа.</w:t>
      </w:r>
    </w:p>
    <w:p w:rsidR="00763E36" w:rsidRDefault="00BA195A" w:rsidP="00692F04">
      <w:pPr>
        <w:pStyle w:val="a3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Руководителем организации, на объекте которой возник пожар, обеспечивается доступ пожарным подразделениям в закрытые помещения для целей локализации и тушения пожара.</w:t>
      </w:r>
    </w:p>
    <w:p w:rsidR="00763E36" w:rsidRDefault="00BA195A" w:rsidP="00692F04">
      <w:pPr>
        <w:pStyle w:val="a3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При эксплуатации эвакуационных путей, эвакуационных и аварийных выходов запрещается:</w:t>
      </w:r>
    </w:p>
    <w:p w:rsidR="00763E36" w:rsidRDefault="00BA195A" w:rsidP="00763E36">
      <w:pPr>
        <w:pStyle w:val="a3"/>
        <w:numPr>
          <w:ilvl w:val="0"/>
          <w:numId w:val="6"/>
        </w:numPr>
        <w:spacing w:after="0" w:line="240" w:lineRule="auto"/>
        <w:ind w:left="709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lastRenderedPageBreak/>
        <w:t xml:space="preserve"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 </w:t>
      </w:r>
    </w:p>
    <w:p w:rsidR="00763E36" w:rsidRDefault="00BA195A" w:rsidP="00763E36">
      <w:pPr>
        <w:pStyle w:val="a3"/>
        <w:numPr>
          <w:ilvl w:val="0"/>
          <w:numId w:val="6"/>
        </w:numPr>
        <w:spacing w:after="0" w:line="240" w:lineRule="auto"/>
        <w:ind w:left="709" w:right="142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E36">
        <w:rPr>
          <w:rFonts w:ascii="Times New Roman" w:hAnsi="Times New Roman" w:cs="Times New Roman"/>
          <w:sz w:val="24"/>
          <w:szCs w:val="24"/>
        </w:rPr>
        <w:t xml:space="preserve">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 </w:t>
      </w:r>
      <w:proofErr w:type="gramEnd"/>
    </w:p>
    <w:p w:rsidR="00763E36" w:rsidRDefault="00BA195A" w:rsidP="00763E36">
      <w:pPr>
        <w:pStyle w:val="a3"/>
        <w:numPr>
          <w:ilvl w:val="0"/>
          <w:numId w:val="6"/>
        </w:numPr>
        <w:spacing w:after="0" w:line="240" w:lineRule="auto"/>
        <w:ind w:left="709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 xml:space="preserve">устраивать в тамбурах выходов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 </w:t>
      </w:r>
    </w:p>
    <w:p w:rsidR="00763E36" w:rsidRDefault="00BA195A" w:rsidP="00763E36">
      <w:pPr>
        <w:pStyle w:val="a3"/>
        <w:numPr>
          <w:ilvl w:val="0"/>
          <w:numId w:val="6"/>
        </w:numPr>
        <w:spacing w:after="0" w:line="240" w:lineRule="auto"/>
        <w:ind w:left="709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 xml:space="preserve"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 </w:t>
      </w:r>
    </w:p>
    <w:p w:rsidR="00763E36" w:rsidRDefault="00BA195A" w:rsidP="00763E36">
      <w:pPr>
        <w:pStyle w:val="a3"/>
        <w:numPr>
          <w:ilvl w:val="0"/>
          <w:numId w:val="6"/>
        </w:numPr>
        <w:spacing w:after="0" w:line="240" w:lineRule="auto"/>
        <w:ind w:left="709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 xml:space="preserve">закрывать жалюзи или остеклять переходы воздушных зон в незадымляемых лестничных клетках; </w:t>
      </w:r>
    </w:p>
    <w:p w:rsidR="00BA195A" w:rsidRPr="00763E36" w:rsidRDefault="00BA195A" w:rsidP="00763E36">
      <w:pPr>
        <w:pStyle w:val="a3"/>
        <w:numPr>
          <w:ilvl w:val="0"/>
          <w:numId w:val="6"/>
        </w:numPr>
        <w:spacing w:after="0" w:line="240" w:lineRule="auto"/>
        <w:ind w:left="709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E36">
        <w:rPr>
          <w:rFonts w:ascii="Times New Roman" w:hAnsi="Times New Roman" w:cs="Times New Roman"/>
          <w:sz w:val="24"/>
          <w:szCs w:val="24"/>
        </w:rPr>
        <w:t>заменять армированное стекло обычным в остеклении дверей и фрамуг.</w:t>
      </w:r>
    </w:p>
    <w:p w:rsidR="00BA195A" w:rsidRPr="00692F04" w:rsidRDefault="00BA195A" w:rsidP="00692F04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BA195A" w:rsidRPr="00692F04" w:rsidRDefault="00BA195A" w:rsidP="00692F04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sectPr w:rsidR="00BA195A" w:rsidRPr="00692F04" w:rsidSect="00692F04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765"/>
    <w:multiLevelType w:val="hybridMultilevel"/>
    <w:tmpl w:val="CDB88EEC"/>
    <w:lvl w:ilvl="0" w:tplc="CDF0F3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2B6F28"/>
    <w:multiLevelType w:val="hybridMultilevel"/>
    <w:tmpl w:val="5C20C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34C6E"/>
    <w:multiLevelType w:val="hybridMultilevel"/>
    <w:tmpl w:val="C7323C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D53499"/>
    <w:multiLevelType w:val="hybridMultilevel"/>
    <w:tmpl w:val="096A8838"/>
    <w:lvl w:ilvl="0" w:tplc="CDF0F3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0C16D2"/>
    <w:multiLevelType w:val="hybridMultilevel"/>
    <w:tmpl w:val="55C85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A85A11"/>
    <w:multiLevelType w:val="hybridMultilevel"/>
    <w:tmpl w:val="EF9E4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F5"/>
    <w:rsid w:val="002B707C"/>
    <w:rsid w:val="00692F04"/>
    <w:rsid w:val="00763E36"/>
    <w:rsid w:val="007913F5"/>
    <w:rsid w:val="00BA195A"/>
    <w:rsid w:val="00C7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Прохоров</dc:creator>
  <cp:keywords/>
  <dc:description/>
  <cp:lastModifiedBy>Леонид Прохоров</cp:lastModifiedBy>
  <cp:revision>3</cp:revision>
  <dcterms:created xsi:type="dcterms:W3CDTF">2017-09-25T19:36:00Z</dcterms:created>
  <dcterms:modified xsi:type="dcterms:W3CDTF">2017-09-25T20:10:00Z</dcterms:modified>
</cp:coreProperties>
</file>