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882" w:rsidRDefault="00C80882" w:rsidP="00C80882">
      <w:pPr>
        <w:ind w:left="-567"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C80882" w:rsidRDefault="00C80882" w:rsidP="00C80882">
      <w:pPr>
        <w:ind w:left="-567"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итогам работы с кадрами </w:t>
      </w:r>
    </w:p>
    <w:p w:rsidR="00C80882" w:rsidRDefault="00C80882" w:rsidP="00C80882">
      <w:pPr>
        <w:ind w:left="-567"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«Куркинская ООШ»</w:t>
      </w:r>
    </w:p>
    <w:p w:rsidR="00C80882" w:rsidRPr="00C80882" w:rsidRDefault="00C80882" w:rsidP="00C80882">
      <w:pPr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C80882">
        <w:rPr>
          <w:rFonts w:ascii="Times New Roman" w:hAnsi="Times New Roman" w:cs="Times New Roman"/>
          <w:sz w:val="28"/>
          <w:szCs w:val="28"/>
        </w:rPr>
        <w:t>составить отчет по работе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80882">
        <w:rPr>
          <w:rFonts w:ascii="Times New Roman" w:hAnsi="Times New Roman" w:cs="Times New Roman"/>
          <w:sz w:val="28"/>
          <w:szCs w:val="28"/>
        </w:rPr>
        <w:t>с кадрами ОО.</w:t>
      </w:r>
    </w:p>
    <w:p w:rsidR="00C80882" w:rsidRPr="00C80882" w:rsidRDefault="00C80882" w:rsidP="00C80882">
      <w:pPr>
        <w:pStyle w:val="a3"/>
        <w:numPr>
          <w:ilvl w:val="0"/>
          <w:numId w:val="2"/>
        </w:numPr>
        <w:ind w:right="-143"/>
        <w:rPr>
          <w:rFonts w:cs="Times New Roman"/>
          <w:b/>
          <w:sz w:val="28"/>
          <w:szCs w:val="28"/>
        </w:rPr>
      </w:pPr>
      <w:r w:rsidRPr="00C80882">
        <w:rPr>
          <w:rFonts w:cs="Times New Roman"/>
          <w:b/>
          <w:sz w:val="28"/>
          <w:szCs w:val="28"/>
        </w:rPr>
        <w:t>Кадровое обеспечение</w:t>
      </w:r>
    </w:p>
    <w:p w:rsidR="00C80882" w:rsidRPr="00462B2C" w:rsidRDefault="00C80882" w:rsidP="00EE7362">
      <w:pPr>
        <w:pStyle w:val="a3"/>
        <w:ind w:left="0" w:right="-1" w:firstLine="360"/>
        <w:jc w:val="both"/>
        <w:rPr>
          <w:rFonts w:cs="Times New Roman"/>
          <w:sz w:val="28"/>
          <w:szCs w:val="28"/>
        </w:rPr>
      </w:pPr>
      <w:r w:rsidRPr="00462B2C">
        <w:rPr>
          <w:rFonts w:cs="Times New Roman"/>
          <w:sz w:val="28"/>
          <w:szCs w:val="28"/>
        </w:rPr>
        <w:t>Наше образовательное учреждение на 100% укомплектовано кадрами. Общая численность сотрудников в школе - 27, из них 14 – педагоги, 2 – административный (директор и главный бухгалтер), 13 – вспомогательный и технический персонал.</w:t>
      </w:r>
    </w:p>
    <w:p w:rsidR="00C80882" w:rsidRPr="00462B2C" w:rsidRDefault="00C80882" w:rsidP="00C80882">
      <w:pPr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2B2C">
        <w:rPr>
          <w:rFonts w:ascii="Times New Roman" w:hAnsi="Times New Roman" w:cs="Times New Roman"/>
          <w:bCs/>
          <w:sz w:val="28"/>
          <w:szCs w:val="28"/>
        </w:rPr>
        <w:t xml:space="preserve">         Прохорова Р.И., директор школы, носит звание «Почетный работник РФ», награждена грамотой Министерства образования и науки РФ; награждены грамотами Министерства образования Свердловской области – пять человек.</w:t>
      </w:r>
    </w:p>
    <w:p w:rsidR="00C80882" w:rsidRPr="00462B2C" w:rsidRDefault="00C80882" w:rsidP="00C80882">
      <w:pPr>
        <w:pStyle w:val="a3"/>
        <w:ind w:left="0" w:right="-143"/>
        <w:jc w:val="both"/>
        <w:rPr>
          <w:rFonts w:cs="Times New Roman"/>
          <w:sz w:val="28"/>
          <w:szCs w:val="28"/>
        </w:rPr>
      </w:pPr>
    </w:p>
    <w:p w:rsidR="00C80882" w:rsidRPr="00462B2C" w:rsidRDefault="00C80882" w:rsidP="00C808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2B2C">
        <w:rPr>
          <w:rFonts w:ascii="Times New Roman" w:hAnsi="Times New Roman" w:cs="Times New Roman"/>
          <w:b/>
          <w:sz w:val="28"/>
          <w:szCs w:val="28"/>
        </w:rPr>
        <w:t xml:space="preserve">Образовательный ценз педагогических работников </w:t>
      </w:r>
    </w:p>
    <w:tbl>
      <w:tblPr>
        <w:tblW w:w="991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8647"/>
        <w:gridCol w:w="846"/>
      </w:tblGrid>
      <w:tr w:rsidR="00C80882" w:rsidRPr="00462B2C" w:rsidTr="001F66C7">
        <w:tc>
          <w:tcPr>
            <w:tcW w:w="425" w:type="dxa"/>
            <w:shd w:val="clear" w:color="auto" w:fill="auto"/>
          </w:tcPr>
          <w:p w:rsidR="00C80882" w:rsidRPr="00462B2C" w:rsidRDefault="00C80882" w:rsidP="001F66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B2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7" w:type="dxa"/>
            <w:shd w:val="clear" w:color="auto" w:fill="auto"/>
            <w:hideMark/>
          </w:tcPr>
          <w:p w:rsidR="00C80882" w:rsidRPr="00462B2C" w:rsidRDefault="00C80882" w:rsidP="001F66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B2C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846" w:type="dxa"/>
            <w:shd w:val="clear" w:color="auto" w:fill="auto"/>
            <w:hideMark/>
          </w:tcPr>
          <w:p w:rsidR="00C80882" w:rsidRPr="00462B2C" w:rsidRDefault="00C80882" w:rsidP="001F66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B2C">
              <w:rPr>
                <w:rFonts w:ascii="Times New Roman" w:eastAsia="Times New Roman" w:hAnsi="Times New Roman" w:cs="Times New Roman"/>
                <w:sz w:val="28"/>
                <w:szCs w:val="28"/>
              </w:rPr>
              <w:t>7/49%</w:t>
            </w:r>
          </w:p>
        </w:tc>
      </w:tr>
      <w:tr w:rsidR="00C80882" w:rsidRPr="00462B2C" w:rsidTr="001F66C7">
        <w:tc>
          <w:tcPr>
            <w:tcW w:w="425" w:type="dxa"/>
            <w:shd w:val="clear" w:color="auto" w:fill="auto"/>
          </w:tcPr>
          <w:p w:rsidR="00C80882" w:rsidRPr="00462B2C" w:rsidRDefault="00C80882" w:rsidP="001F66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B2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7" w:type="dxa"/>
            <w:shd w:val="clear" w:color="auto" w:fill="auto"/>
            <w:hideMark/>
          </w:tcPr>
          <w:p w:rsidR="00C80882" w:rsidRPr="00462B2C" w:rsidRDefault="00C80882" w:rsidP="001F66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B2C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846" w:type="dxa"/>
            <w:shd w:val="clear" w:color="auto" w:fill="auto"/>
            <w:hideMark/>
          </w:tcPr>
          <w:p w:rsidR="00C80882" w:rsidRPr="00462B2C" w:rsidRDefault="00C80882" w:rsidP="001F66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B2C">
              <w:rPr>
                <w:rFonts w:ascii="Times New Roman" w:eastAsia="Times New Roman" w:hAnsi="Times New Roman" w:cs="Times New Roman"/>
                <w:sz w:val="28"/>
                <w:szCs w:val="28"/>
              </w:rPr>
              <w:t>6/43%</w:t>
            </w:r>
          </w:p>
        </w:tc>
      </w:tr>
      <w:tr w:rsidR="00C80882" w:rsidRPr="00462B2C" w:rsidTr="001F66C7">
        <w:tc>
          <w:tcPr>
            <w:tcW w:w="425" w:type="dxa"/>
            <w:shd w:val="clear" w:color="auto" w:fill="auto"/>
          </w:tcPr>
          <w:p w:rsidR="00C80882" w:rsidRPr="00462B2C" w:rsidRDefault="00C80882" w:rsidP="001F66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B2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7" w:type="dxa"/>
            <w:shd w:val="clear" w:color="auto" w:fill="auto"/>
            <w:hideMark/>
          </w:tcPr>
          <w:p w:rsidR="00C80882" w:rsidRPr="00462B2C" w:rsidRDefault="00C80882" w:rsidP="001F66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B2C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846" w:type="dxa"/>
            <w:shd w:val="clear" w:color="auto" w:fill="auto"/>
            <w:hideMark/>
          </w:tcPr>
          <w:p w:rsidR="00C80882" w:rsidRPr="00462B2C" w:rsidRDefault="00C80882" w:rsidP="001F66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B2C">
              <w:rPr>
                <w:rFonts w:ascii="Times New Roman" w:eastAsia="Times New Roman" w:hAnsi="Times New Roman" w:cs="Times New Roman"/>
                <w:sz w:val="28"/>
                <w:szCs w:val="28"/>
              </w:rPr>
              <w:t>8/57%</w:t>
            </w:r>
          </w:p>
        </w:tc>
      </w:tr>
      <w:tr w:rsidR="00C80882" w:rsidRPr="00462B2C" w:rsidTr="001F66C7">
        <w:tc>
          <w:tcPr>
            <w:tcW w:w="425" w:type="dxa"/>
            <w:shd w:val="clear" w:color="auto" w:fill="auto"/>
          </w:tcPr>
          <w:p w:rsidR="00C80882" w:rsidRPr="00462B2C" w:rsidRDefault="00C80882" w:rsidP="001F66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B2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47" w:type="dxa"/>
            <w:shd w:val="clear" w:color="auto" w:fill="auto"/>
            <w:hideMark/>
          </w:tcPr>
          <w:p w:rsidR="00C80882" w:rsidRPr="00462B2C" w:rsidRDefault="00C80882" w:rsidP="001F66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B2C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846" w:type="dxa"/>
            <w:shd w:val="clear" w:color="auto" w:fill="auto"/>
            <w:hideMark/>
          </w:tcPr>
          <w:p w:rsidR="00C80882" w:rsidRPr="00462B2C" w:rsidRDefault="00C80882" w:rsidP="001F66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B2C">
              <w:rPr>
                <w:rFonts w:ascii="Times New Roman" w:eastAsia="Times New Roman" w:hAnsi="Times New Roman" w:cs="Times New Roman"/>
                <w:sz w:val="28"/>
                <w:szCs w:val="28"/>
              </w:rPr>
              <w:t>8/57%</w:t>
            </w:r>
          </w:p>
        </w:tc>
      </w:tr>
    </w:tbl>
    <w:p w:rsidR="00C80882" w:rsidRPr="00C80882" w:rsidRDefault="00C80882" w:rsidP="00C80882">
      <w:pPr>
        <w:pStyle w:val="a3"/>
        <w:numPr>
          <w:ilvl w:val="0"/>
          <w:numId w:val="2"/>
        </w:numPr>
        <w:jc w:val="both"/>
        <w:rPr>
          <w:rFonts w:cs="Times New Roman"/>
          <w:b/>
          <w:sz w:val="28"/>
          <w:szCs w:val="28"/>
        </w:rPr>
      </w:pPr>
      <w:r w:rsidRPr="00C80882">
        <w:rPr>
          <w:rFonts w:cs="Times New Roman"/>
          <w:b/>
          <w:sz w:val="28"/>
          <w:szCs w:val="28"/>
        </w:rPr>
        <w:t>Квалификационные категории педагогических кадров</w:t>
      </w:r>
    </w:p>
    <w:tbl>
      <w:tblPr>
        <w:tblW w:w="991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8506"/>
        <w:gridCol w:w="987"/>
      </w:tblGrid>
      <w:tr w:rsidR="00C80882" w:rsidRPr="00462B2C" w:rsidTr="001F66C7">
        <w:tc>
          <w:tcPr>
            <w:tcW w:w="425" w:type="dxa"/>
            <w:shd w:val="clear" w:color="auto" w:fill="auto"/>
          </w:tcPr>
          <w:p w:rsidR="00C80882" w:rsidRPr="00462B2C" w:rsidRDefault="00C80882" w:rsidP="001F66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B2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  <w:shd w:val="clear" w:color="auto" w:fill="auto"/>
            <w:hideMark/>
          </w:tcPr>
          <w:p w:rsidR="00C80882" w:rsidRPr="00462B2C" w:rsidRDefault="00C80882" w:rsidP="001F66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B2C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987" w:type="dxa"/>
            <w:shd w:val="clear" w:color="auto" w:fill="auto"/>
            <w:hideMark/>
          </w:tcPr>
          <w:p w:rsidR="00C80882" w:rsidRPr="00462B2C" w:rsidRDefault="00C80882" w:rsidP="001F66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882" w:rsidRPr="00462B2C" w:rsidTr="001F66C7">
        <w:tc>
          <w:tcPr>
            <w:tcW w:w="425" w:type="dxa"/>
            <w:shd w:val="clear" w:color="auto" w:fill="auto"/>
          </w:tcPr>
          <w:p w:rsidR="00C80882" w:rsidRPr="00462B2C" w:rsidRDefault="00C80882" w:rsidP="001F66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B2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506" w:type="dxa"/>
            <w:shd w:val="clear" w:color="auto" w:fill="auto"/>
            <w:hideMark/>
          </w:tcPr>
          <w:p w:rsidR="00C80882" w:rsidRPr="00462B2C" w:rsidRDefault="00C80882" w:rsidP="001F66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B2C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987" w:type="dxa"/>
            <w:shd w:val="clear" w:color="auto" w:fill="auto"/>
            <w:hideMark/>
          </w:tcPr>
          <w:p w:rsidR="00C80882" w:rsidRPr="00462B2C" w:rsidRDefault="00C80882" w:rsidP="001F66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B2C">
              <w:rPr>
                <w:rFonts w:ascii="Times New Roman" w:eastAsia="Times New Roman" w:hAnsi="Times New Roman" w:cs="Times New Roman"/>
                <w:sz w:val="28"/>
                <w:szCs w:val="28"/>
              </w:rPr>
              <w:t>7/50%</w:t>
            </w:r>
          </w:p>
        </w:tc>
      </w:tr>
      <w:tr w:rsidR="00C80882" w:rsidRPr="00462B2C" w:rsidTr="001F66C7">
        <w:tc>
          <w:tcPr>
            <w:tcW w:w="425" w:type="dxa"/>
            <w:shd w:val="clear" w:color="auto" w:fill="auto"/>
          </w:tcPr>
          <w:p w:rsidR="00C80882" w:rsidRPr="00462B2C" w:rsidRDefault="00C80882" w:rsidP="001F66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B2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  <w:shd w:val="clear" w:color="auto" w:fill="auto"/>
            <w:hideMark/>
          </w:tcPr>
          <w:p w:rsidR="00C80882" w:rsidRPr="00462B2C" w:rsidRDefault="00C80882" w:rsidP="001F66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B2C">
              <w:rPr>
                <w:rFonts w:ascii="Times New Roman" w:eastAsia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987" w:type="dxa"/>
            <w:shd w:val="clear" w:color="auto" w:fill="auto"/>
            <w:hideMark/>
          </w:tcPr>
          <w:p w:rsidR="00C80882" w:rsidRPr="00462B2C" w:rsidRDefault="00C80882" w:rsidP="001F66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4/28</w:t>
            </w:r>
            <w:r w:rsidRPr="00462B2C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80882" w:rsidRPr="00462B2C" w:rsidTr="001F66C7">
        <w:tc>
          <w:tcPr>
            <w:tcW w:w="425" w:type="dxa"/>
            <w:shd w:val="clear" w:color="auto" w:fill="auto"/>
            <w:hideMark/>
          </w:tcPr>
          <w:p w:rsidR="00C80882" w:rsidRPr="00462B2C" w:rsidRDefault="00C80882" w:rsidP="001F66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B2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  <w:shd w:val="clear" w:color="auto" w:fill="auto"/>
            <w:hideMark/>
          </w:tcPr>
          <w:p w:rsidR="00C80882" w:rsidRPr="00462B2C" w:rsidRDefault="00C80882" w:rsidP="001F66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B2C">
              <w:rPr>
                <w:rFonts w:ascii="Times New Roman" w:eastAsia="Times New Roman" w:hAnsi="Times New Roman" w:cs="Times New Roman"/>
                <w:sz w:val="28"/>
                <w:szCs w:val="28"/>
              </w:rPr>
              <w:t>Не имеют категории</w:t>
            </w:r>
          </w:p>
        </w:tc>
        <w:tc>
          <w:tcPr>
            <w:tcW w:w="987" w:type="dxa"/>
            <w:shd w:val="clear" w:color="auto" w:fill="auto"/>
            <w:hideMark/>
          </w:tcPr>
          <w:p w:rsidR="00C80882" w:rsidRPr="00462B2C" w:rsidRDefault="00C80882" w:rsidP="001F66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4/22</w:t>
            </w:r>
            <w:r w:rsidRPr="00462B2C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80882" w:rsidRPr="00462B2C" w:rsidTr="001F66C7">
        <w:tc>
          <w:tcPr>
            <w:tcW w:w="425" w:type="dxa"/>
            <w:shd w:val="clear" w:color="auto" w:fill="auto"/>
            <w:hideMark/>
          </w:tcPr>
          <w:p w:rsidR="00C80882" w:rsidRPr="00462B2C" w:rsidRDefault="00C80882" w:rsidP="001F66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shd w:val="clear" w:color="auto" w:fill="auto"/>
            <w:hideMark/>
          </w:tcPr>
          <w:p w:rsidR="00C80882" w:rsidRPr="00462B2C" w:rsidRDefault="00C80882" w:rsidP="001F66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  <w:hideMark/>
          </w:tcPr>
          <w:p w:rsidR="00C80882" w:rsidRPr="00462B2C" w:rsidRDefault="00C80882" w:rsidP="001F66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80882" w:rsidRPr="000D7432" w:rsidRDefault="00C80882" w:rsidP="00C80882">
      <w:pPr>
        <w:ind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2B2C">
        <w:rPr>
          <w:rFonts w:ascii="Times New Roman" w:hAnsi="Times New Roman" w:cs="Times New Roman"/>
          <w:bCs/>
          <w:sz w:val="28"/>
          <w:szCs w:val="28"/>
        </w:rPr>
        <w:t>Примечание: не имеют категории мо</w:t>
      </w:r>
      <w:r w:rsidR="000D7432">
        <w:rPr>
          <w:rFonts w:ascii="Times New Roman" w:hAnsi="Times New Roman" w:cs="Times New Roman"/>
          <w:bCs/>
          <w:sz w:val="28"/>
          <w:szCs w:val="28"/>
        </w:rPr>
        <w:t xml:space="preserve">лодые специалисты, </w:t>
      </w:r>
      <w:r w:rsidRPr="00462B2C">
        <w:rPr>
          <w:rFonts w:ascii="Times New Roman" w:hAnsi="Times New Roman" w:cs="Times New Roman"/>
          <w:bCs/>
          <w:sz w:val="28"/>
          <w:szCs w:val="28"/>
        </w:rPr>
        <w:t>Дмитриева К.В., Сенаева М.С., Яшкина А.С. поступили на работу в МКОУ «Куркинская ООШ» в 2015 году.</w:t>
      </w:r>
    </w:p>
    <w:p w:rsidR="00C80882" w:rsidRPr="000D7432" w:rsidRDefault="00C80882" w:rsidP="000D7432">
      <w:pPr>
        <w:pStyle w:val="a3"/>
        <w:numPr>
          <w:ilvl w:val="0"/>
          <w:numId w:val="2"/>
        </w:numPr>
        <w:ind w:right="-143"/>
        <w:jc w:val="both"/>
        <w:rPr>
          <w:rFonts w:cs="Times New Roman"/>
          <w:b/>
          <w:bCs/>
          <w:sz w:val="28"/>
          <w:szCs w:val="28"/>
        </w:rPr>
      </w:pPr>
      <w:r w:rsidRPr="000D7432">
        <w:rPr>
          <w:rFonts w:cs="Times New Roman"/>
          <w:b/>
          <w:bCs/>
          <w:sz w:val="28"/>
          <w:szCs w:val="28"/>
        </w:rPr>
        <w:t>Педагогический стаж и повышение квалификации</w:t>
      </w:r>
    </w:p>
    <w:tbl>
      <w:tblPr>
        <w:tblW w:w="9944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7"/>
        <w:gridCol w:w="8505"/>
        <w:gridCol w:w="1022"/>
      </w:tblGrid>
      <w:tr w:rsidR="00C80882" w:rsidRPr="00462B2C" w:rsidTr="001F66C7">
        <w:tc>
          <w:tcPr>
            <w:tcW w:w="425" w:type="dxa"/>
            <w:shd w:val="clear" w:color="auto" w:fill="auto"/>
            <w:hideMark/>
          </w:tcPr>
          <w:p w:rsidR="00C80882" w:rsidRPr="00462B2C" w:rsidRDefault="00C80882" w:rsidP="001F66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B2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2" w:type="dxa"/>
            <w:shd w:val="clear" w:color="auto" w:fill="auto"/>
            <w:hideMark/>
          </w:tcPr>
          <w:p w:rsidR="00C80882" w:rsidRPr="00462B2C" w:rsidRDefault="00C80882" w:rsidP="001F66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B2C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877" w:type="dxa"/>
            <w:shd w:val="clear" w:color="auto" w:fill="auto"/>
            <w:hideMark/>
          </w:tcPr>
          <w:p w:rsidR="00C80882" w:rsidRPr="00462B2C" w:rsidRDefault="00C80882" w:rsidP="001F66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882" w:rsidRPr="00462B2C" w:rsidTr="001F66C7">
        <w:tc>
          <w:tcPr>
            <w:tcW w:w="425" w:type="dxa"/>
            <w:shd w:val="clear" w:color="auto" w:fill="auto"/>
            <w:hideMark/>
          </w:tcPr>
          <w:p w:rsidR="00C80882" w:rsidRPr="00462B2C" w:rsidRDefault="00C80882" w:rsidP="001F66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B2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2" w:type="dxa"/>
            <w:shd w:val="clear" w:color="auto" w:fill="auto"/>
            <w:hideMark/>
          </w:tcPr>
          <w:p w:rsidR="00C80882" w:rsidRPr="00462B2C" w:rsidRDefault="00C80882" w:rsidP="001F66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B2C">
              <w:rPr>
                <w:rFonts w:ascii="Times New Roman" w:eastAsia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877" w:type="dxa"/>
            <w:shd w:val="clear" w:color="auto" w:fill="auto"/>
            <w:hideMark/>
          </w:tcPr>
          <w:p w:rsidR="00C80882" w:rsidRPr="00462B2C" w:rsidRDefault="00C80882" w:rsidP="001F66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B2C">
              <w:rPr>
                <w:rFonts w:ascii="Times New Roman" w:eastAsia="Times New Roman" w:hAnsi="Times New Roman" w:cs="Times New Roman"/>
                <w:sz w:val="28"/>
                <w:szCs w:val="28"/>
              </w:rPr>
              <w:t>5/36%</w:t>
            </w:r>
          </w:p>
        </w:tc>
      </w:tr>
      <w:tr w:rsidR="00C80882" w:rsidRPr="00462B2C" w:rsidTr="001F66C7">
        <w:tc>
          <w:tcPr>
            <w:tcW w:w="425" w:type="dxa"/>
            <w:shd w:val="clear" w:color="auto" w:fill="auto"/>
            <w:hideMark/>
          </w:tcPr>
          <w:p w:rsidR="00C80882" w:rsidRPr="00462B2C" w:rsidRDefault="00C80882" w:rsidP="001F66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B2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2" w:type="dxa"/>
            <w:shd w:val="clear" w:color="auto" w:fill="auto"/>
            <w:hideMark/>
          </w:tcPr>
          <w:p w:rsidR="00C80882" w:rsidRPr="00462B2C" w:rsidRDefault="00C80882" w:rsidP="001F66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B2C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877" w:type="dxa"/>
            <w:shd w:val="clear" w:color="auto" w:fill="auto"/>
            <w:hideMark/>
          </w:tcPr>
          <w:p w:rsidR="00C80882" w:rsidRPr="00462B2C" w:rsidRDefault="00C80882" w:rsidP="001F66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B2C">
              <w:rPr>
                <w:rFonts w:ascii="Times New Roman" w:eastAsia="Times New Roman" w:hAnsi="Times New Roman" w:cs="Times New Roman"/>
                <w:sz w:val="28"/>
                <w:szCs w:val="28"/>
              </w:rPr>
              <w:t>4/30%</w:t>
            </w:r>
          </w:p>
        </w:tc>
      </w:tr>
      <w:tr w:rsidR="00C80882" w:rsidRPr="00462B2C" w:rsidTr="001F66C7">
        <w:tc>
          <w:tcPr>
            <w:tcW w:w="425" w:type="dxa"/>
            <w:shd w:val="clear" w:color="auto" w:fill="auto"/>
            <w:hideMark/>
          </w:tcPr>
          <w:p w:rsidR="00C80882" w:rsidRPr="00462B2C" w:rsidRDefault="00C80882" w:rsidP="001F66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B2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42" w:type="dxa"/>
            <w:shd w:val="clear" w:color="auto" w:fill="auto"/>
            <w:hideMark/>
          </w:tcPr>
          <w:p w:rsidR="00C80882" w:rsidRPr="00462B2C" w:rsidRDefault="00C80882" w:rsidP="001F66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B2C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877" w:type="dxa"/>
            <w:shd w:val="clear" w:color="auto" w:fill="auto"/>
            <w:hideMark/>
          </w:tcPr>
          <w:p w:rsidR="00C80882" w:rsidRPr="00462B2C" w:rsidRDefault="00C80882" w:rsidP="001F66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B2C">
              <w:rPr>
                <w:rFonts w:ascii="Times New Roman" w:eastAsia="Times New Roman" w:hAnsi="Times New Roman" w:cs="Times New Roman"/>
                <w:sz w:val="28"/>
                <w:szCs w:val="28"/>
              </w:rPr>
              <w:t>5/36%</w:t>
            </w:r>
          </w:p>
        </w:tc>
      </w:tr>
      <w:tr w:rsidR="00C80882" w:rsidRPr="00462B2C" w:rsidTr="001F66C7">
        <w:tc>
          <w:tcPr>
            <w:tcW w:w="425" w:type="dxa"/>
            <w:shd w:val="clear" w:color="auto" w:fill="auto"/>
            <w:hideMark/>
          </w:tcPr>
          <w:p w:rsidR="00C80882" w:rsidRPr="00462B2C" w:rsidRDefault="00C80882" w:rsidP="001F66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B2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42" w:type="dxa"/>
            <w:shd w:val="clear" w:color="auto" w:fill="auto"/>
            <w:hideMark/>
          </w:tcPr>
          <w:p w:rsidR="00C80882" w:rsidRPr="00462B2C" w:rsidRDefault="00C80882" w:rsidP="001F66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B2C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877" w:type="dxa"/>
            <w:shd w:val="clear" w:color="auto" w:fill="auto"/>
            <w:hideMark/>
          </w:tcPr>
          <w:p w:rsidR="00C80882" w:rsidRPr="00462B2C" w:rsidRDefault="00C80882" w:rsidP="001F66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B2C">
              <w:rPr>
                <w:rFonts w:ascii="Times New Roman" w:eastAsia="Times New Roman" w:hAnsi="Times New Roman" w:cs="Times New Roman"/>
                <w:sz w:val="28"/>
                <w:szCs w:val="28"/>
              </w:rPr>
              <w:t>1/7,1%</w:t>
            </w:r>
          </w:p>
        </w:tc>
      </w:tr>
      <w:tr w:rsidR="00C80882" w:rsidRPr="00462B2C" w:rsidTr="001F66C7">
        <w:tc>
          <w:tcPr>
            <w:tcW w:w="425" w:type="dxa"/>
            <w:shd w:val="clear" w:color="auto" w:fill="auto"/>
            <w:hideMark/>
          </w:tcPr>
          <w:p w:rsidR="00C80882" w:rsidRPr="00462B2C" w:rsidRDefault="00C80882" w:rsidP="001F66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B2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42" w:type="dxa"/>
            <w:shd w:val="clear" w:color="auto" w:fill="auto"/>
            <w:hideMark/>
          </w:tcPr>
          <w:p w:rsidR="00C80882" w:rsidRPr="00462B2C" w:rsidRDefault="00C80882" w:rsidP="001F66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62B2C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877" w:type="dxa"/>
            <w:shd w:val="clear" w:color="auto" w:fill="auto"/>
            <w:hideMark/>
          </w:tcPr>
          <w:p w:rsidR="00C80882" w:rsidRPr="00462B2C" w:rsidRDefault="00C80882" w:rsidP="001F66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B2C">
              <w:rPr>
                <w:rFonts w:ascii="Times New Roman" w:eastAsia="Times New Roman" w:hAnsi="Times New Roman" w:cs="Times New Roman"/>
                <w:sz w:val="28"/>
                <w:szCs w:val="28"/>
              </w:rPr>
              <w:t>14/100%</w:t>
            </w:r>
          </w:p>
        </w:tc>
      </w:tr>
      <w:tr w:rsidR="00C80882" w:rsidRPr="00462B2C" w:rsidTr="001F66C7">
        <w:tc>
          <w:tcPr>
            <w:tcW w:w="425" w:type="dxa"/>
            <w:shd w:val="clear" w:color="auto" w:fill="auto"/>
            <w:hideMark/>
          </w:tcPr>
          <w:p w:rsidR="00C80882" w:rsidRPr="00462B2C" w:rsidRDefault="00C80882" w:rsidP="001F66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B2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42" w:type="dxa"/>
            <w:shd w:val="clear" w:color="auto" w:fill="auto"/>
            <w:hideMark/>
          </w:tcPr>
          <w:p w:rsidR="00C80882" w:rsidRPr="00462B2C" w:rsidRDefault="00C80882" w:rsidP="001F66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B2C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877" w:type="dxa"/>
            <w:shd w:val="clear" w:color="auto" w:fill="auto"/>
            <w:hideMark/>
          </w:tcPr>
          <w:p w:rsidR="00C80882" w:rsidRPr="00462B2C" w:rsidRDefault="00C80882" w:rsidP="001F66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B2C">
              <w:rPr>
                <w:rFonts w:ascii="Times New Roman" w:eastAsia="Times New Roman" w:hAnsi="Times New Roman" w:cs="Times New Roman"/>
                <w:sz w:val="28"/>
                <w:szCs w:val="28"/>
              </w:rPr>
              <w:t>14/100%</w:t>
            </w:r>
          </w:p>
        </w:tc>
      </w:tr>
    </w:tbl>
    <w:p w:rsidR="00C80882" w:rsidRDefault="00C80882" w:rsidP="00C8088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80882" w:rsidRPr="000D7432" w:rsidRDefault="00C80882" w:rsidP="000D7432">
      <w:pPr>
        <w:pStyle w:val="a3"/>
        <w:numPr>
          <w:ilvl w:val="0"/>
          <w:numId w:val="2"/>
        </w:numPr>
        <w:jc w:val="both"/>
        <w:rPr>
          <w:rFonts w:cs="Times New Roman"/>
          <w:b/>
          <w:sz w:val="28"/>
          <w:szCs w:val="28"/>
        </w:rPr>
      </w:pPr>
      <w:r w:rsidRPr="000D7432">
        <w:rPr>
          <w:rFonts w:cs="Times New Roman"/>
          <w:b/>
          <w:sz w:val="28"/>
          <w:szCs w:val="28"/>
        </w:rPr>
        <w:t>Непрерывное повышение квалификации педагогических кадров, выявление, обобщение, распространение положительного педагогического опыта</w:t>
      </w:r>
    </w:p>
    <w:p w:rsidR="00C80882" w:rsidRPr="0098003A" w:rsidRDefault="00C80882" w:rsidP="00D15C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003A">
        <w:rPr>
          <w:rFonts w:ascii="Times New Roman" w:hAnsi="Times New Roman" w:cs="Times New Roman"/>
          <w:sz w:val="28"/>
          <w:szCs w:val="28"/>
        </w:rPr>
        <w:lastRenderedPageBreak/>
        <w:t xml:space="preserve">          В контексте основных направлений работы школы, единой методической темы школы, исходя из собственных образовательных потребностей и запросов, актуальных задач педагоги школы продолжили работу над </w:t>
      </w:r>
      <w:proofErr w:type="gramStart"/>
      <w:r w:rsidRPr="0098003A">
        <w:rPr>
          <w:rFonts w:ascii="Times New Roman" w:hAnsi="Times New Roman" w:cs="Times New Roman"/>
          <w:sz w:val="28"/>
          <w:szCs w:val="28"/>
        </w:rPr>
        <w:t>индивидуальными</w:t>
      </w:r>
      <w:proofErr w:type="gramEnd"/>
      <w:r w:rsidRPr="0098003A">
        <w:rPr>
          <w:rFonts w:ascii="Times New Roman" w:hAnsi="Times New Roman" w:cs="Times New Roman"/>
          <w:sz w:val="28"/>
          <w:szCs w:val="28"/>
        </w:rPr>
        <w:t xml:space="preserve"> образовательными программами, используя различные формы повышения квалификации: самообразование, работа во временных проблемных группах, в районных методических объединениях, курсовая подготовка.</w:t>
      </w:r>
    </w:p>
    <w:p w:rsidR="00D15CAC" w:rsidRDefault="00C80882" w:rsidP="00D15C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003A">
        <w:rPr>
          <w:rFonts w:ascii="Times New Roman" w:hAnsi="Times New Roman" w:cs="Times New Roman"/>
          <w:sz w:val="28"/>
          <w:szCs w:val="28"/>
        </w:rPr>
        <w:t xml:space="preserve">          В 2015-2016 учебном году курсовую подготовку прошли (72 часа и выше) 6 педагогов</w:t>
      </w:r>
      <w:r w:rsidR="00D15CAC">
        <w:rPr>
          <w:rFonts w:ascii="Times New Roman" w:hAnsi="Times New Roman" w:cs="Times New Roman"/>
          <w:sz w:val="28"/>
          <w:szCs w:val="28"/>
        </w:rPr>
        <w:t>, 42%</w:t>
      </w:r>
      <w:r w:rsidRPr="0098003A">
        <w:rPr>
          <w:rFonts w:ascii="Times New Roman" w:hAnsi="Times New Roman" w:cs="Times New Roman"/>
          <w:sz w:val="28"/>
          <w:szCs w:val="28"/>
        </w:rPr>
        <w:t>, повышение квалификации через краткосрочные курсы  педагогов, через образовательные программы, семинары  – 4</w:t>
      </w:r>
      <w:r w:rsidR="00D15CAC">
        <w:rPr>
          <w:rFonts w:ascii="Times New Roman" w:hAnsi="Times New Roman" w:cs="Times New Roman"/>
          <w:sz w:val="28"/>
          <w:szCs w:val="28"/>
        </w:rPr>
        <w:t>, 28%</w:t>
      </w:r>
      <w:r w:rsidRPr="0098003A">
        <w:rPr>
          <w:rFonts w:ascii="Times New Roman" w:hAnsi="Times New Roman" w:cs="Times New Roman"/>
          <w:sz w:val="28"/>
          <w:szCs w:val="28"/>
        </w:rPr>
        <w:t>. Темы курсовой подготовки отвечают основным направлениям образовательной программы школы: подготовка к ОГЭ, предметное содержание, образовательные технологии, введение  ФГОС.</w:t>
      </w:r>
      <w:r w:rsidR="00D15CAC">
        <w:rPr>
          <w:rFonts w:ascii="Times New Roman" w:hAnsi="Times New Roman" w:cs="Times New Roman"/>
          <w:sz w:val="28"/>
          <w:szCs w:val="28"/>
        </w:rPr>
        <w:t xml:space="preserve"> За три года обучение на курсах повышения квалификации прошли все педагоги, 100%.</w:t>
      </w:r>
    </w:p>
    <w:p w:rsidR="00D15CAC" w:rsidRDefault="00D15CAC" w:rsidP="00D15C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уровне ОО проводились  семинары, совещания по повышению методического потенциала педагогов, мастер-классы по предъявлению опыта работы. Были показаны следующие мастер-классы для педагогов ОО:</w:t>
      </w:r>
    </w:p>
    <w:p w:rsidR="00D15CAC" w:rsidRDefault="00D15CAC" w:rsidP="00D15CAC">
      <w:pPr>
        <w:pStyle w:val="a3"/>
        <w:numPr>
          <w:ilvl w:val="0"/>
          <w:numId w:val="5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«Работа с текстом на уроке литературного чтения» - Дмитриева К.В.</w:t>
      </w:r>
    </w:p>
    <w:p w:rsidR="00D15CAC" w:rsidRPr="00D15CAC" w:rsidRDefault="00D15CAC" w:rsidP="00D15CAC">
      <w:pPr>
        <w:pStyle w:val="a3"/>
        <w:numPr>
          <w:ilvl w:val="0"/>
          <w:numId w:val="5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«Работа с текстом на уроке обществознания» - Шалкиева М.В.</w:t>
      </w:r>
    </w:p>
    <w:p w:rsidR="00C80882" w:rsidRPr="0098003A" w:rsidRDefault="00C80882" w:rsidP="00D15C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003A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98003A">
        <w:rPr>
          <w:rFonts w:ascii="Times New Roman" w:hAnsi="Times New Roman" w:cs="Times New Roman"/>
          <w:sz w:val="28"/>
          <w:szCs w:val="28"/>
        </w:rPr>
        <w:t>Презентовали свой опыт работы педагоги школы на муниципальных мероприятиях (семинары, ШМО, РМО). Хочется отметить наиболее эффективные формы представления своего опыта в очном режиме, которые непосредственно вовлекают педагогический коллектив в деятельность и позволяют использовать полученные приёмы и знания в собственной работе:</w:t>
      </w:r>
    </w:p>
    <w:p w:rsidR="00C80882" w:rsidRPr="0098003A" w:rsidRDefault="00C80882" w:rsidP="00D15CAC">
      <w:pPr>
        <w:pStyle w:val="a3"/>
        <w:numPr>
          <w:ilvl w:val="0"/>
          <w:numId w:val="6"/>
        </w:numPr>
        <w:jc w:val="both"/>
        <w:rPr>
          <w:rFonts w:cs="Times New Roman"/>
          <w:b/>
          <w:bCs/>
          <w:sz w:val="28"/>
          <w:szCs w:val="28"/>
        </w:rPr>
      </w:pPr>
      <w:r w:rsidRPr="0098003A">
        <w:rPr>
          <w:rFonts w:cs="Times New Roman"/>
          <w:sz w:val="28"/>
          <w:szCs w:val="28"/>
        </w:rPr>
        <w:t>мастер-классы (Иванова Т.С., Сенаева М.С.)</w:t>
      </w:r>
    </w:p>
    <w:p w:rsidR="00C80882" w:rsidRPr="0098003A" w:rsidRDefault="00C80882" w:rsidP="00D15CAC">
      <w:pPr>
        <w:pStyle w:val="a3"/>
        <w:numPr>
          <w:ilvl w:val="0"/>
          <w:numId w:val="6"/>
        </w:numPr>
        <w:jc w:val="both"/>
        <w:rPr>
          <w:rFonts w:cs="Times New Roman"/>
          <w:b/>
          <w:bCs/>
          <w:sz w:val="28"/>
          <w:szCs w:val="28"/>
        </w:rPr>
      </w:pPr>
      <w:r w:rsidRPr="0098003A">
        <w:rPr>
          <w:rFonts w:cs="Times New Roman"/>
          <w:sz w:val="28"/>
          <w:szCs w:val="28"/>
        </w:rPr>
        <w:t xml:space="preserve">открытые  уроки (Иванова Т.С., </w:t>
      </w:r>
      <w:proofErr w:type="spellStart"/>
      <w:r w:rsidRPr="0098003A">
        <w:rPr>
          <w:rFonts w:cs="Times New Roman"/>
          <w:sz w:val="28"/>
          <w:szCs w:val="28"/>
        </w:rPr>
        <w:t>Нураева</w:t>
      </w:r>
      <w:proofErr w:type="spellEnd"/>
      <w:r w:rsidRPr="0098003A">
        <w:rPr>
          <w:rFonts w:cs="Times New Roman"/>
          <w:sz w:val="28"/>
          <w:szCs w:val="28"/>
        </w:rPr>
        <w:t xml:space="preserve"> Н.И., Шалкиева М.В.)</w:t>
      </w:r>
    </w:p>
    <w:p w:rsidR="00C80882" w:rsidRPr="0098003A" w:rsidRDefault="00C80882" w:rsidP="00D15CAC">
      <w:pPr>
        <w:pStyle w:val="a3"/>
        <w:numPr>
          <w:ilvl w:val="0"/>
          <w:numId w:val="6"/>
        </w:numPr>
        <w:jc w:val="both"/>
        <w:rPr>
          <w:rFonts w:cs="Times New Roman"/>
          <w:b/>
          <w:bCs/>
          <w:sz w:val="28"/>
          <w:szCs w:val="28"/>
        </w:rPr>
      </w:pPr>
      <w:r w:rsidRPr="0098003A">
        <w:rPr>
          <w:rFonts w:cs="Times New Roman"/>
          <w:sz w:val="28"/>
          <w:szCs w:val="28"/>
        </w:rPr>
        <w:t>презентация опыта через доклады, выступления на мероприятиях районного и окружного уровней</w:t>
      </w:r>
      <w:r w:rsidRPr="0098003A">
        <w:rPr>
          <w:rFonts w:cs="Times New Roman"/>
          <w:b/>
          <w:bCs/>
          <w:sz w:val="28"/>
          <w:szCs w:val="28"/>
        </w:rPr>
        <w:t xml:space="preserve"> </w:t>
      </w:r>
      <w:r w:rsidRPr="0098003A">
        <w:rPr>
          <w:rFonts w:cs="Times New Roman"/>
          <w:sz w:val="28"/>
          <w:szCs w:val="28"/>
        </w:rPr>
        <w:t>(Иванова Т.С.</w:t>
      </w:r>
      <w:r w:rsidR="000D7432">
        <w:rPr>
          <w:rFonts w:cs="Times New Roman"/>
          <w:sz w:val="28"/>
          <w:szCs w:val="28"/>
        </w:rPr>
        <w:t xml:space="preserve">, </w:t>
      </w:r>
      <w:proofErr w:type="spellStart"/>
      <w:r w:rsidR="000D7432">
        <w:rPr>
          <w:rFonts w:cs="Times New Roman"/>
          <w:sz w:val="28"/>
          <w:szCs w:val="28"/>
        </w:rPr>
        <w:t>Нураева</w:t>
      </w:r>
      <w:proofErr w:type="spellEnd"/>
      <w:r w:rsidR="000D7432">
        <w:rPr>
          <w:rFonts w:cs="Times New Roman"/>
          <w:sz w:val="28"/>
          <w:szCs w:val="28"/>
        </w:rPr>
        <w:t xml:space="preserve"> Н.И.</w:t>
      </w:r>
      <w:r w:rsidRPr="0098003A">
        <w:rPr>
          <w:rFonts w:cs="Times New Roman"/>
          <w:sz w:val="28"/>
          <w:szCs w:val="28"/>
        </w:rPr>
        <w:t>).</w:t>
      </w:r>
    </w:p>
    <w:p w:rsidR="000D7432" w:rsidRDefault="00EE7362" w:rsidP="00D15C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ОО являются экспертами и членами жюри в конкурсах:</w:t>
      </w:r>
    </w:p>
    <w:p w:rsidR="00EE7362" w:rsidRDefault="00EE7362" w:rsidP="00EE7362">
      <w:pPr>
        <w:pStyle w:val="a3"/>
        <w:numPr>
          <w:ilvl w:val="0"/>
          <w:numId w:val="8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«Научно-практическая конференция»</w:t>
      </w:r>
    </w:p>
    <w:p w:rsidR="00EE7362" w:rsidRPr="00EE7362" w:rsidRDefault="00EE7362" w:rsidP="00EE7362">
      <w:pPr>
        <w:pStyle w:val="a3"/>
        <w:numPr>
          <w:ilvl w:val="0"/>
          <w:numId w:val="8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Турнир знатоков по искусству и др.</w:t>
      </w:r>
    </w:p>
    <w:p w:rsidR="000D7432" w:rsidRDefault="000D7432" w:rsidP="00C80882">
      <w:pPr>
        <w:ind w:left="-567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7432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0D7432" w:rsidRPr="000D7432" w:rsidRDefault="000D7432" w:rsidP="000D7432">
      <w:pPr>
        <w:pStyle w:val="a3"/>
        <w:numPr>
          <w:ilvl w:val="0"/>
          <w:numId w:val="3"/>
        </w:numPr>
        <w:ind w:right="-1"/>
        <w:jc w:val="both"/>
        <w:rPr>
          <w:rFonts w:cs="Times New Roman"/>
          <w:sz w:val="28"/>
          <w:szCs w:val="28"/>
        </w:rPr>
      </w:pPr>
      <w:r w:rsidRPr="000D7432">
        <w:rPr>
          <w:rFonts w:cs="Times New Roman"/>
          <w:sz w:val="28"/>
          <w:szCs w:val="28"/>
        </w:rPr>
        <w:t>Педагоги ОО непрерывно повышают свою квалификацию в ОО, на уровне района.</w:t>
      </w:r>
    </w:p>
    <w:p w:rsidR="00EE7362" w:rsidRPr="00EE7362" w:rsidRDefault="00EE7362" w:rsidP="00EE7362">
      <w:pPr>
        <w:pStyle w:val="a3"/>
        <w:numPr>
          <w:ilvl w:val="0"/>
          <w:numId w:val="3"/>
        </w:numPr>
        <w:ind w:right="-1"/>
        <w:jc w:val="both"/>
        <w:rPr>
          <w:rFonts w:cs="Times New Roman"/>
          <w:sz w:val="28"/>
          <w:szCs w:val="28"/>
        </w:rPr>
      </w:pPr>
      <w:r w:rsidRPr="00EE7362">
        <w:rPr>
          <w:rFonts w:cs="Times New Roman"/>
          <w:sz w:val="28"/>
          <w:szCs w:val="28"/>
        </w:rPr>
        <w:t>В ОО аттестовано 11 педагогов, аттестация молодых педагогов запланирована на октябрь 2017 года</w:t>
      </w:r>
      <w:r w:rsidR="00C80882" w:rsidRPr="00EE7362">
        <w:rPr>
          <w:rFonts w:cs="Times New Roman"/>
          <w:sz w:val="28"/>
          <w:szCs w:val="28"/>
        </w:rPr>
        <w:t xml:space="preserve">. </w:t>
      </w:r>
    </w:p>
    <w:p w:rsidR="00EE7362" w:rsidRDefault="00EE7362" w:rsidP="00EE7362">
      <w:pPr>
        <w:ind w:left="-567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362">
        <w:rPr>
          <w:rFonts w:ascii="Times New Roman" w:hAnsi="Times New Roman" w:cs="Times New Roman"/>
          <w:b/>
          <w:sz w:val="28"/>
          <w:szCs w:val="28"/>
        </w:rPr>
        <w:t>Задачи на будущее:</w:t>
      </w:r>
    </w:p>
    <w:p w:rsidR="00EE7362" w:rsidRPr="00EE7362" w:rsidRDefault="00EE7362" w:rsidP="00EE7362">
      <w:pPr>
        <w:pStyle w:val="a3"/>
        <w:numPr>
          <w:ilvl w:val="0"/>
          <w:numId w:val="7"/>
        </w:numPr>
        <w:ind w:right="-1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>Педагогам активнее предъявлять опыт своей работы в профессиональных конкурсах «Учитель года» (муниципалитет) и других.</w:t>
      </w:r>
    </w:p>
    <w:p w:rsidR="00EE7362" w:rsidRPr="00EE7362" w:rsidRDefault="00EE7362" w:rsidP="00EE7362">
      <w:pPr>
        <w:pStyle w:val="a3"/>
        <w:numPr>
          <w:ilvl w:val="0"/>
          <w:numId w:val="7"/>
        </w:numPr>
        <w:ind w:right="-1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Организовать условия для аттестации молодых педагогов ОО.</w:t>
      </w:r>
    </w:p>
    <w:p w:rsidR="00EE7362" w:rsidRDefault="00EE7362" w:rsidP="00EE7362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E7362" w:rsidRPr="00EE7362" w:rsidRDefault="00EE7362" w:rsidP="00EE7362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E7362">
        <w:rPr>
          <w:rFonts w:ascii="Times New Roman" w:hAnsi="Times New Roman" w:cs="Times New Roman"/>
          <w:sz w:val="28"/>
          <w:szCs w:val="28"/>
        </w:rPr>
        <w:t>Заместитель директора по УР:</w:t>
      </w:r>
      <w:r w:rsidRPr="00EE7362">
        <w:rPr>
          <w:rFonts w:ascii="Times New Roman" w:hAnsi="Times New Roman" w:cs="Times New Roman"/>
          <w:sz w:val="28"/>
          <w:szCs w:val="28"/>
        </w:rPr>
        <w:tab/>
      </w:r>
      <w:r w:rsidRPr="00EE7362">
        <w:rPr>
          <w:rFonts w:ascii="Times New Roman" w:hAnsi="Times New Roman" w:cs="Times New Roman"/>
          <w:sz w:val="28"/>
          <w:szCs w:val="28"/>
        </w:rPr>
        <w:tab/>
      </w:r>
      <w:r w:rsidRPr="00EE7362">
        <w:rPr>
          <w:rFonts w:ascii="Times New Roman" w:hAnsi="Times New Roman" w:cs="Times New Roman"/>
          <w:sz w:val="28"/>
          <w:szCs w:val="28"/>
        </w:rPr>
        <w:tab/>
        <w:t>Шалкиева М.В.</w:t>
      </w:r>
    </w:p>
    <w:p w:rsidR="00EE7362" w:rsidRPr="00EE7362" w:rsidRDefault="00EE7362" w:rsidP="00EE7362">
      <w:pPr>
        <w:ind w:left="-567" w:right="-1"/>
        <w:jc w:val="both"/>
        <w:rPr>
          <w:rFonts w:cs="Times New Roman"/>
          <w:sz w:val="28"/>
          <w:szCs w:val="28"/>
        </w:rPr>
      </w:pPr>
    </w:p>
    <w:sectPr w:rsidR="00EE7362" w:rsidRPr="00EE7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12737"/>
    <w:multiLevelType w:val="hybridMultilevel"/>
    <w:tmpl w:val="111E26D4"/>
    <w:lvl w:ilvl="0" w:tplc="D5CA2424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B6307C"/>
    <w:multiLevelType w:val="hybridMultilevel"/>
    <w:tmpl w:val="C9043B24"/>
    <w:lvl w:ilvl="0" w:tplc="04628C9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203133B2"/>
    <w:multiLevelType w:val="hybridMultilevel"/>
    <w:tmpl w:val="9078B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D21CE"/>
    <w:multiLevelType w:val="hybridMultilevel"/>
    <w:tmpl w:val="1EBA4F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FDD624E"/>
    <w:multiLevelType w:val="hybridMultilevel"/>
    <w:tmpl w:val="41EEC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EC09F8"/>
    <w:multiLevelType w:val="hybridMultilevel"/>
    <w:tmpl w:val="1C28B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0C38B1"/>
    <w:multiLevelType w:val="hybridMultilevel"/>
    <w:tmpl w:val="5AA83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32796F"/>
    <w:multiLevelType w:val="hybridMultilevel"/>
    <w:tmpl w:val="D138CED6"/>
    <w:lvl w:ilvl="0" w:tplc="03BEDE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80882"/>
    <w:rsid w:val="000D7432"/>
    <w:rsid w:val="00967530"/>
    <w:rsid w:val="00C80882"/>
    <w:rsid w:val="00D15CAC"/>
    <w:rsid w:val="00EE7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88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814</Words>
  <Characters>4644</Characters>
  <Application>Microsoft Office Word</Application>
  <DocSecurity>0</DocSecurity>
  <Lines>38</Lines>
  <Paragraphs>10</Paragraphs>
  <ScaleCrop>false</ScaleCrop>
  <Company>школа</Company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10</cp:revision>
  <dcterms:created xsi:type="dcterms:W3CDTF">2017-04-19T11:43:00Z</dcterms:created>
  <dcterms:modified xsi:type="dcterms:W3CDTF">2017-04-19T12:07:00Z</dcterms:modified>
</cp:coreProperties>
</file>