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CFF" w:rsidRDefault="00427166" w:rsidP="00427166">
      <w:pPr>
        <w:rPr>
          <w:b/>
          <w:sz w:val="40"/>
          <w:szCs w:val="40"/>
        </w:rPr>
      </w:pPr>
      <w:r w:rsidRPr="00D74FA0">
        <w:rPr>
          <w:b/>
          <w:sz w:val="40"/>
          <w:szCs w:val="40"/>
        </w:rPr>
        <w:t>С</w:t>
      </w:r>
      <w:r w:rsidR="00331AA1">
        <w:rPr>
          <w:b/>
          <w:sz w:val="40"/>
          <w:szCs w:val="40"/>
        </w:rPr>
        <w:t xml:space="preserve">овместное родительское заседание </w:t>
      </w:r>
      <w:r w:rsidRPr="00D74FA0">
        <w:rPr>
          <w:b/>
          <w:sz w:val="40"/>
          <w:szCs w:val="40"/>
        </w:rPr>
        <w:t xml:space="preserve">(дети и родители) </w:t>
      </w:r>
    </w:p>
    <w:p w:rsidR="00427166" w:rsidRPr="00CE46E9" w:rsidRDefault="00960CFF" w:rsidP="00427166">
      <w:pPr>
        <w:rPr>
          <w:rFonts w:ascii="Times New Roman" w:hAnsi="Times New Roman" w:cs="Times New Roman"/>
          <w:sz w:val="40"/>
          <w:szCs w:val="40"/>
        </w:rPr>
      </w:pPr>
      <w:r>
        <w:rPr>
          <w:b/>
          <w:sz w:val="40"/>
          <w:szCs w:val="40"/>
        </w:rPr>
        <w:t>Т</w:t>
      </w:r>
      <w:bookmarkStart w:id="0" w:name="_GoBack"/>
      <w:bookmarkEnd w:id="0"/>
      <w:r w:rsidR="00427166" w:rsidRPr="00D74FA0">
        <w:rPr>
          <w:b/>
          <w:sz w:val="40"/>
          <w:szCs w:val="40"/>
        </w:rPr>
        <w:t>ема: «Безопасность ребенка – наша</w:t>
      </w:r>
      <w:r w:rsidR="004D3023" w:rsidRPr="00D74FA0">
        <w:rPr>
          <w:b/>
          <w:sz w:val="40"/>
          <w:szCs w:val="40"/>
        </w:rPr>
        <w:t xml:space="preserve"> </w:t>
      </w:r>
      <w:r w:rsidR="004D3023" w:rsidRPr="00CE46E9">
        <w:rPr>
          <w:rFonts w:ascii="Times New Roman" w:hAnsi="Times New Roman" w:cs="Times New Roman"/>
          <w:b/>
          <w:sz w:val="40"/>
          <w:szCs w:val="40"/>
        </w:rPr>
        <w:t>главная цель»</w:t>
      </w:r>
      <w:r w:rsidR="004D3023" w:rsidRPr="00CE46E9">
        <w:rPr>
          <w:rFonts w:ascii="Times New Roman" w:hAnsi="Times New Roman" w:cs="Times New Roman"/>
          <w:sz w:val="40"/>
          <w:szCs w:val="40"/>
        </w:rPr>
        <w:tab/>
        <w:t xml:space="preserve">  </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Цель: Повышение активности родителей, как участников воспитательного процесса. Формирование у детей и взрослых знаний и навыков безопасного поведения, опыта, учить применять правила в различных жизненных ситуациях.</w:t>
      </w:r>
    </w:p>
    <w:p w:rsidR="00427166" w:rsidRPr="00D433F3" w:rsidRDefault="00645C30" w:rsidP="00427166">
      <w:pPr>
        <w:rPr>
          <w:rFonts w:ascii="Times New Roman" w:hAnsi="Times New Roman" w:cs="Times New Roman"/>
          <w:i/>
          <w:sz w:val="28"/>
          <w:szCs w:val="28"/>
        </w:rPr>
      </w:pPr>
      <w:r w:rsidRPr="00D433F3">
        <w:rPr>
          <w:rFonts w:ascii="Times New Roman" w:hAnsi="Times New Roman" w:cs="Times New Roman"/>
          <w:sz w:val="28"/>
          <w:szCs w:val="28"/>
        </w:rPr>
        <w:t xml:space="preserve"> Воспитатель: «</w:t>
      </w:r>
      <w:r w:rsidR="00427166" w:rsidRPr="00D433F3">
        <w:rPr>
          <w:rFonts w:ascii="Times New Roman" w:hAnsi="Times New Roman" w:cs="Times New Roman"/>
          <w:i/>
          <w:sz w:val="28"/>
          <w:szCs w:val="28"/>
        </w:rPr>
        <w:t>Добрый день уважаемые родители!</w:t>
      </w:r>
    </w:p>
    <w:p w:rsidR="00427166" w:rsidRPr="00D433F3" w:rsidRDefault="00645C30" w:rsidP="00427166">
      <w:pPr>
        <w:rPr>
          <w:rFonts w:ascii="Times New Roman" w:hAnsi="Times New Roman" w:cs="Times New Roman"/>
          <w:sz w:val="28"/>
          <w:szCs w:val="28"/>
        </w:rPr>
      </w:pPr>
      <w:r w:rsidRPr="00D433F3">
        <w:rPr>
          <w:rFonts w:ascii="Times New Roman" w:hAnsi="Times New Roman" w:cs="Times New Roman"/>
          <w:i/>
          <w:sz w:val="28"/>
          <w:szCs w:val="28"/>
        </w:rPr>
        <w:t xml:space="preserve">   </w:t>
      </w:r>
      <w:r w:rsidR="00427166" w:rsidRPr="00D433F3">
        <w:rPr>
          <w:rFonts w:ascii="Times New Roman" w:hAnsi="Times New Roman" w:cs="Times New Roman"/>
          <w:sz w:val="28"/>
          <w:szCs w:val="28"/>
        </w:rPr>
        <w:t xml:space="preserve"> Самое ценное в жизни взрослых – это дети. Зачастую наших детей подстерегает множество опасностей. Задача нас,  взрослых, - остерегать и защищать ребенка. Правильно подготовить его к встрече с различными сложными, а порой и опасными жизненными ситуациями</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Безопасность и здоровый образ жизни – это не просто сумма усвоенных знаний, стиль жизни, адекватное поведение в различных, в том числе неожиданных ситуациях. Главной задачей педагогов и родителей является стимулирование развития у детей самостоятельности и ответственности за свое поведение.   В период дошкольного  детства ребенок знакомиться с большим количеством правил, нор</w:t>
      </w:r>
      <w:r w:rsidR="0065091F" w:rsidRPr="00D433F3">
        <w:rPr>
          <w:rFonts w:ascii="Times New Roman" w:hAnsi="Times New Roman" w:cs="Times New Roman"/>
          <w:sz w:val="28"/>
          <w:szCs w:val="28"/>
        </w:rPr>
        <w:t xml:space="preserve">м, предостережений, требований. </w:t>
      </w:r>
      <w:r w:rsidRPr="00D433F3">
        <w:rPr>
          <w:rFonts w:ascii="Times New Roman" w:hAnsi="Times New Roman" w:cs="Times New Roman"/>
          <w:sz w:val="28"/>
          <w:szCs w:val="28"/>
        </w:rPr>
        <w:t xml:space="preserve">Нередко  в силу различных </w:t>
      </w:r>
      <w:r w:rsidR="0065091F" w:rsidRPr="00D433F3">
        <w:rPr>
          <w:rFonts w:ascii="Times New Roman" w:hAnsi="Times New Roman" w:cs="Times New Roman"/>
          <w:sz w:val="28"/>
          <w:szCs w:val="28"/>
        </w:rPr>
        <w:t xml:space="preserve"> </w:t>
      </w:r>
      <w:r w:rsidRPr="00D433F3">
        <w:rPr>
          <w:rFonts w:ascii="Times New Roman" w:hAnsi="Times New Roman" w:cs="Times New Roman"/>
          <w:sz w:val="28"/>
          <w:szCs w:val="28"/>
        </w:rPr>
        <w:t>причин</w:t>
      </w:r>
      <w:r w:rsidR="000B6B83" w:rsidRPr="00D433F3">
        <w:rPr>
          <w:rFonts w:ascii="Times New Roman" w:hAnsi="Times New Roman" w:cs="Times New Roman"/>
          <w:sz w:val="28"/>
          <w:szCs w:val="28"/>
        </w:rPr>
        <w:t>,</w:t>
      </w:r>
      <w:r w:rsidRPr="00D433F3">
        <w:rPr>
          <w:rFonts w:ascii="Times New Roman" w:hAnsi="Times New Roman" w:cs="Times New Roman"/>
          <w:sz w:val="28"/>
          <w:szCs w:val="28"/>
        </w:rPr>
        <w:t xml:space="preserve"> их </w:t>
      </w:r>
      <w:r w:rsidR="0065091F" w:rsidRPr="00D433F3">
        <w:rPr>
          <w:rFonts w:ascii="Times New Roman" w:hAnsi="Times New Roman" w:cs="Times New Roman"/>
          <w:sz w:val="28"/>
          <w:szCs w:val="28"/>
        </w:rPr>
        <w:t xml:space="preserve"> </w:t>
      </w:r>
      <w:r w:rsidRPr="00D433F3">
        <w:rPr>
          <w:rFonts w:ascii="Times New Roman" w:hAnsi="Times New Roman" w:cs="Times New Roman"/>
          <w:sz w:val="28"/>
          <w:szCs w:val="28"/>
        </w:rPr>
        <w:t>выполнение</w:t>
      </w:r>
      <w:r w:rsidR="000B6B83" w:rsidRPr="00D433F3">
        <w:rPr>
          <w:rFonts w:ascii="Times New Roman" w:hAnsi="Times New Roman" w:cs="Times New Roman"/>
          <w:sz w:val="28"/>
          <w:szCs w:val="28"/>
        </w:rPr>
        <w:t>,</w:t>
      </w:r>
      <w:r w:rsidR="003B4D88" w:rsidRPr="00D433F3">
        <w:rPr>
          <w:rFonts w:ascii="Times New Roman" w:hAnsi="Times New Roman" w:cs="Times New Roman"/>
          <w:sz w:val="28"/>
          <w:szCs w:val="28"/>
        </w:rPr>
        <w:t xml:space="preserve"> оказывается</w:t>
      </w:r>
      <w:r w:rsidR="009C46EF" w:rsidRPr="00D433F3">
        <w:rPr>
          <w:rFonts w:ascii="Times New Roman" w:hAnsi="Times New Roman" w:cs="Times New Roman"/>
          <w:sz w:val="28"/>
          <w:szCs w:val="28"/>
        </w:rPr>
        <w:t xml:space="preserve"> </w:t>
      </w:r>
      <w:r w:rsidR="0065091F" w:rsidRPr="00D433F3">
        <w:rPr>
          <w:rFonts w:ascii="Times New Roman" w:hAnsi="Times New Roman" w:cs="Times New Roman"/>
          <w:sz w:val="28"/>
          <w:szCs w:val="28"/>
        </w:rPr>
        <w:t xml:space="preserve"> </w:t>
      </w:r>
      <w:proofErr w:type="gramStart"/>
      <w:r w:rsidRPr="00D433F3">
        <w:rPr>
          <w:rFonts w:ascii="Times New Roman" w:hAnsi="Times New Roman" w:cs="Times New Roman"/>
          <w:sz w:val="28"/>
          <w:szCs w:val="28"/>
        </w:rPr>
        <w:t xml:space="preserve">мало </w:t>
      </w:r>
      <w:r w:rsidR="0065091F" w:rsidRPr="00D433F3">
        <w:rPr>
          <w:rFonts w:ascii="Times New Roman" w:hAnsi="Times New Roman" w:cs="Times New Roman"/>
          <w:sz w:val="28"/>
          <w:szCs w:val="28"/>
        </w:rPr>
        <w:t xml:space="preserve"> </w:t>
      </w:r>
      <w:r w:rsidRPr="00D433F3">
        <w:rPr>
          <w:rFonts w:ascii="Times New Roman" w:hAnsi="Times New Roman" w:cs="Times New Roman"/>
          <w:sz w:val="28"/>
          <w:szCs w:val="28"/>
        </w:rPr>
        <w:t>эффективным</w:t>
      </w:r>
      <w:proofErr w:type="gramEnd"/>
      <w:r w:rsidRPr="00D433F3">
        <w:rPr>
          <w:rFonts w:ascii="Times New Roman" w:hAnsi="Times New Roman" w:cs="Times New Roman"/>
          <w:sz w:val="28"/>
          <w:szCs w:val="28"/>
        </w:rPr>
        <w:t>. Определяя основное содержание и направление развития детей</w:t>
      </w:r>
      <w:r w:rsidR="000B6B83" w:rsidRPr="00D433F3">
        <w:rPr>
          <w:rFonts w:ascii="Times New Roman" w:hAnsi="Times New Roman" w:cs="Times New Roman"/>
          <w:sz w:val="28"/>
          <w:szCs w:val="28"/>
        </w:rPr>
        <w:t>,</w:t>
      </w:r>
      <w:r w:rsidRPr="00D433F3">
        <w:rPr>
          <w:rFonts w:ascii="Times New Roman" w:hAnsi="Times New Roman" w:cs="Times New Roman"/>
          <w:sz w:val="28"/>
          <w:szCs w:val="28"/>
        </w:rPr>
        <w:t xml:space="preserve"> мы с Вами, должны выделить такие правила поведения, которые должны выполнять дети неукоснительно, так как от этого зависит их здоровье и безопасность. Эти правила нам с Вами следует подробно разъяснять детям и следить за их выполнением.</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Тема детской безопасности актуальна в любой день и час. Ведущие специалисты насчитали около ста шестидесяти ситуаций, в которых ребенок может пострадать. Например</w:t>
      </w:r>
      <w:r w:rsidR="00BB7ABB" w:rsidRPr="00D433F3">
        <w:rPr>
          <w:rFonts w:ascii="Times New Roman" w:hAnsi="Times New Roman" w:cs="Times New Roman"/>
          <w:sz w:val="28"/>
          <w:szCs w:val="28"/>
        </w:rPr>
        <w:t xml:space="preserve">: с </w:t>
      </w:r>
      <w:proofErr w:type="spellStart"/>
      <w:r w:rsidR="00BB7ABB" w:rsidRPr="00D433F3">
        <w:rPr>
          <w:rFonts w:ascii="Times New Roman" w:hAnsi="Times New Roman" w:cs="Times New Roman"/>
          <w:sz w:val="28"/>
          <w:szCs w:val="28"/>
        </w:rPr>
        <w:t>дорожно</w:t>
      </w:r>
      <w:proofErr w:type="spellEnd"/>
      <w:r w:rsidR="00BB7ABB" w:rsidRPr="00D433F3">
        <w:rPr>
          <w:rFonts w:ascii="Times New Roman" w:hAnsi="Times New Roman" w:cs="Times New Roman"/>
          <w:sz w:val="28"/>
          <w:szCs w:val="28"/>
        </w:rPr>
        <w:t xml:space="preserve"> - </w:t>
      </w:r>
      <w:r w:rsidRPr="00D433F3">
        <w:rPr>
          <w:rFonts w:ascii="Times New Roman" w:hAnsi="Times New Roman" w:cs="Times New Roman"/>
          <w:sz w:val="28"/>
          <w:szCs w:val="28"/>
        </w:rPr>
        <w:t xml:space="preserve"> транспортными происшествиями связано - семнадцать ситуаций, с качелями – пять, с ожогами пять ситуаций.</w:t>
      </w:r>
    </w:p>
    <w:p w:rsidR="004D3023"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Самый пик травматизма связан с сезонными изменениями и приходится он на май, средняя степень на – конец августа, начало сентября, затем – январь, а самый низкий пик травматизма на ноябрь. Также травматизм соотносится между мальчиками и девочками 4:1. В травматизме ведущую роль играют эмоции, необдуманный риск. Вот так и получается, что мальчики чаще попадают в больницы.     Большой процент травматизма дают дорожно-транспортные происшествия, затем ушибы и черепно-мозговые травмы, которые происходят в быту, очень много отравлений, укусов собак и других несчастных случаев, которые происходят дома.    Безопасный образ жизни – понят</w:t>
      </w:r>
      <w:r w:rsidR="00D834F3" w:rsidRPr="00D433F3">
        <w:rPr>
          <w:rFonts w:ascii="Times New Roman" w:hAnsi="Times New Roman" w:cs="Times New Roman"/>
          <w:sz w:val="28"/>
          <w:szCs w:val="28"/>
        </w:rPr>
        <w:t xml:space="preserve">ие емкое.  В рамках </w:t>
      </w:r>
      <w:r w:rsidR="004D3023" w:rsidRPr="00D433F3">
        <w:rPr>
          <w:rFonts w:ascii="Times New Roman" w:hAnsi="Times New Roman" w:cs="Times New Roman"/>
          <w:sz w:val="28"/>
          <w:szCs w:val="28"/>
        </w:rPr>
        <w:t xml:space="preserve"> д</w:t>
      </w:r>
      <w:r w:rsidR="00D834F3" w:rsidRPr="00D433F3">
        <w:rPr>
          <w:rFonts w:ascii="Times New Roman" w:hAnsi="Times New Roman" w:cs="Times New Roman"/>
          <w:sz w:val="28"/>
          <w:szCs w:val="28"/>
        </w:rPr>
        <w:t>ош</w:t>
      </w:r>
      <w:r w:rsidRPr="00D433F3">
        <w:rPr>
          <w:rFonts w:ascii="Times New Roman" w:hAnsi="Times New Roman" w:cs="Times New Roman"/>
          <w:sz w:val="28"/>
          <w:szCs w:val="28"/>
        </w:rPr>
        <w:t>кольного возраста мы включаем в него, как минимум два компонента:</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знание различных правил безопасности;</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умение их применять в различных жизненных ситуациях.</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Учитывая особенности </w:t>
      </w:r>
      <w:r w:rsidR="004C04D8" w:rsidRPr="00D433F3">
        <w:rPr>
          <w:rFonts w:ascii="Times New Roman" w:hAnsi="Times New Roman" w:cs="Times New Roman"/>
          <w:sz w:val="28"/>
          <w:szCs w:val="28"/>
        </w:rPr>
        <w:t xml:space="preserve"> </w:t>
      </w:r>
      <w:r w:rsidRPr="00D433F3">
        <w:rPr>
          <w:rFonts w:ascii="Times New Roman" w:hAnsi="Times New Roman" w:cs="Times New Roman"/>
          <w:sz w:val="28"/>
          <w:szCs w:val="28"/>
        </w:rPr>
        <w:t>поз</w:t>
      </w:r>
      <w:r w:rsidR="00D834F3" w:rsidRPr="00D433F3">
        <w:rPr>
          <w:rFonts w:ascii="Times New Roman" w:hAnsi="Times New Roman" w:cs="Times New Roman"/>
          <w:sz w:val="28"/>
          <w:szCs w:val="28"/>
        </w:rPr>
        <w:t xml:space="preserve">навательного </w:t>
      </w:r>
      <w:r w:rsidR="004C04D8" w:rsidRPr="00D433F3">
        <w:rPr>
          <w:rFonts w:ascii="Times New Roman" w:hAnsi="Times New Roman" w:cs="Times New Roman"/>
          <w:sz w:val="28"/>
          <w:szCs w:val="28"/>
        </w:rPr>
        <w:t xml:space="preserve"> </w:t>
      </w:r>
      <w:r w:rsidR="00D834F3" w:rsidRPr="00D433F3">
        <w:rPr>
          <w:rFonts w:ascii="Times New Roman" w:hAnsi="Times New Roman" w:cs="Times New Roman"/>
          <w:sz w:val="28"/>
          <w:szCs w:val="28"/>
        </w:rPr>
        <w:t>развития детей 5</w:t>
      </w:r>
      <w:r w:rsidRPr="00D433F3">
        <w:rPr>
          <w:rFonts w:ascii="Times New Roman" w:hAnsi="Times New Roman" w:cs="Times New Roman"/>
          <w:sz w:val="28"/>
          <w:szCs w:val="28"/>
        </w:rPr>
        <w:t xml:space="preserve">лет, </w:t>
      </w:r>
      <w:proofErr w:type="gramStart"/>
      <w:r w:rsidRPr="00D433F3">
        <w:rPr>
          <w:rFonts w:ascii="Times New Roman" w:hAnsi="Times New Roman" w:cs="Times New Roman"/>
          <w:sz w:val="28"/>
          <w:szCs w:val="28"/>
        </w:rPr>
        <w:t>выражающееся</w:t>
      </w:r>
      <w:proofErr w:type="gramEnd"/>
      <w:r w:rsidRPr="00D433F3">
        <w:rPr>
          <w:rFonts w:ascii="Times New Roman" w:hAnsi="Times New Roman" w:cs="Times New Roman"/>
          <w:sz w:val="28"/>
          <w:szCs w:val="28"/>
        </w:rPr>
        <w:t xml:space="preserve"> </w:t>
      </w:r>
      <w:r w:rsidR="004C04D8"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в стремлении </w:t>
      </w:r>
      <w:r w:rsidR="004C04D8" w:rsidRPr="00D433F3">
        <w:rPr>
          <w:rFonts w:ascii="Times New Roman" w:hAnsi="Times New Roman" w:cs="Times New Roman"/>
          <w:sz w:val="28"/>
          <w:szCs w:val="28"/>
        </w:rPr>
        <w:t xml:space="preserve"> </w:t>
      </w:r>
      <w:r w:rsidRPr="00D433F3">
        <w:rPr>
          <w:rFonts w:ascii="Times New Roman" w:hAnsi="Times New Roman" w:cs="Times New Roman"/>
          <w:sz w:val="28"/>
          <w:szCs w:val="28"/>
        </w:rPr>
        <w:t>находить новые</w:t>
      </w:r>
      <w:r w:rsidR="004C04D8"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 сведения </w:t>
      </w:r>
      <w:r w:rsidR="004C04D8"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о </w:t>
      </w:r>
      <w:r w:rsidR="004C04D8"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мире, в </w:t>
      </w:r>
      <w:r w:rsidR="004C04D8"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средней </w:t>
      </w:r>
      <w:r w:rsidR="004C04D8" w:rsidRPr="00D433F3">
        <w:rPr>
          <w:rFonts w:ascii="Times New Roman" w:hAnsi="Times New Roman" w:cs="Times New Roman"/>
          <w:sz w:val="28"/>
          <w:szCs w:val="28"/>
        </w:rPr>
        <w:t xml:space="preserve"> </w:t>
      </w:r>
      <w:r w:rsidRPr="00D433F3">
        <w:rPr>
          <w:rFonts w:ascii="Times New Roman" w:hAnsi="Times New Roman" w:cs="Times New Roman"/>
          <w:sz w:val="28"/>
          <w:szCs w:val="28"/>
        </w:rPr>
        <w:t>группе</w:t>
      </w:r>
      <w:r w:rsidR="00A2232D" w:rsidRPr="00D433F3">
        <w:rPr>
          <w:rFonts w:ascii="Times New Roman" w:hAnsi="Times New Roman" w:cs="Times New Roman"/>
          <w:sz w:val="28"/>
          <w:szCs w:val="28"/>
        </w:rPr>
        <w:t>,</w:t>
      </w:r>
      <w:r w:rsidRPr="00D433F3">
        <w:rPr>
          <w:rFonts w:ascii="Times New Roman" w:hAnsi="Times New Roman" w:cs="Times New Roman"/>
          <w:sz w:val="28"/>
          <w:szCs w:val="28"/>
        </w:rPr>
        <w:t xml:space="preserve"> мы больше изучаем </w:t>
      </w:r>
      <w:r w:rsidR="004C04D8"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с </w:t>
      </w:r>
      <w:r w:rsidR="004C04D8"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детьми </w:t>
      </w:r>
      <w:r w:rsidR="004C04D8"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различные </w:t>
      </w:r>
      <w:r w:rsidR="004C04D8" w:rsidRPr="00D433F3">
        <w:rPr>
          <w:rFonts w:ascii="Times New Roman" w:hAnsi="Times New Roman" w:cs="Times New Roman"/>
          <w:sz w:val="28"/>
          <w:szCs w:val="28"/>
        </w:rPr>
        <w:t xml:space="preserve"> </w:t>
      </w:r>
      <w:r w:rsidRPr="00D433F3">
        <w:rPr>
          <w:rFonts w:ascii="Times New Roman" w:hAnsi="Times New Roman" w:cs="Times New Roman"/>
          <w:sz w:val="28"/>
          <w:szCs w:val="28"/>
        </w:rPr>
        <w:t>правила безопасности</w:t>
      </w:r>
      <w:r w:rsidR="004C04D8" w:rsidRPr="00D433F3">
        <w:rPr>
          <w:rFonts w:ascii="Times New Roman" w:hAnsi="Times New Roman" w:cs="Times New Roman"/>
          <w:sz w:val="28"/>
          <w:szCs w:val="28"/>
        </w:rPr>
        <w:t>.</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С какими же правилами безопасности</w:t>
      </w:r>
      <w:r w:rsidR="00B906D8" w:rsidRPr="00D433F3">
        <w:rPr>
          <w:rFonts w:ascii="Times New Roman" w:hAnsi="Times New Roman" w:cs="Times New Roman"/>
          <w:sz w:val="28"/>
          <w:szCs w:val="28"/>
        </w:rPr>
        <w:t xml:space="preserve"> можно знакомить детей 5 лет</w:t>
      </w:r>
      <w:r w:rsidRPr="00D433F3">
        <w:rPr>
          <w:rFonts w:ascii="Times New Roman" w:hAnsi="Times New Roman" w:cs="Times New Roman"/>
          <w:sz w:val="28"/>
          <w:szCs w:val="28"/>
        </w:rPr>
        <w:t>? эти правила делятся на 2 группы:</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1. Правила, которые необходимо знать всем детям;</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2. Правила, определяются особенностями места проживания детей;</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К первой группе правил безопасности относятся следующие:</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Ребенок потерялся или заблудился</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Если обратиться к анализу бесед с детьми, то по их результатам мы видим, что наши дети не смогут правильно выйти из ситуации. Так как большинство из них не знают домашний адрес, как зовут родителей, домашний телефон, не знают, как нужно обратиться за помощью к взрослым.</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Чтобы помочь себе ребенок должен знать следующее:</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в  случае неприятности обратиться за помощью к взрослому;</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знать и называть свое имя и фамилию;</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знать и называть свой возраст, ближе  к шести годам – дату рождения;</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знать и называть свой полный домашний адрес (город, улицу, дом, квартиру)</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знать, называть уметь записывать свой домашний телефон (телефон близких родственников);</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А сейчас мы с детьми покажем Вам фрагмент беседы, которые мы проводим в детском саду (воспитатель приглашает детей, дети рассаживаются на заранее приготовленные места)</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 Воспитатель: </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Очень давно, люди  научились добывать огонь. Огонь, верно, служит человеку. И сегодня  без огня не обойтись, он согревает и кормит нас. Но когда люди забывают об осторожном обращении с огнём, он становится смертельно опасным. Огонь, выходя из повиновения, не щадит ни кого и ничего, возникает пожар. Пожар не случайность, а результат не правильного поведения.</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Скажите мне, можно ли оставлять включенным телевизор? (ответы детей).</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Почему детям не разрешается включать газовую плиту?</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Как вызвать пожарную машину, если случился пожар?</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Что нужно сообщить, набрав номер пожарной службы?</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А сейчас поиграем в игру «Если возник пожар»</w:t>
      </w:r>
    </w:p>
    <w:p w:rsidR="00427166" w:rsidRPr="00D433F3" w:rsidRDefault="00427166" w:rsidP="00427166">
      <w:pPr>
        <w:rPr>
          <w:rFonts w:ascii="Times New Roman" w:hAnsi="Times New Roman" w:cs="Times New Roman"/>
          <w:sz w:val="28"/>
          <w:szCs w:val="28"/>
        </w:rPr>
      </w:pPr>
      <w:proofErr w:type="gramStart"/>
      <w:r w:rsidRPr="00D433F3">
        <w:rPr>
          <w:rFonts w:ascii="Times New Roman" w:hAnsi="Times New Roman" w:cs="Times New Roman"/>
          <w:sz w:val="28"/>
          <w:szCs w:val="28"/>
        </w:rPr>
        <w:t xml:space="preserve">(Дети </w:t>
      </w:r>
      <w:r w:rsidR="00AB146D" w:rsidRPr="00D433F3">
        <w:rPr>
          <w:rFonts w:ascii="Times New Roman" w:hAnsi="Times New Roman" w:cs="Times New Roman"/>
          <w:sz w:val="28"/>
          <w:szCs w:val="28"/>
        </w:rPr>
        <w:t xml:space="preserve"> </w:t>
      </w:r>
      <w:r w:rsidRPr="00D433F3">
        <w:rPr>
          <w:rFonts w:ascii="Times New Roman" w:hAnsi="Times New Roman" w:cs="Times New Roman"/>
          <w:sz w:val="28"/>
          <w:szCs w:val="28"/>
        </w:rPr>
        <w:t>стоят</w:t>
      </w:r>
      <w:r w:rsidR="00697108"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 в </w:t>
      </w:r>
      <w:r w:rsidR="00697108" w:rsidRPr="00D433F3">
        <w:rPr>
          <w:rFonts w:ascii="Times New Roman" w:hAnsi="Times New Roman" w:cs="Times New Roman"/>
          <w:sz w:val="28"/>
          <w:szCs w:val="28"/>
        </w:rPr>
        <w:t xml:space="preserve"> </w:t>
      </w:r>
      <w:r w:rsidR="00AB146D" w:rsidRPr="00D433F3">
        <w:rPr>
          <w:rFonts w:ascii="Times New Roman" w:hAnsi="Times New Roman" w:cs="Times New Roman"/>
          <w:sz w:val="28"/>
          <w:szCs w:val="28"/>
        </w:rPr>
        <w:t>кругу,</w:t>
      </w:r>
      <w:r w:rsidRPr="00D433F3">
        <w:rPr>
          <w:rFonts w:ascii="Times New Roman" w:hAnsi="Times New Roman" w:cs="Times New Roman"/>
          <w:sz w:val="28"/>
          <w:szCs w:val="28"/>
        </w:rPr>
        <w:t xml:space="preserve"> </w:t>
      </w:r>
      <w:r w:rsidR="00AB146D" w:rsidRPr="00D433F3">
        <w:rPr>
          <w:rFonts w:ascii="Times New Roman" w:hAnsi="Times New Roman" w:cs="Times New Roman"/>
          <w:sz w:val="28"/>
          <w:szCs w:val="28"/>
        </w:rPr>
        <w:t>в</w:t>
      </w:r>
      <w:r w:rsidRPr="00D433F3">
        <w:rPr>
          <w:rFonts w:ascii="Times New Roman" w:hAnsi="Times New Roman" w:cs="Times New Roman"/>
          <w:sz w:val="28"/>
          <w:szCs w:val="28"/>
        </w:rPr>
        <w:t xml:space="preserve"> </w:t>
      </w:r>
      <w:r w:rsidR="00AB146D" w:rsidRPr="00D433F3">
        <w:rPr>
          <w:rFonts w:ascii="Times New Roman" w:hAnsi="Times New Roman" w:cs="Times New Roman"/>
          <w:sz w:val="28"/>
          <w:szCs w:val="28"/>
        </w:rPr>
        <w:t xml:space="preserve"> </w:t>
      </w:r>
      <w:r w:rsidR="00FC6368" w:rsidRPr="00D433F3">
        <w:rPr>
          <w:rFonts w:ascii="Times New Roman" w:hAnsi="Times New Roman" w:cs="Times New Roman"/>
          <w:sz w:val="28"/>
          <w:szCs w:val="28"/>
        </w:rPr>
        <w:t>руках</w:t>
      </w:r>
      <w:r w:rsidR="00697108"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у </w:t>
      </w:r>
      <w:r w:rsidR="00697108" w:rsidRPr="00D433F3">
        <w:rPr>
          <w:rFonts w:ascii="Times New Roman" w:hAnsi="Times New Roman" w:cs="Times New Roman"/>
          <w:sz w:val="28"/>
          <w:szCs w:val="28"/>
        </w:rPr>
        <w:t xml:space="preserve"> </w:t>
      </w:r>
      <w:r w:rsidR="00AB146D" w:rsidRPr="00D433F3">
        <w:rPr>
          <w:rFonts w:ascii="Times New Roman" w:hAnsi="Times New Roman" w:cs="Times New Roman"/>
          <w:sz w:val="28"/>
          <w:szCs w:val="28"/>
        </w:rPr>
        <w:t>воспитателя,</w:t>
      </w:r>
      <w:r w:rsidR="00FC6368"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воздушный </w:t>
      </w:r>
      <w:r w:rsidR="00697108" w:rsidRPr="00D433F3">
        <w:rPr>
          <w:rFonts w:ascii="Times New Roman" w:hAnsi="Times New Roman" w:cs="Times New Roman"/>
          <w:sz w:val="28"/>
          <w:szCs w:val="28"/>
        </w:rPr>
        <w:t xml:space="preserve"> шар, и</w:t>
      </w:r>
      <w:r w:rsidRPr="00D433F3">
        <w:rPr>
          <w:rFonts w:ascii="Times New Roman" w:hAnsi="Times New Roman" w:cs="Times New Roman"/>
          <w:sz w:val="28"/>
          <w:szCs w:val="28"/>
        </w:rPr>
        <w:t xml:space="preserve">грающий </w:t>
      </w:r>
      <w:r w:rsidR="00697108"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должен </w:t>
      </w:r>
      <w:r w:rsidR="00697108"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быстро </w:t>
      </w:r>
      <w:r w:rsidR="00AB146D"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сказать последнее </w:t>
      </w:r>
      <w:r w:rsidR="00697108"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слово </w:t>
      </w:r>
      <w:r w:rsidR="00697108"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и </w:t>
      </w:r>
      <w:r w:rsidR="00697108" w:rsidRPr="00D433F3">
        <w:rPr>
          <w:rFonts w:ascii="Times New Roman" w:hAnsi="Times New Roman" w:cs="Times New Roman"/>
          <w:sz w:val="28"/>
          <w:szCs w:val="28"/>
        </w:rPr>
        <w:t xml:space="preserve"> </w:t>
      </w:r>
      <w:r w:rsidRPr="00D433F3">
        <w:rPr>
          <w:rFonts w:ascii="Times New Roman" w:hAnsi="Times New Roman" w:cs="Times New Roman"/>
          <w:sz w:val="28"/>
          <w:szCs w:val="28"/>
        </w:rPr>
        <w:t>передать</w:t>
      </w:r>
      <w:r w:rsidR="00697108"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 шар </w:t>
      </w:r>
      <w:r w:rsidR="00AB146D" w:rsidRPr="00D433F3">
        <w:rPr>
          <w:rFonts w:ascii="Times New Roman" w:hAnsi="Times New Roman" w:cs="Times New Roman"/>
          <w:sz w:val="28"/>
          <w:szCs w:val="28"/>
        </w:rPr>
        <w:t>другому</w:t>
      </w:r>
      <w:r w:rsidRPr="00D433F3">
        <w:rPr>
          <w:rFonts w:ascii="Times New Roman" w:hAnsi="Times New Roman" w:cs="Times New Roman"/>
          <w:sz w:val="28"/>
          <w:szCs w:val="28"/>
        </w:rPr>
        <w:t>)</w:t>
      </w:r>
      <w:r w:rsidR="00AB146D" w:rsidRPr="00D433F3">
        <w:rPr>
          <w:rFonts w:ascii="Times New Roman" w:hAnsi="Times New Roman" w:cs="Times New Roman"/>
          <w:sz w:val="28"/>
          <w:szCs w:val="28"/>
        </w:rPr>
        <w:t>.</w:t>
      </w:r>
      <w:proofErr w:type="gramEnd"/>
    </w:p>
    <w:p w:rsidR="00427166" w:rsidRPr="00D433F3" w:rsidRDefault="00427166" w:rsidP="00427166">
      <w:pPr>
        <w:rPr>
          <w:rFonts w:ascii="Times New Roman" w:hAnsi="Times New Roman" w:cs="Times New Roman"/>
          <w:b/>
          <w:sz w:val="28"/>
          <w:szCs w:val="28"/>
        </w:rPr>
      </w:pPr>
      <w:r w:rsidRPr="00D433F3">
        <w:rPr>
          <w:rFonts w:ascii="Times New Roman" w:hAnsi="Times New Roman" w:cs="Times New Roman"/>
          <w:b/>
          <w:sz w:val="28"/>
          <w:szCs w:val="28"/>
        </w:rPr>
        <w:t>Воспитатель:</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Этот шар в ру</w:t>
      </w:r>
      <w:r w:rsidR="00D576F6" w:rsidRPr="00D433F3">
        <w:rPr>
          <w:rFonts w:ascii="Times New Roman" w:hAnsi="Times New Roman" w:cs="Times New Roman"/>
          <w:sz w:val="28"/>
          <w:szCs w:val="28"/>
        </w:rPr>
        <w:t xml:space="preserve">ках </w:t>
      </w:r>
      <w:r w:rsidR="00007DF6" w:rsidRPr="00D433F3">
        <w:rPr>
          <w:rFonts w:ascii="Times New Roman" w:hAnsi="Times New Roman" w:cs="Times New Roman"/>
          <w:sz w:val="28"/>
          <w:szCs w:val="28"/>
        </w:rPr>
        <w:t xml:space="preserve"> </w:t>
      </w:r>
      <w:proofErr w:type="gramStart"/>
      <w:r w:rsidR="00D576F6" w:rsidRPr="00D433F3">
        <w:rPr>
          <w:rFonts w:ascii="Times New Roman" w:hAnsi="Times New Roman" w:cs="Times New Roman"/>
          <w:sz w:val="28"/>
          <w:szCs w:val="28"/>
        </w:rPr>
        <w:t>не даром</w:t>
      </w:r>
      <w:proofErr w:type="gramEnd"/>
      <w:r w:rsidR="00D576F6" w:rsidRPr="00D433F3">
        <w:rPr>
          <w:rFonts w:ascii="Times New Roman" w:hAnsi="Times New Roman" w:cs="Times New Roman"/>
          <w:sz w:val="28"/>
          <w:szCs w:val="28"/>
        </w:rPr>
        <w:t>,  р</w:t>
      </w:r>
      <w:r w:rsidRPr="00D433F3">
        <w:rPr>
          <w:rFonts w:ascii="Times New Roman" w:hAnsi="Times New Roman" w:cs="Times New Roman"/>
          <w:sz w:val="28"/>
          <w:szCs w:val="28"/>
        </w:rPr>
        <w:t>аньше, если был пожар,</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w:t>
      </w:r>
      <w:r w:rsidR="00007DF6"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 Ввысь взмывал сигнальный шар –</w:t>
      </w:r>
    </w:p>
    <w:p w:rsidR="004D3023" w:rsidRPr="00D433F3" w:rsidRDefault="00007DF6" w:rsidP="00427166">
      <w:pPr>
        <w:rPr>
          <w:rFonts w:ascii="Times New Roman" w:hAnsi="Times New Roman" w:cs="Times New Roman"/>
          <w:sz w:val="28"/>
          <w:szCs w:val="28"/>
        </w:rPr>
      </w:pPr>
      <w:r w:rsidRPr="00D433F3">
        <w:rPr>
          <w:rFonts w:ascii="Times New Roman" w:hAnsi="Times New Roman" w:cs="Times New Roman"/>
          <w:sz w:val="28"/>
          <w:szCs w:val="28"/>
        </w:rPr>
        <w:t xml:space="preserve">                  </w:t>
      </w:r>
      <w:r w:rsidR="00427166" w:rsidRPr="00D433F3">
        <w:rPr>
          <w:rFonts w:ascii="Times New Roman" w:hAnsi="Times New Roman" w:cs="Times New Roman"/>
          <w:sz w:val="28"/>
          <w:szCs w:val="28"/>
        </w:rPr>
        <w:t xml:space="preserve"> Звал пожарных в бой с пожаром.                    </w:t>
      </w:r>
      <w:r w:rsidRPr="00D433F3">
        <w:rPr>
          <w:rFonts w:ascii="Times New Roman" w:hAnsi="Times New Roman" w:cs="Times New Roman"/>
          <w:sz w:val="28"/>
          <w:szCs w:val="28"/>
        </w:rPr>
        <w:t xml:space="preserve">     </w:t>
      </w:r>
      <w:r w:rsidR="00427166" w:rsidRPr="00D433F3">
        <w:rPr>
          <w:rFonts w:ascii="Times New Roman" w:hAnsi="Times New Roman" w:cs="Times New Roman"/>
          <w:sz w:val="28"/>
          <w:szCs w:val="28"/>
        </w:rPr>
        <w:t>Где с огнем беспечны люди,</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Там взовь</w:t>
      </w:r>
      <w:r w:rsidR="00007DF6" w:rsidRPr="00D433F3">
        <w:rPr>
          <w:rFonts w:ascii="Times New Roman" w:hAnsi="Times New Roman" w:cs="Times New Roman"/>
          <w:sz w:val="28"/>
          <w:szCs w:val="28"/>
        </w:rPr>
        <w:t>ется в небо шар, т</w:t>
      </w:r>
      <w:r w:rsidR="004D3023" w:rsidRPr="00D433F3">
        <w:rPr>
          <w:rFonts w:ascii="Times New Roman" w:hAnsi="Times New Roman" w:cs="Times New Roman"/>
          <w:sz w:val="28"/>
          <w:szCs w:val="28"/>
        </w:rPr>
        <w:t>ам всегда грозить нам будет</w:t>
      </w:r>
      <w:r w:rsidR="00007DF6" w:rsidRPr="00D433F3">
        <w:rPr>
          <w:rFonts w:ascii="Times New Roman" w:hAnsi="Times New Roman" w:cs="Times New Roman"/>
          <w:sz w:val="28"/>
          <w:szCs w:val="28"/>
        </w:rPr>
        <w:t xml:space="preserve"> </w:t>
      </w:r>
      <w:r w:rsidRPr="00D433F3">
        <w:rPr>
          <w:rFonts w:ascii="Times New Roman" w:hAnsi="Times New Roman" w:cs="Times New Roman"/>
          <w:sz w:val="28"/>
          <w:szCs w:val="28"/>
        </w:rPr>
        <w:t>Злой…..</w:t>
      </w:r>
    </w:p>
    <w:p w:rsidR="00427166" w:rsidRPr="00D433F3" w:rsidRDefault="00007DF6" w:rsidP="00427166">
      <w:pPr>
        <w:rPr>
          <w:rFonts w:ascii="Times New Roman" w:hAnsi="Times New Roman" w:cs="Times New Roman"/>
          <w:sz w:val="28"/>
          <w:szCs w:val="28"/>
        </w:rPr>
      </w:pPr>
      <w:r w:rsidRPr="00D433F3">
        <w:rPr>
          <w:rFonts w:ascii="Times New Roman" w:hAnsi="Times New Roman" w:cs="Times New Roman"/>
          <w:sz w:val="28"/>
          <w:szCs w:val="28"/>
        </w:rPr>
        <w:t>Ребенок:</w:t>
      </w:r>
      <w:r w:rsidR="00427166" w:rsidRPr="00D433F3">
        <w:rPr>
          <w:rFonts w:ascii="Times New Roman" w:hAnsi="Times New Roman" w:cs="Times New Roman"/>
          <w:sz w:val="28"/>
          <w:szCs w:val="28"/>
        </w:rPr>
        <w:t xml:space="preserve"> Пожар</w:t>
      </w:r>
      <w:r w:rsidRPr="00D433F3">
        <w:rPr>
          <w:rFonts w:ascii="Times New Roman" w:hAnsi="Times New Roman" w:cs="Times New Roman"/>
          <w:sz w:val="28"/>
          <w:szCs w:val="28"/>
        </w:rPr>
        <w:t>!</w:t>
      </w:r>
    </w:p>
    <w:p w:rsidR="00427166" w:rsidRPr="00D433F3" w:rsidRDefault="00427166" w:rsidP="00427166">
      <w:pPr>
        <w:rPr>
          <w:rFonts w:ascii="Times New Roman" w:hAnsi="Times New Roman" w:cs="Times New Roman"/>
          <w:b/>
          <w:sz w:val="28"/>
          <w:szCs w:val="28"/>
        </w:rPr>
      </w:pPr>
      <w:r w:rsidRPr="00D433F3">
        <w:rPr>
          <w:rFonts w:ascii="Times New Roman" w:hAnsi="Times New Roman" w:cs="Times New Roman"/>
          <w:b/>
          <w:sz w:val="28"/>
          <w:szCs w:val="28"/>
        </w:rPr>
        <w:t>Воспитатель:</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Раз, два, три, четыре –</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У кого пожар………?</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b/>
          <w:sz w:val="28"/>
          <w:szCs w:val="28"/>
        </w:rPr>
        <w:t>Ребенок:</w:t>
      </w:r>
      <w:r w:rsidRPr="00D433F3">
        <w:rPr>
          <w:rFonts w:ascii="Times New Roman" w:hAnsi="Times New Roman" w:cs="Times New Roman"/>
          <w:sz w:val="28"/>
          <w:szCs w:val="28"/>
        </w:rPr>
        <w:t xml:space="preserve">     В квартире</w:t>
      </w:r>
    </w:p>
    <w:p w:rsidR="00427166" w:rsidRPr="00D433F3" w:rsidRDefault="00427166" w:rsidP="00427166">
      <w:pPr>
        <w:rPr>
          <w:rFonts w:ascii="Times New Roman" w:hAnsi="Times New Roman" w:cs="Times New Roman"/>
          <w:b/>
          <w:sz w:val="28"/>
          <w:szCs w:val="28"/>
        </w:rPr>
      </w:pPr>
      <w:r w:rsidRPr="00D433F3">
        <w:rPr>
          <w:rFonts w:ascii="Times New Roman" w:hAnsi="Times New Roman" w:cs="Times New Roman"/>
          <w:b/>
          <w:sz w:val="28"/>
          <w:szCs w:val="28"/>
        </w:rPr>
        <w:t>Воспитатель:</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Дым столбом поднялся вдруг,</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Кто не выключил ……?</w:t>
      </w:r>
    </w:p>
    <w:p w:rsidR="00007DF6" w:rsidRPr="00D433F3" w:rsidRDefault="00427166" w:rsidP="00427166">
      <w:pPr>
        <w:rPr>
          <w:rFonts w:ascii="Times New Roman" w:hAnsi="Times New Roman" w:cs="Times New Roman"/>
          <w:sz w:val="28"/>
          <w:szCs w:val="28"/>
        </w:rPr>
      </w:pPr>
      <w:r w:rsidRPr="00D433F3">
        <w:rPr>
          <w:rFonts w:ascii="Times New Roman" w:hAnsi="Times New Roman" w:cs="Times New Roman"/>
          <w:b/>
          <w:sz w:val="28"/>
          <w:szCs w:val="28"/>
        </w:rPr>
        <w:t>Ребенок:</w:t>
      </w:r>
      <w:r w:rsidR="00007DF6"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 Утюг</w:t>
      </w:r>
      <w:r w:rsidR="00007DF6" w:rsidRPr="00D433F3">
        <w:rPr>
          <w:rFonts w:ascii="Times New Roman" w:hAnsi="Times New Roman" w:cs="Times New Roman"/>
          <w:sz w:val="28"/>
          <w:szCs w:val="28"/>
        </w:rPr>
        <w:t>.</w:t>
      </w:r>
    </w:p>
    <w:p w:rsidR="00427166" w:rsidRPr="00D433F3" w:rsidRDefault="004D3023" w:rsidP="00427166">
      <w:pPr>
        <w:rPr>
          <w:rFonts w:ascii="Times New Roman" w:hAnsi="Times New Roman" w:cs="Times New Roman"/>
          <w:b/>
          <w:sz w:val="28"/>
          <w:szCs w:val="28"/>
        </w:rPr>
      </w:pPr>
      <w:r w:rsidRPr="00D433F3">
        <w:rPr>
          <w:rFonts w:ascii="Times New Roman" w:hAnsi="Times New Roman" w:cs="Times New Roman"/>
          <w:sz w:val="28"/>
          <w:szCs w:val="28"/>
        </w:rPr>
        <w:t xml:space="preserve"> </w:t>
      </w:r>
      <w:r w:rsidR="00427166" w:rsidRPr="00D433F3">
        <w:rPr>
          <w:rFonts w:ascii="Times New Roman" w:hAnsi="Times New Roman" w:cs="Times New Roman"/>
          <w:b/>
          <w:sz w:val="28"/>
          <w:szCs w:val="28"/>
        </w:rPr>
        <w:t>Воспитатель:</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Красный отблеск побежал,</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Кто со спичками………..?</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b/>
          <w:sz w:val="28"/>
          <w:szCs w:val="28"/>
        </w:rPr>
        <w:t>Ребенок:</w:t>
      </w:r>
      <w:r w:rsidR="00007DF6" w:rsidRPr="00D433F3">
        <w:rPr>
          <w:rFonts w:ascii="Times New Roman" w:hAnsi="Times New Roman" w:cs="Times New Roman"/>
          <w:sz w:val="28"/>
          <w:szCs w:val="28"/>
        </w:rPr>
        <w:t xml:space="preserve">     </w:t>
      </w:r>
      <w:r w:rsidRPr="00D433F3">
        <w:rPr>
          <w:rFonts w:ascii="Times New Roman" w:hAnsi="Times New Roman" w:cs="Times New Roman"/>
          <w:sz w:val="28"/>
          <w:szCs w:val="28"/>
        </w:rPr>
        <w:t>Играл.</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b/>
          <w:sz w:val="28"/>
          <w:szCs w:val="28"/>
        </w:rPr>
        <w:t>Воспитатель:</w:t>
      </w:r>
      <w:r w:rsidRPr="00D433F3">
        <w:rPr>
          <w:rFonts w:ascii="Times New Roman" w:hAnsi="Times New Roman" w:cs="Times New Roman"/>
          <w:sz w:val="28"/>
          <w:szCs w:val="28"/>
        </w:rPr>
        <w:t xml:space="preserve">  Кто бросал в огонь при этом</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Не знакомые ………..?</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b/>
          <w:sz w:val="28"/>
          <w:szCs w:val="28"/>
        </w:rPr>
        <w:t>Ребенок:</w:t>
      </w:r>
      <w:r w:rsidRPr="00D433F3">
        <w:rPr>
          <w:rFonts w:ascii="Times New Roman" w:hAnsi="Times New Roman" w:cs="Times New Roman"/>
          <w:sz w:val="28"/>
          <w:szCs w:val="28"/>
        </w:rPr>
        <w:t xml:space="preserve">         Предметы.</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b/>
          <w:sz w:val="28"/>
          <w:szCs w:val="28"/>
        </w:rPr>
        <w:t>Воспитатель:</w:t>
      </w:r>
      <w:r w:rsidRPr="00D433F3">
        <w:rPr>
          <w:rFonts w:ascii="Times New Roman" w:hAnsi="Times New Roman" w:cs="Times New Roman"/>
          <w:sz w:val="28"/>
          <w:szCs w:val="28"/>
        </w:rPr>
        <w:t xml:space="preserve">   Помни каждый гражданин</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Этот номер…….</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b/>
          <w:sz w:val="28"/>
          <w:szCs w:val="28"/>
        </w:rPr>
        <w:t>Все дети вместе:</w:t>
      </w:r>
      <w:r w:rsidRPr="00D433F3">
        <w:rPr>
          <w:rFonts w:ascii="Times New Roman" w:hAnsi="Times New Roman" w:cs="Times New Roman"/>
          <w:sz w:val="28"/>
          <w:szCs w:val="28"/>
        </w:rPr>
        <w:t xml:space="preserve"> Ноль один</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b/>
          <w:sz w:val="28"/>
          <w:szCs w:val="28"/>
        </w:rPr>
        <w:t>Воспитатель:</w:t>
      </w:r>
      <w:r w:rsidRPr="00D433F3">
        <w:rPr>
          <w:rFonts w:ascii="Times New Roman" w:hAnsi="Times New Roman" w:cs="Times New Roman"/>
          <w:sz w:val="28"/>
          <w:szCs w:val="28"/>
        </w:rPr>
        <w:t xml:space="preserve">  Дым увидел – не зевай</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И пожарных …….</w:t>
      </w:r>
    </w:p>
    <w:p w:rsidR="004D3023" w:rsidRPr="00D433F3" w:rsidRDefault="00427166" w:rsidP="00427166">
      <w:pPr>
        <w:rPr>
          <w:rFonts w:ascii="Times New Roman" w:hAnsi="Times New Roman" w:cs="Times New Roman"/>
          <w:sz w:val="28"/>
          <w:szCs w:val="28"/>
        </w:rPr>
      </w:pPr>
      <w:r w:rsidRPr="00D433F3">
        <w:rPr>
          <w:rFonts w:ascii="Times New Roman" w:hAnsi="Times New Roman" w:cs="Times New Roman"/>
          <w:b/>
          <w:sz w:val="28"/>
          <w:szCs w:val="28"/>
        </w:rPr>
        <w:t>Дети:</w:t>
      </w:r>
      <w:r w:rsidRPr="00D433F3">
        <w:rPr>
          <w:rFonts w:ascii="Times New Roman" w:hAnsi="Times New Roman" w:cs="Times New Roman"/>
          <w:sz w:val="28"/>
          <w:szCs w:val="28"/>
        </w:rPr>
        <w:t xml:space="preserve">               Вызывай.</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b/>
          <w:sz w:val="28"/>
          <w:szCs w:val="28"/>
        </w:rPr>
        <w:t>Воспитатель</w:t>
      </w:r>
      <w:r w:rsidRPr="00D433F3">
        <w:rPr>
          <w:rFonts w:ascii="Times New Roman" w:hAnsi="Times New Roman" w:cs="Times New Roman"/>
          <w:sz w:val="28"/>
          <w:szCs w:val="28"/>
        </w:rPr>
        <w:t>: Спасибо, ребята, вы свободны.</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Таким образом,  дети пяти лет должны знать следующие правила безопасности:</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нельзя играть со спичками и вообще с огнем;</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нельзя трогать газовые краны, баллоны;</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нельзя трогать и включать в сеть электроприборы;</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если увидишь где-нибудь пожар, беги и позови людей;</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если пожар возник по твоей вине – то самый правильный выход – это немедленно покинуть помещение, а не прятаться, позвать помощь и вызвать пожарную службу 01</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Следующие правила, которые относятся к первой группе – это правила безопасности в природе</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Природа – основа нашей жизни, но </w:t>
      </w:r>
      <w:proofErr w:type="gramStart"/>
      <w:r w:rsidRPr="00D433F3">
        <w:rPr>
          <w:rFonts w:ascii="Times New Roman" w:hAnsi="Times New Roman" w:cs="Times New Roman"/>
          <w:sz w:val="28"/>
          <w:szCs w:val="28"/>
        </w:rPr>
        <w:t>беспечных</w:t>
      </w:r>
      <w:proofErr w:type="gramEnd"/>
      <w:r w:rsidRPr="00D433F3">
        <w:rPr>
          <w:rFonts w:ascii="Times New Roman" w:hAnsi="Times New Roman" w:cs="Times New Roman"/>
          <w:sz w:val="28"/>
          <w:szCs w:val="28"/>
        </w:rPr>
        <w:t xml:space="preserve"> </w:t>
      </w:r>
      <w:r w:rsidR="00007DF6"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и беззаботных </w:t>
      </w:r>
      <w:r w:rsidR="00843D98" w:rsidRPr="00D433F3">
        <w:rPr>
          <w:rFonts w:ascii="Times New Roman" w:hAnsi="Times New Roman" w:cs="Times New Roman"/>
          <w:sz w:val="28"/>
          <w:szCs w:val="28"/>
        </w:rPr>
        <w:t xml:space="preserve"> </w:t>
      </w:r>
      <w:r w:rsidRPr="00D433F3">
        <w:rPr>
          <w:rFonts w:ascii="Times New Roman" w:hAnsi="Times New Roman" w:cs="Times New Roman"/>
          <w:sz w:val="28"/>
          <w:szCs w:val="28"/>
        </w:rPr>
        <w:t>она</w:t>
      </w:r>
      <w:r w:rsidR="00843D98"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 наказывает.</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Детям следует  знать следующие правила:</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не бросайся камнем и твердыми снежками;</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во время снеготаяния, не ходи возле высоких домов, откуда в любой момент могут упасть сосульки, пласты снега;</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не дразни животных;</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не рви </w:t>
      </w:r>
      <w:r w:rsidR="009E1D01"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и </w:t>
      </w:r>
      <w:r w:rsidR="00007DF6" w:rsidRPr="00D433F3">
        <w:rPr>
          <w:rFonts w:ascii="Times New Roman" w:hAnsi="Times New Roman" w:cs="Times New Roman"/>
          <w:sz w:val="28"/>
          <w:szCs w:val="28"/>
        </w:rPr>
        <w:t xml:space="preserve"> </w:t>
      </w:r>
      <w:proofErr w:type="gramStart"/>
      <w:r w:rsidRPr="00D433F3">
        <w:rPr>
          <w:rFonts w:ascii="Times New Roman" w:hAnsi="Times New Roman" w:cs="Times New Roman"/>
          <w:sz w:val="28"/>
          <w:szCs w:val="28"/>
        </w:rPr>
        <w:t>не</w:t>
      </w:r>
      <w:r w:rsidR="00643D45" w:rsidRPr="00D433F3">
        <w:rPr>
          <w:rFonts w:ascii="Times New Roman" w:hAnsi="Times New Roman" w:cs="Times New Roman"/>
          <w:sz w:val="28"/>
          <w:szCs w:val="28"/>
        </w:rPr>
        <w:t xml:space="preserve"> </w:t>
      </w:r>
      <w:r w:rsidRPr="00D433F3">
        <w:rPr>
          <w:rFonts w:ascii="Times New Roman" w:hAnsi="Times New Roman" w:cs="Times New Roman"/>
          <w:sz w:val="28"/>
          <w:szCs w:val="28"/>
        </w:rPr>
        <w:t>бери в</w:t>
      </w:r>
      <w:r w:rsidR="00886056" w:rsidRPr="00D433F3">
        <w:rPr>
          <w:rFonts w:ascii="Times New Roman" w:hAnsi="Times New Roman" w:cs="Times New Roman"/>
          <w:sz w:val="28"/>
          <w:szCs w:val="28"/>
        </w:rPr>
        <w:t xml:space="preserve"> </w:t>
      </w:r>
      <w:r w:rsidRPr="00D433F3">
        <w:rPr>
          <w:rFonts w:ascii="Times New Roman" w:hAnsi="Times New Roman" w:cs="Times New Roman"/>
          <w:sz w:val="28"/>
          <w:szCs w:val="28"/>
        </w:rPr>
        <w:t>рот плоды</w:t>
      </w:r>
      <w:proofErr w:type="gramEnd"/>
      <w:r w:rsidRPr="00D433F3">
        <w:rPr>
          <w:rFonts w:ascii="Times New Roman" w:hAnsi="Times New Roman" w:cs="Times New Roman"/>
          <w:sz w:val="28"/>
          <w:szCs w:val="28"/>
        </w:rPr>
        <w:t>, растений, которые ты не знаешь;</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не лезь в воду, если не видишь мелкого дна;</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если промокнешь, немедленно переоденься и переобуйся;</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не поджигай в лесу сухую траву;</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А сейчас </w:t>
      </w:r>
      <w:r w:rsidR="00173280"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немного отдохнем и </w:t>
      </w:r>
      <w:r w:rsidR="005704C0" w:rsidRPr="00D433F3">
        <w:rPr>
          <w:rFonts w:ascii="Times New Roman" w:hAnsi="Times New Roman" w:cs="Times New Roman"/>
          <w:sz w:val="28"/>
          <w:szCs w:val="28"/>
        </w:rPr>
        <w:t xml:space="preserve"> </w:t>
      </w:r>
      <w:proofErr w:type="gramStart"/>
      <w:r w:rsidRPr="00D433F3">
        <w:rPr>
          <w:rFonts w:ascii="Times New Roman" w:hAnsi="Times New Roman" w:cs="Times New Roman"/>
          <w:sz w:val="28"/>
          <w:szCs w:val="28"/>
        </w:rPr>
        <w:t>узнаем</w:t>
      </w:r>
      <w:proofErr w:type="gramEnd"/>
      <w:r w:rsidRPr="00D433F3">
        <w:rPr>
          <w:rFonts w:ascii="Times New Roman" w:hAnsi="Times New Roman" w:cs="Times New Roman"/>
          <w:sz w:val="28"/>
          <w:szCs w:val="28"/>
        </w:rPr>
        <w:t xml:space="preserve"> </w:t>
      </w:r>
      <w:r w:rsidR="005704C0" w:rsidRPr="00D433F3">
        <w:rPr>
          <w:rFonts w:ascii="Times New Roman" w:hAnsi="Times New Roman" w:cs="Times New Roman"/>
          <w:sz w:val="28"/>
          <w:szCs w:val="28"/>
        </w:rPr>
        <w:t xml:space="preserve"> </w:t>
      </w:r>
      <w:r w:rsidR="00886056" w:rsidRPr="00D433F3">
        <w:rPr>
          <w:rFonts w:ascii="Times New Roman" w:hAnsi="Times New Roman" w:cs="Times New Roman"/>
          <w:sz w:val="28"/>
          <w:szCs w:val="28"/>
        </w:rPr>
        <w:t xml:space="preserve">какие же правила </w:t>
      </w:r>
      <w:r w:rsidR="00173280" w:rsidRPr="00D433F3">
        <w:rPr>
          <w:rFonts w:ascii="Times New Roman" w:hAnsi="Times New Roman" w:cs="Times New Roman"/>
          <w:sz w:val="28"/>
          <w:szCs w:val="28"/>
        </w:rPr>
        <w:t xml:space="preserve"> </w:t>
      </w:r>
      <w:r w:rsidR="00886056" w:rsidRPr="00D433F3">
        <w:rPr>
          <w:rFonts w:ascii="Times New Roman" w:hAnsi="Times New Roman" w:cs="Times New Roman"/>
          <w:sz w:val="28"/>
          <w:szCs w:val="28"/>
        </w:rPr>
        <w:t>знают родители.</w:t>
      </w:r>
      <w:r w:rsidR="004D3023" w:rsidRPr="00D433F3">
        <w:rPr>
          <w:rFonts w:ascii="Times New Roman" w:hAnsi="Times New Roman" w:cs="Times New Roman"/>
          <w:sz w:val="28"/>
          <w:szCs w:val="28"/>
        </w:rPr>
        <w:t xml:space="preserve"> </w:t>
      </w:r>
      <w:r w:rsidR="00886056" w:rsidRPr="00D433F3">
        <w:rPr>
          <w:rFonts w:ascii="Times New Roman" w:hAnsi="Times New Roman" w:cs="Times New Roman"/>
          <w:sz w:val="28"/>
          <w:szCs w:val="28"/>
        </w:rPr>
        <w:t>(В</w:t>
      </w:r>
      <w:r w:rsidRPr="00D433F3">
        <w:rPr>
          <w:rFonts w:ascii="Times New Roman" w:hAnsi="Times New Roman" w:cs="Times New Roman"/>
          <w:sz w:val="28"/>
          <w:szCs w:val="28"/>
        </w:rPr>
        <w:t>оспитатель приглашает детей)</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1-ы ребенок:</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 Представьте уважаемые родители, вам пять лет, нужно</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перейти улицу, как вы это сделаете? (ответы родителей)</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 Извините, но одному в пять лет гулять не рекомендуется.</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2-ой ребёнок:</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 Выберите,  пожалуйста, из этих зубных щеток себе самую лучшую              (ответы родителей)</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 Извините, этими щетками пользоваться нельзя, они чужие.</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3-ий ребёнок:</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 Светофор не работает на перекрестке улиц Мира и Гагарина,</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ваши действия? (ответы родителей)</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 Найти другой переход, как бы далеко он не находился.</w:t>
      </w:r>
    </w:p>
    <w:p w:rsidR="004D3023"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Воспитатель: (отпускает детей)</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Как</w:t>
      </w:r>
      <w:r w:rsidR="0055307C" w:rsidRPr="00D433F3">
        <w:rPr>
          <w:rFonts w:ascii="Times New Roman" w:hAnsi="Times New Roman" w:cs="Times New Roman"/>
          <w:sz w:val="28"/>
          <w:szCs w:val="28"/>
        </w:rPr>
        <w:t xml:space="preserve"> вы уже </w:t>
      </w:r>
      <w:r w:rsidRPr="00D433F3">
        <w:rPr>
          <w:rFonts w:ascii="Times New Roman" w:hAnsi="Times New Roman" w:cs="Times New Roman"/>
          <w:sz w:val="28"/>
          <w:szCs w:val="28"/>
        </w:rPr>
        <w:t xml:space="preserve"> </w:t>
      </w:r>
      <w:proofErr w:type="gramStart"/>
      <w:r w:rsidRPr="00D433F3">
        <w:rPr>
          <w:rFonts w:ascii="Times New Roman" w:hAnsi="Times New Roman" w:cs="Times New Roman"/>
          <w:sz w:val="28"/>
          <w:szCs w:val="28"/>
        </w:rPr>
        <w:t>поняли</w:t>
      </w:r>
      <w:r w:rsidR="0055307C"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 к </w:t>
      </w:r>
      <w:r w:rsidR="00932D41" w:rsidRPr="00D433F3">
        <w:rPr>
          <w:rFonts w:ascii="Times New Roman" w:hAnsi="Times New Roman" w:cs="Times New Roman"/>
          <w:sz w:val="28"/>
          <w:szCs w:val="28"/>
        </w:rPr>
        <w:t xml:space="preserve"> </w:t>
      </w:r>
      <w:r w:rsidRPr="00D433F3">
        <w:rPr>
          <w:rFonts w:ascii="Times New Roman" w:hAnsi="Times New Roman" w:cs="Times New Roman"/>
          <w:sz w:val="28"/>
          <w:szCs w:val="28"/>
        </w:rPr>
        <w:t>правилам</w:t>
      </w:r>
      <w:r w:rsidR="0055307C"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безопасности первой </w:t>
      </w:r>
      <w:r w:rsidR="0055307C"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группы </w:t>
      </w:r>
      <w:r w:rsidR="00932D41" w:rsidRPr="00D433F3">
        <w:rPr>
          <w:rFonts w:ascii="Times New Roman" w:hAnsi="Times New Roman" w:cs="Times New Roman"/>
          <w:sz w:val="28"/>
          <w:szCs w:val="28"/>
        </w:rPr>
        <w:t xml:space="preserve"> </w:t>
      </w:r>
      <w:r w:rsidRPr="00D433F3">
        <w:rPr>
          <w:rFonts w:ascii="Times New Roman" w:hAnsi="Times New Roman" w:cs="Times New Roman"/>
          <w:sz w:val="28"/>
          <w:szCs w:val="28"/>
        </w:rPr>
        <w:t>относятся</w:t>
      </w:r>
      <w:proofErr w:type="gramEnd"/>
      <w:r w:rsidR="00B635FA" w:rsidRPr="00D433F3">
        <w:rPr>
          <w:rFonts w:ascii="Times New Roman" w:hAnsi="Times New Roman" w:cs="Times New Roman"/>
          <w:sz w:val="28"/>
          <w:szCs w:val="28"/>
        </w:rPr>
        <w:t xml:space="preserve"> </w:t>
      </w:r>
      <w:r w:rsidR="00932D41" w:rsidRPr="00D433F3">
        <w:rPr>
          <w:rFonts w:ascii="Times New Roman" w:hAnsi="Times New Roman" w:cs="Times New Roman"/>
          <w:sz w:val="28"/>
          <w:szCs w:val="28"/>
        </w:rPr>
        <w:t xml:space="preserve"> </w:t>
      </w:r>
      <w:r w:rsidRPr="00D433F3">
        <w:rPr>
          <w:rFonts w:ascii="Times New Roman" w:hAnsi="Times New Roman" w:cs="Times New Roman"/>
          <w:sz w:val="28"/>
          <w:szCs w:val="28"/>
        </w:rPr>
        <w:t>и</w:t>
      </w:r>
      <w:r w:rsidR="00932D41"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 правила </w:t>
      </w:r>
      <w:r w:rsidR="00B47E10" w:rsidRPr="00D433F3">
        <w:rPr>
          <w:rFonts w:ascii="Times New Roman" w:hAnsi="Times New Roman" w:cs="Times New Roman"/>
          <w:sz w:val="28"/>
          <w:szCs w:val="28"/>
        </w:rPr>
        <w:t xml:space="preserve"> </w:t>
      </w:r>
      <w:r w:rsidRPr="00D433F3">
        <w:rPr>
          <w:rFonts w:ascii="Times New Roman" w:hAnsi="Times New Roman" w:cs="Times New Roman"/>
          <w:sz w:val="28"/>
          <w:szCs w:val="28"/>
        </w:rPr>
        <w:t>пешехода.</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Правила пешехода необходимо знать всем, даже тем, кто живет в отдалении от оживленных дорог. Рано или поздно мы все оказываемся в роли пешеходов. Без знаний элементарных правил дорожного движения жизнь ребенка будет подвергнута опасности. Чтобы избежать их ему нужно уже в пять знать следующие правила:</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(выставляет сопровождающие картинки на мольберт)</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переходить улицу можно только на зеленый свет;</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переходить улицу нужно только в местах, предназначенных для перехода (зебра, подземный переход, светофор)</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на шоссе ходи только по краю, предназначенному для пешеходов, на улице только по тротуару.</w:t>
      </w:r>
      <w:r w:rsidR="000F5A8F" w:rsidRPr="00D433F3">
        <w:rPr>
          <w:rFonts w:ascii="Times New Roman" w:hAnsi="Times New Roman" w:cs="Times New Roman"/>
          <w:sz w:val="28"/>
          <w:szCs w:val="28"/>
        </w:rPr>
        <w:t xml:space="preserve"> </w:t>
      </w:r>
      <w:proofErr w:type="gramStart"/>
      <w:r w:rsidRPr="00D433F3">
        <w:rPr>
          <w:rFonts w:ascii="Times New Roman" w:hAnsi="Times New Roman" w:cs="Times New Roman"/>
          <w:sz w:val="28"/>
          <w:szCs w:val="28"/>
        </w:rPr>
        <w:t>К</w:t>
      </w:r>
      <w:proofErr w:type="gramEnd"/>
      <w:r w:rsidRPr="00D433F3">
        <w:rPr>
          <w:rFonts w:ascii="Times New Roman" w:hAnsi="Times New Roman" w:cs="Times New Roman"/>
          <w:sz w:val="28"/>
          <w:szCs w:val="28"/>
        </w:rPr>
        <w:t xml:space="preserve"> наиболее частым относятся так называемые механические травмы – ушибы, ссадины порезы. </w:t>
      </w:r>
      <w:proofErr w:type="spellStart"/>
      <w:r w:rsidRPr="00D433F3">
        <w:rPr>
          <w:rFonts w:ascii="Times New Roman" w:hAnsi="Times New Roman" w:cs="Times New Roman"/>
          <w:sz w:val="28"/>
          <w:szCs w:val="28"/>
        </w:rPr>
        <w:t>Электротравмы</w:t>
      </w:r>
      <w:proofErr w:type="spellEnd"/>
      <w:r w:rsidRPr="00D433F3">
        <w:rPr>
          <w:rFonts w:ascii="Times New Roman" w:hAnsi="Times New Roman" w:cs="Times New Roman"/>
          <w:sz w:val="28"/>
          <w:szCs w:val="28"/>
        </w:rPr>
        <w:t xml:space="preserve"> связаны с любознательностью детей, когда они шпилькой или гвоздем  пытаются ковырять в розетке.</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Воспитатель приглашает детей и предлагает им сыграть в д/иг</w:t>
      </w:r>
      <w:r w:rsidR="000F5A8F" w:rsidRPr="00D433F3">
        <w:rPr>
          <w:rFonts w:ascii="Times New Roman" w:hAnsi="Times New Roman" w:cs="Times New Roman"/>
          <w:sz w:val="28"/>
          <w:szCs w:val="28"/>
        </w:rPr>
        <w:t>ру «</w:t>
      </w:r>
      <w:proofErr w:type="spellStart"/>
      <w:r w:rsidR="000F5A8F" w:rsidRPr="00D433F3">
        <w:rPr>
          <w:rFonts w:ascii="Times New Roman" w:hAnsi="Times New Roman" w:cs="Times New Roman"/>
          <w:sz w:val="28"/>
          <w:szCs w:val="28"/>
        </w:rPr>
        <w:t>Знайки</w:t>
      </w:r>
      <w:proofErr w:type="spellEnd"/>
      <w:r w:rsidR="000F5A8F" w:rsidRPr="00D433F3">
        <w:rPr>
          <w:rFonts w:ascii="Times New Roman" w:hAnsi="Times New Roman" w:cs="Times New Roman"/>
          <w:sz w:val="28"/>
          <w:szCs w:val="28"/>
        </w:rPr>
        <w:t>»</w:t>
      </w:r>
      <w:proofErr w:type="gramStart"/>
      <w:r w:rsidR="000F5A8F" w:rsidRPr="00D433F3">
        <w:rPr>
          <w:rFonts w:ascii="Times New Roman" w:hAnsi="Times New Roman" w:cs="Times New Roman"/>
          <w:sz w:val="28"/>
          <w:szCs w:val="28"/>
        </w:rPr>
        <w:t>.</w:t>
      </w:r>
      <w:r w:rsidR="005004F9" w:rsidRPr="00D433F3">
        <w:rPr>
          <w:rFonts w:ascii="Times New Roman" w:hAnsi="Times New Roman" w:cs="Times New Roman"/>
          <w:sz w:val="28"/>
          <w:szCs w:val="28"/>
        </w:rPr>
        <w:t>В</w:t>
      </w:r>
      <w:proofErr w:type="gramEnd"/>
      <w:r w:rsidR="005004F9" w:rsidRPr="00D433F3">
        <w:rPr>
          <w:rFonts w:ascii="Times New Roman" w:hAnsi="Times New Roman" w:cs="Times New Roman"/>
          <w:sz w:val="28"/>
          <w:szCs w:val="28"/>
        </w:rPr>
        <w:t xml:space="preserve">оспитатель заранее </w:t>
      </w:r>
      <w:r w:rsidRPr="00D433F3">
        <w:rPr>
          <w:rFonts w:ascii="Times New Roman" w:hAnsi="Times New Roman" w:cs="Times New Roman"/>
          <w:sz w:val="28"/>
          <w:szCs w:val="28"/>
        </w:rPr>
        <w:t xml:space="preserve">прячет опасные предметы: таблетки, иголки, ящик на краю стола, стеклянная бутылка, кнопки и </w:t>
      </w:r>
      <w:proofErr w:type="spellStart"/>
      <w:r w:rsidRPr="00D433F3">
        <w:rPr>
          <w:rFonts w:ascii="Times New Roman" w:hAnsi="Times New Roman" w:cs="Times New Roman"/>
          <w:sz w:val="28"/>
          <w:szCs w:val="28"/>
        </w:rPr>
        <w:t>тд</w:t>
      </w:r>
      <w:proofErr w:type="spellEnd"/>
      <w:r w:rsidRPr="00D433F3">
        <w:rPr>
          <w:rFonts w:ascii="Times New Roman" w:hAnsi="Times New Roman" w:cs="Times New Roman"/>
          <w:sz w:val="28"/>
          <w:szCs w:val="28"/>
        </w:rPr>
        <w:t>.</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Воспитатель:  Дети  найдите предметы, которые опасны для жизни (если дети находят не все предметы, то обращаемся за помощью к родителям).</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 Воспитатель благодарить детей.</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Таким образом, </w:t>
      </w:r>
      <w:proofErr w:type="gramStart"/>
      <w:r w:rsidRPr="00D433F3">
        <w:rPr>
          <w:rFonts w:ascii="Times New Roman" w:hAnsi="Times New Roman" w:cs="Times New Roman"/>
          <w:sz w:val="28"/>
          <w:szCs w:val="28"/>
        </w:rPr>
        <w:t>оставаясь</w:t>
      </w:r>
      <w:r w:rsidR="000F5A8F" w:rsidRPr="00D433F3">
        <w:rPr>
          <w:rFonts w:ascii="Times New Roman" w:hAnsi="Times New Roman" w:cs="Times New Roman"/>
          <w:sz w:val="28"/>
          <w:szCs w:val="28"/>
        </w:rPr>
        <w:t xml:space="preserve"> </w:t>
      </w:r>
      <w:r w:rsidRPr="00D433F3">
        <w:rPr>
          <w:rFonts w:ascii="Times New Roman" w:hAnsi="Times New Roman" w:cs="Times New Roman"/>
          <w:sz w:val="28"/>
          <w:szCs w:val="28"/>
        </w:rPr>
        <w:t xml:space="preserve">одни </w:t>
      </w:r>
      <w:r w:rsidR="000F5A8F" w:rsidRPr="00D433F3">
        <w:rPr>
          <w:rFonts w:ascii="Times New Roman" w:hAnsi="Times New Roman" w:cs="Times New Roman"/>
          <w:sz w:val="28"/>
          <w:szCs w:val="28"/>
        </w:rPr>
        <w:t xml:space="preserve">дома детям </w:t>
      </w:r>
      <w:r w:rsidRPr="00D433F3">
        <w:rPr>
          <w:rFonts w:ascii="Times New Roman" w:hAnsi="Times New Roman" w:cs="Times New Roman"/>
          <w:sz w:val="28"/>
          <w:szCs w:val="28"/>
        </w:rPr>
        <w:t xml:space="preserve">следует знать </w:t>
      </w:r>
      <w:r w:rsidR="000F5A8F" w:rsidRPr="00D433F3">
        <w:rPr>
          <w:rFonts w:ascii="Times New Roman" w:hAnsi="Times New Roman" w:cs="Times New Roman"/>
          <w:sz w:val="28"/>
          <w:szCs w:val="28"/>
        </w:rPr>
        <w:t xml:space="preserve"> </w:t>
      </w:r>
      <w:r w:rsidRPr="00D433F3">
        <w:rPr>
          <w:rFonts w:ascii="Times New Roman" w:hAnsi="Times New Roman" w:cs="Times New Roman"/>
          <w:sz w:val="28"/>
          <w:szCs w:val="28"/>
        </w:rPr>
        <w:t>такие</w:t>
      </w:r>
      <w:proofErr w:type="gramEnd"/>
      <w:r w:rsidRPr="00D433F3">
        <w:rPr>
          <w:rFonts w:ascii="Times New Roman" w:hAnsi="Times New Roman" w:cs="Times New Roman"/>
          <w:sz w:val="28"/>
          <w:szCs w:val="28"/>
        </w:rPr>
        <w:t xml:space="preserve"> правила:</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не подходить к розетке, не включать телевизор;</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не брать в рот таблетки и другие медикаменты;</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не подходить к плите и не включать её;</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остерегаться колющих и режущих предметов;</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не открывать дверь незнакомым людям.</w:t>
      </w:r>
    </w:p>
    <w:p w:rsidR="00427166" w:rsidRPr="00D433F3" w:rsidRDefault="00427166" w:rsidP="00427166">
      <w:pPr>
        <w:rPr>
          <w:rFonts w:ascii="Times New Roman" w:hAnsi="Times New Roman" w:cs="Times New Roman"/>
          <w:b/>
          <w:sz w:val="28"/>
          <w:szCs w:val="28"/>
        </w:rPr>
      </w:pPr>
      <w:r w:rsidRPr="00D433F3">
        <w:rPr>
          <w:rFonts w:ascii="Times New Roman" w:hAnsi="Times New Roman" w:cs="Times New Roman"/>
          <w:sz w:val="28"/>
          <w:szCs w:val="28"/>
        </w:rPr>
        <w:t xml:space="preserve">   </w:t>
      </w:r>
      <w:r w:rsidRPr="00D433F3">
        <w:rPr>
          <w:rFonts w:ascii="Times New Roman" w:hAnsi="Times New Roman" w:cs="Times New Roman"/>
          <w:b/>
          <w:sz w:val="28"/>
          <w:szCs w:val="28"/>
        </w:rPr>
        <w:t>Воспитатель:</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Уважаемые родители вторая группа правил, как я уже говорила выше, связана с особенностями места жительства детей. Отбирать и формулировать конкретные правила безопасности, связанные с вашим районом вам необходимо самостоятельно. Все вводимые правила следует обязательно обосновывать своим детям, давать элементарные объяснения: почему то или иное им запрещают делать.</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Каждый из нас может оказаться в непредвиденной ситуации, кто же поможет человеку, оказавшемуся в опасности? Прежде</w:t>
      </w:r>
      <w:r w:rsidR="008156FA" w:rsidRPr="00D433F3">
        <w:rPr>
          <w:rFonts w:ascii="Times New Roman" w:hAnsi="Times New Roman" w:cs="Times New Roman"/>
          <w:sz w:val="28"/>
          <w:szCs w:val="28"/>
        </w:rPr>
        <w:t xml:space="preserve"> </w:t>
      </w:r>
      <w:r w:rsidR="0059260B" w:rsidRPr="00D433F3">
        <w:rPr>
          <w:rFonts w:ascii="Times New Roman" w:hAnsi="Times New Roman" w:cs="Times New Roman"/>
          <w:sz w:val="28"/>
          <w:szCs w:val="28"/>
        </w:rPr>
        <w:t xml:space="preserve"> </w:t>
      </w:r>
      <w:proofErr w:type="gramStart"/>
      <w:r w:rsidRPr="00D433F3">
        <w:rPr>
          <w:rFonts w:ascii="Times New Roman" w:hAnsi="Times New Roman" w:cs="Times New Roman"/>
          <w:sz w:val="28"/>
          <w:szCs w:val="28"/>
        </w:rPr>
        <w:t>всего</w:t>
      </w:r>
      <w:proofErr w:type="gramEnd"/>
      <w:r w:rsidR="008156FA" w:rsidRPr="00D433F3">
        <w:rPr>
          <w:rFonts w:ascii="Times New Roman" w:hAnsi="Times New Roman" w:cs="Times New Roman"/>
          <w:sz w:val="28"/>
          <w:szCs w:val="28"/>
        </w:rPr>
        <w:t xml:space="preserve"> </w:t>
      </w:r>
      <w:r w:rsidRPr="00D433F3">
        <w:rPr>
          <w:rFonts w:ascii="Times New Roman" w:hAnsi="Times New Roman" w:cs="Times New Roman"/>
          <w:sz w:val="28"/>
          <w:szCs w:val="28"/>
        </w:rPr>
        <w:t>он сам! Понять это -  значить сделать первый, самый важный  шаг в изучении основ безопасности жизнедеятельности. Мы взрослые должны быть главными помощниками на этом пути. Должны научить детей предвидеть опасные ситуации и избегать их, а в крайнем случае быть максимально к ним готовыми.</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 - Я надеюсь, что своим личным примером Вы научите детей соблюдать правила и совместно с детьми применять эти правила в жизни!</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Доброго безопасного пути Вам и вашим детям! До новых встреч!</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Индивидуальная работа: разучивание с детьми стихов</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Наглядная информация: плакаты с изображением различных опасных ситуаций в быту, в лесу, с огнем, на дороге</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Предварительная работа: беседы с детьми, анкетирование родителей, рассматривание с детьми альбомов «Опасные ситуации», д/игры: «Правила для пешехода», «Пожароопасные предметы», «Будем беречь и охранять природу», «Если ты заблудился».</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Литература</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 xml:space="preserve">Анастасова Л.П. Жизнь без опасностей. – М.: </w:t>
      </w:r>
      <w:proofErr w:type="spellStart"/>
      <w:r w:rsidRPr="00D433F3">
        <w:rPr>
          <w:rFonts w:ascii="Times New Roman" w:hAnsi="Times New Roman" w:cs="Times New Roman"/>
          <w:sz w:val="28"/>
          <w:szCs w:val="28"/>
        </w:rPr>
        <w:t>Вентона</w:t>
      </w:r>
      <w:proofErr w:type="spellEnd"/>
      <w:r w:rsidRPr="00D433F3">
        <w:rPr>
          <w:rFonts w:ascii="Times New Roman" w:hAnsi="Times New Roman" w:cs="Times New Roman"/>
          <w:sz w:val="28"/>
          <w:szCs w:val="28"/>
        </w:rPr>
        <w:t xml:space="preserve"> Граф, 1996.</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Артемова Л.В. Окружающий мир в дидактических играх дошкольников. – М.: Просвещение, 1992.</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Белая К.Ю. Как обеспечить безопасность дошкольников. – М.: Просвещение, 2001.</w:t>
      </w:r>
    </w:p>
    <w:p w:rsidR="00427166" w:rsidRPr="00D433F3" w:rsidRDefault="00427166" w:rsidP="00427166">
      <w:pPr>
        <w:rPr>
          <w:rFonts w:ascii="Times New Roman" w:hAnsi="Times New Roman" w:cs="Times New Roman"/>
          <w:sz w:val="28"/>
          <w:szCs w:val="28"/>
        </w:rPr>
      </w:pPr>
      <w:r w:rsidRPr="00D433F3">
        <w:rPr>
          <w:rFonts w:ascii="Times New Roman" w:hAnsi="Times New Roman" w:cs="Times New Roman"/>
          <w:sz w:val="28"/>
          <w:szCs w:val="28"/>
        </w:rPr>
        <w:t>Васильева И. Учим правила безопасности. – М.: Дошкольное воспитание, №2 1980.</w:t>
      </w:r>
    </w:p>
    <w:p w:rsidR="00427166" w:rsidRPr="00D433F3" w:rsidRDefault="00427166" w:rsidP="00427166">
      <w:pPr>
        <w:rPr>
          <w:rFonts w:ascii="Times New Roman" w:hAnsi="Times New Roman" w:cs="Times New Roman"/>
          <w:sz w:val="28"/>
          <w:szCs w:val="28"/>
        </w:rPr>
      </w:pPr>
      <w:proofErr w:type="spellStart"/>
      <w:r w:rsidRPr="00D433F3">
        <w:rPr>
          <w:rFonts w:ascii="Times New Roman" w:hAnsi="Times New Roman" w:cs="Times New Roman"/>
          <w:sz w:val="28"/>
          <w:szCs w:val="28"/>
        </w:rPr>
        <w:t>Гаврина</w:t>
      </w:r>
      <w:proofErr w:type="spellEnd"/>
      <w:r w:rsidRPr="00D433F3">
        <w:rPr>
          <w:rFonts w:ascii="Times New Roman" w:hAnsi="Times New Roman" w:cs="Times New Roman"/>
          <w:sz w:val="28"/>
          <w:szCs w:val="28"/>
        </w:rPr>
        <w:t xml:space="preserve"> С.Е. Безопасность вашего ребенка. – Ярославль, Академия развития, 1998.</w:t>
      </w:r>
    </w:p>
    <w:p w:rsidR="00427166" w:rsidRPr="00D433F3" w:rsidRDefault="00427166" w:rsidP="00427166">
      <w:pPr>
        <w:rPr>
          <w:rFonts w:ascii="Times New Roman" w:hAnsi="Times New Roman" w:cs="Times New Roman"/>
          <w:sz w:val="28"/>
          <w:szCs w:val="28"/>
        </w:rPr>
      </w:pPr>
      <w:proofErr w:type="spellStart"/>
      <w:r w:rsidRPr="00D433F3">
        <w:rPr>
          <w:rFonts w:ascii="Times New Roman" w:hAnsi="Times New Roman" w:cs="Times New Roman"/>
          <w:sz w:val="28"/>
          <w:szCs w:val="28"/>
        </w:rPr>
        <w:t>Клочанов</w:t>
      </w:r>
      <w:proofErr w:type="spellEnd"/>
      <w:r w:rsidRPr="00D433F3">
        <w:rPr>
          <w:rFonts w:ascii="Times New Roman" w:hAnsi="Times New Roman" w:cs="Times New Roman"/>
          <w:sz w:val="28"/>
          <w:szCs w:val="28"/>
        </w:rPr>
        <w:t xml:space="preserve"> Н.И. Дорога, ребенок, безопасность. – Ростов – на – Дону: Феникс, 2004.</w:t>
      </w:r>
    </w:p>
    <w:p w:rsidR="00427166" w:rsidRPr="00D433F3" w:rsidRDefault="00427166" w:rsidP="00427166">
      <w:pPr>
        <w:rPr>
          <w:rFonts w:ascii="Times New Roman" w:hAnsi="Times New Roman" w:cs="Times New Roman"/>
          <w:sz w:val="28"/>
          <w:szCs w:val="28"/>
        </w:rPr>
      </w:pPr>
    </w:p>
    <w:p w:rsidR="00D507A0" w:rsidRPr="00D433F3" w:rsidRDefault="00D507A0">
      <w:pPr>
        <w:rPr>
          <w:rFonts w:ascii="Times New Roman" w:hAnsi="Times New Roman" w:cs="Times New Roman"/>
          <w:sz w:val="28"/>
          <w:szCs w:val="28"/>
        </w:rPr>
      </w:pPr>
    </w:p>
    <w:sectPr w:rsidR="00D507A0" w:rsidRPr="00D433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676"/>
    <w:rsid w:val="00007DF6"/>
    <w:rsid w:val="000B6B83"/>
    <w:rsid w:val="000F5A8F"/>
    <w:rsid w:val="00173280"/>
    <w:rsid w:val="00331AA1"/>
    <w:rsid w:val="003B4D88"/>
    <w:rsid w:val="00427166"/>
    <w:rsid w:val="004C04D8"/>
    <w:rsid w:val="004D3023"/>
    <w:rsid w:val="005004F9"/>
    <w:rsid w:val="0055307C"/>
    <w:rsid w:val="005704C0"/>
    <w:rsid w:val="0059260B"/>
    <w:rsid w:val="00643D45"/>
    <w:rsid w:val="00645C30"/>
    <w:rsid w:val="0065091F"/>
    <w:rsid w:val="00697108"/>
    <w:rsid w:val="00791458"/>
    <w:rsid w:val="008156FA"/>
    <w:rsid w:val="00843D98"/>
    <w:rsid w:val="00886056"/>
    <w:rsid w:val="00932D41"/>
    <w:rsid w:val="00960CFF"/>
    <w:rsid w:val="009C46EF"/>
    <w:rsid w:val="009E1D01"/>
    <w:rsid w:val="00A2232D"/>
    <w:rsid w:val="00AB146D"/>
    <w:rsid w:val="00B34C0F"/>
    <w:rsid w:val="00B47E10"/>
    <w:rsid w:val="00B635FA"/>
    <w:rsid w:val="00B906D8"/>
    <w:rsid w:val="00BB7ABB"/>
    <w:rsid w:val="00CE46E9"/>
    <w:rsid w:val="00D433F3"/>
    <w:rsid w:val="00D507A0"/>
    <w:rsid w:val="00D576F6"/>
    <w:rsid w:val="00D74FA0"/>
    <w:rsid w:val="00D834F3"/>
    <w:rsid w:val="00E06676"/>
    <w:rsid w:val="00FC63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1634</Words>
  <Characters>9318</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c:creator>
  <cp:keywords/>
  <dc:description/>
  <cp:lastModifiedBy>USER</cp:lastModifiedBy>
  <cp:revision>42</cp:revision>
  <dcterms:created xsi:type="dcterms:W3CDTF">2014-09-19T17:18:00Z</dcterms:created>
  <dcterms:modified xsi:type="dcterms:W3CDTF">2026-02-09T02:53:00Z</dcterms:modified>
</cp:coreProperties>
</file>