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A9" w:rsidRPr="005972C1" w:rsidRDefault="00B314A9" w:rsidP="00B314A9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5972C1">
        <w:rPr>
          <w:rFonts w:hAnsi="Times New Roman" w:cs="Times New Roman"/>
          <w:color w:val="000000"/>
          <w:sz w:val="24"/>
          <w:szCs w:val="24"/>
        </w:rPr>
        <w:t>УТВЕРЖДЕНО</w:t>
      </w:r>
      <w:r w:rsidRPr="005972C1">
        <w:br/>
      </w:r>
      <w:r w:rsidRPr="005972C1">
        <w:rPr>
          <w:rFonts w:hAnsi="Times New Roman" w:cs="Times New Roman"/>
          <w:color w:val="000000"/>
          <w:sz w:val="24"/>
          <w:szCs w:val="24"/>
        </w:rPr>
        <w:t>приказом</w:t>
      </w:r>
      <w:r w:rsidRPr="005972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972C1">
        <w:rPr>
          <w:rFonts w:hAnsi="Times New Roman" w:cs="Times New Roman"/>
          <w:color w:val="000000"/>
          <w:sz w:val="24"/>
          <w:szCs w:val="24"/>
        </w:rPr>
        <w:t>МБОУ</w:t>
      </w:r>
      <w:r w:rsidRPr="005972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«Куркинская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ООШ»</w:t>
      </w:r>
      <w:r w:rsidRPr="005972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972C1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972C1">
        <w:rPr>
          <w:rFonts w:hAnsi="Times New Roman" w:cs="Times New Roman"/>
          <w:color w:val="000000"/>
          <w:sz w:val="24"/>
          <w:szCs w:val="24"/>
        </w:rPr>
        <w:t>»</w:t>
      </w:r>
      <w:r w:rsidRPr="005972C1">
        <w:br/>
      </w:r>
      <w:r w:rsidRPr="005972C1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29.08.2024</w:t>
      </w:r>
    </w:p>
    <w:p w:rsidR="00B314A9" w:rsidRDefault="00B314A9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B314A9" w:rsidRDefault="00B314A9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B314A9" w:rsidRDefault="00B314A9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B314A9" w:rsidRDefault="00B314A9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B314A9" w:rsidRDefault="00B314A9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B314A9" w:rsidRPr="000A701E" w:rsidRDefault="00B314A9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314A9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Программа "Профилактика безнадзорности и правонарушений среди несовершеннолетних"</w:t>
      </w:r>
      <w:r w:rsidRPr="000A701E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</w:t>
      </w:r>
    </w:p>
    <w:p w:rsidR="00B314A9" w:rsidRDefault="00B314A9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0A701E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на 2025-2026 гг.</w:t>
      </w:r>
    </w:p>
    <w:p w:rsidR="00284311" w:rsidRDefault="00284311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:rsidR="00284311" w:rsidRDefault="00284311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:rsidR="00284311" w:rsidRDefault="00284311" w:rsidP="00B314A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:rsidR="00284311" w:rsidRPr="00B314A9" w:rsidRDefault="00284311" w:rsidP="0028431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bookmarkStart w:id="0" w:name="_GoBack"/>
      <w:bookmarkEnd w:id="0"/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Целевые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школы 1-9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программы:</w:t>
      </w:r>
    </w:p>
    <w:p w:rsidR="00B314A9" w:rsidRPr="00B314A9" w:rsidRDefault="00B314A9" w:rsidP="00B31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решения профилактики безнадзорности и правонарушений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подростков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программы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решение следующих задач:</w:t>
      </w:r>
    </w:p>
    <w:p w:rsidR="00B314A9" w:rsidRPr="00B314A9" w:rsidRDefault="00B314A9" w:rsidP="00B31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прав и законных интересов детей и подростков;</w:t>
      </w:r>
    </w:p>
    <w:p w:rsidR="00B314A9" w:rsidRPr="00B314A9" w:rsidRDefault="00B314A9" w:rsidP="00B31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подростковой преступности;</w:t>
      </w:r>
    </w:p>
    <w:p w:rsidR="00B314A9" w:rsidRPr="00B314A9" w:rsidRDefault="00B314A9" w:rsidP="00B31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безнадзорности и беспризорности несовершеннолетних;</w:t>
      </w:r>
    </w:p>
    <w:p w:rsidR="00B314A9" w:rsidRPr="00B314A9" w:rsidRDefault="00B314A9" w:rsidP="00B31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законных интересов детей, оставшихся без попечения родителей;</w:t>
      </w:r>
    </w:p>
    <w:p w:rsidR="00B314A9" w:rsidRPr="00B314A9" w:rsidRDefault="00B314A9" w:rsidP="00B31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алкоголизма и наркомании среди подростков;</w:t>
      </w:r>
    </w:p>
    <w:p w:rsidR="00B314A9" w:rsidRPr="00B314A9" w:rsidRDefault="00B314A9" w:rsidP="00B31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суицида среди подростков.</w:t>
      </w:r>
    </w:p>
    <w:p w:rsidR="00B314A9" w:rsidRPr="00B314A9" w:rsidRDefault="00B314A9" w:rsidP="00B314A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Ожидаемые результаты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Реализация мероприятий, предусмотренных программой, позволит обеспечить создание условий для совершенствования существующей системы профилактики безнадзорности и правонар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ушений несовершеннолетних, профилактика 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безнадзорности, правонарушений,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преступлений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реализацию государственных гарантий прав граждан на получение ими основного общего образования.</w:t>
      </w:r>
    </w:p>
    <w:p w:rsidR="00B314A9" w:rsidRPr="00B314A9" w:rsidRDefault="00B314A9" w:rsidP="00B314A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Пояснительная записка</w:t>
      </w:r>
    </w:p>
    <w:p w:rsidR="00B314A9" w:rsidRPr="00B314A9" w:rsidRDefault="00B314A9" w:rsidP="00B314A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разработки программы по профилактике безнадзорности, беспризорности и правонарушений несовершеннолетних является рост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стране 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отклонений в поведении детей, правонарушений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преступности среди несовершеннолетних, снижения моральных устоев в обществе.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причинам возникновения подобных явлений можно отнести следующие: крушение прежних идеалов, переориентация несовершеннолетних на новые, до конца не осознанные идеалы; педагогическая несостоятельность родителей и их низкий общеобразовательный уровень, с деформированными ценностными ориентациями; низкий материальный уровень жизни семьи, нерегулярные доходы, плохие жилищные условия, либо их полное отсутствие, переход от строгих централизованных форм государственной и общественной жизни к рыночным отношениям.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ситуация не может не сказаться на психологии, самосознании, поведении особенно несовершеннолетних, которые являются наименее защищенной категорией. Профилактика безнадзорности и правонарушений, несовершеннолетних давно уже признается основным направлением борьбы с преступностью. Особенно это важно, когда речь идет о 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профилактике преступлений несовершеннолетних. И роль школы здесь трудно переоценить.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B314A9" w:rsidRPr="00B314A9" w:rsidRDefault="00B314A9" w:rsidP="00B314A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B314A9" w:rsidRPr="00B314A9" w:rsidRDefault="00B314A9" w:rsidP="00B314A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эту проблему можно только комплексно, с привлечением всех сил общества. Однако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усилий общества может осуществиться лишь в рамках научно обоснованной, обеспеченной эффективными технологиями социально-педагогической системы воспитания личности несовершеннолетнего посредством последовательных педагогических и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-профилактических воздействий, обеспечивающих формирование личности с твердыми и правильными жизненными установками.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Профилактика безнадзорности и правонарушений несовершеннолетних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Правонарушение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 </w:t>
      </w:r>
      <w:proofErr w:type="spellStart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делинквентное</w:t>
      </w:r>
      <w:proofErr w:type="spellEnd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поведение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 лат. </w:t>
      </w:r>
      <w:proofErr w:type="spellStart"/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delinguens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совершающий поступок) определяет - противоправные, противозаконные и преступные поступки, влекущие за собой административную или уголовную ответственность: кражи, хулиганские действия, нанесение тяжких телесных повреждений, изнасилование и т.п.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зарубежных классификациях это понятие также применяется для обозначения поведения несовершеннолетних правонарушителей.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Аддиктивное</w:t>
      </w:r>
      <w:proofErr w:type="spellEnd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поведение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употребление различных одурманивающих веществ (включая алкоголь и курение табака), изменяющих психическое состояние до того, как от них сформируется зависимость. Это еще не болезнь, а </w:t>
      </w: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поведения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Аутоагрессивное</w:t>
      </w:r>
      <w:proofErr w:type="spellEnd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поведение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поступки, направленные на самого себя и связанные с психическими заболеваниями или сильными душевными расстройствами. Наиболее опасными из этих поступков - являются попытки суицида.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Асоциальное поведение трудных подростков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выражается в неправильном отношении ребенка к школе, учителям, в отрицательных интересах, в устойчивом влечении к неорганизованному досугу, к ярким впечатлениям улицы, к азарту, зрелищам и стремлении удовлетворить их любыми средствами, не подчиняясь школьному режиму и общим правилам, с демонстративным нарушением их, в склонности дезорганизовать общую работу, проявлять дерзость, грубость, циничные выходки.</w:t>
      </w:r>
      <w:proofErr w:type="gramEnd"/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июня 1999 г. N 120-ФЗ "Об основах системы профилактики безнадзорности и правонарушений несовершеннолетних" ввел еще несколько понятий в рассматриваемой сфере: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несовершеннолетний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лицо, не достигшее возраста восемнадцати лет;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безнадзорный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одержанию со стороны родителей или законных представителей либо должностных лиц;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несовершеннолетний, находящийся в социально опасном положении,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лицо в возрасте до восемнадцати лет, которое вследствие </w:t>
      </w: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безнадзорности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беспризорности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семья, находящаяся в социально опасном положении,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индивидуальная профилактическая работа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деятельность по своевременному выявлению несовершеннолетних и семей, находящихся в социально опасном положении, а также по их </w:t>
      </w: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социально-педагогической реабилитации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(или) предупреждению совершения ими правонарушений и антиобщественных действий.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Российской Федерации: №124-ФЗ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124-ФЗ от 24.07.1998 «Об основных гарантиях прав ребенка в Российской Федерации» от 24.06.1999г. №120-ФЗ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основах системы профилактики безнадзорности и правонарушений несовершеннолетних»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- 2.01.2000г. №32-ФЗ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внесении дополнений в статью 123 Семейного кодекса Российской Федерации» - 27.06.1998г. №94-ФЗ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Семейный кодекс Российской Федерации» от 8.02.1998г. №17-ФЗ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- 21.12.1996г. №159-ФЗ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дополнительных гарантиях по социальной защите детей-сирот и детей, оставшихся без попечения родителей»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25 апреля 1995 г. N 420 "Об утверждении Типового положения о специальном учебно-воспитательном учреждении для детей и подростков с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поведением";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нормативные правовые акты субъектов Российской Федерации;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ведомственные и межведомственные нормативные правовые документы;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документы окружных органов управления образованием и администрации образовательных учреждений;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ГБОУ «Школа № 1411»;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Локальный акт «Положение о порядке постановки на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снятие с учета»;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акт «Положение о Совете профилактики правонарушений и безнадзорности»;</w:t>
      </w:r>
    </w:p>
    <w:p w:rsidR="00B314A9" w:rsidRPr="00B314A9" w:rsidRDefault="00B314A9" w:rsidP="00B31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акт «Положение об образовательной программе дополнительного образования;</w:t>
      </w:r>
    </w:p>
    <w:p w:rsidR="00B314A9" w:rsidRPr="00B314A9" w:rsidRDefault="00B314A9" w:rsidP="00B314A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Направления деятельности в рамках организации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Исследовательская работа: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мероприятий, направленных на изучение личности ребенка, отслеживание влияний социума:</w:t>
      </w:r>
    </w:p>
    <w:p w:rsidR="00B314A9" w:rsidRPr="00B314A9" w:rsidRDefault="00B314A9" w:rsidP="00B314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 анкетирование, собеседование;</w:t>
      </w:r>
    </w:p>
    <w:p w:rsidR="00B314A9" w:rsidRPr="00B314A9" w:rsidRDefault="00B314A9" w:rsidP="00B314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мониторинговое исследование;</w:t>
      </w:r>
    </w:p>
    <w:p w:rsidR="00B314A9" w:rsidRPr="00B314A9" w:rsidRDefault="00B314A9" w:rsidP="00B314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и принятие решений (планирование).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Профилактическая коррекционно-развивающая работа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Просветительская работа:</w:t>
      </w:r>
    </w:p>
    <w:p w:rsidR="00B314A9" w:rsidRPr="00B314A9" w:rsidRDefault="00B314A9" w:rsidP="00B31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</w:t>
      </w:r>
    </w:p>
    <w:p w:rsidR="00B314A9" w:rsidRPr="00B314A9" w:rsidRDefault="00B314A9" w:rsidP="00B31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</w:t>
      </w:r>
    </w:p>
    <w:p w:rsidR="00B314A9" w:rsidRPr="00B314A9" w:rsidRDefault="00B314A9" w:rsidP="00B31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</w:t>
      </w:r>
    </w:p>
    <w:p w:rsidR="00B314A9" w:rsidRPr="00B314A9" w:rsidRDefault="00B314A9" w:rsidP="00B31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специалистов,</w:t>
      </w:r>
    </w:p>
    <w:p w:rsidR="00B314A9" w:rsidRPr="00B314A9" w:rsidRDefault="00B314A9" w:rsidP="00B314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агитация.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Приоритеты:</w:t>
      </w:r>
    </w:p>
    <w:p w:rsidR="00B314A9" w:rsidRPr="00B314A9" w:rsidRDefault="00B314A9" w:rsidP="00B314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школе необходимых условий для успешного обучения и воспитания обучающихся;</w:t>
      </w:r>
    </w:p>
    <w:p w:rsidR="00B314A9" w:rsidRPr="00B314A9" w:rsidRDefault="00B314A9" w:rsidP="00B314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охранно-защитная деятельность;</w:t>
      </w:r>
    </w:p>
    <w:p w:rsidR="00B314A9" w:rsidRPr="00B314A9" w:rsidRDefault="00B314A9" w:rsidP="00B314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B314A9" w:rsidRPr="00B314A9" w:rsidRDefault="00B314A9" w:rsidP="00B314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Работа в школьном коллективе </w:t>
      </w:r>
      <w:proofErr w:type="gramStart"/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предупреждению правонарушений;</w:t>
      </w:r>
    </w:p>
    <w:p w:rsidR="00B314A9" w:rsidRPr="00B314A9" w:rsidRDefault="00B314A9" w:rsidP="00B314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корректированию отклоняющегося поведения и изменению воспитательной среды;</w:t>
      </w:r>
    </w:p>
    <w:p w:rsidR="00B314A9" w:rsidRPr="00B314A9" w:rsidRDefault="00B314A9" w:rsidP="00B314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работа, помощь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устранению проблем школьной жизни.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с родителями:</w:t>
      </w:r>
    </w:p>
    <w:p w:rsidR="00B314A9" w:rsidRPr="00B314A9" w:rsidRDefault="00B314A9" w:rsidP="00B314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особенностей, интересов и потребностей семей;</w:t>
      </w:r>
    </w:p>
    <w:p w:rsidR="00B314A9" w:rsidRPr="00B314A9" w:rsidRDefault="00B314A9" w:rsidP="00B314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коррекция негативной воспитательной среды в семье;</w:t>
      </w:r>
    </w:p>
    <w:p w:rsidR="00B314A9" w:rsidRPr="00B314A9" w:rsidRDefault="00B314A9" w:rsidP="00B314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преодолении негативных явлений в семье;</w:t>
      </w:r>
    </w:p>
    <w:p w:rsidR="00B314A9" w:rsidRPr="00B314A9" w:rsidRDefault="00B314A9" w:rsidP="00B314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положительного опыта.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Взаимодействие с учреждениями и службами. Работа в социуме:</w:t>
      </w:r>
    </w:p>
    <w:p w:rsidR="00B314A9" w:rsidRPr="00B314A9" w:rsidRDefault="00B314A9" w:rsidP="00B314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других учреждений для организации профилактической деятельности;</w:t>
      </w:r>
    </w:p>
    <w:p w:rsidR="00B314A9" w:rsidRPr="00B314A9" w:rsidRDefault="00B314A9" w:rsidP="00B314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субъектами профилактики для оказания компетентной помощи детям и семьям;</w:t>
      </w:r>
    </w:p>
    <w:p w:rsidR="00B314A9" w:rsidRPr="00B314A9" w:rsidRDefault="00B314A9" w:rsidP="00B314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каникулярного отдыха, полноценного досуга детей, временное трудоустройство подростков.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Методическая работа: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Выступления на ШМО, педагогических советах, родительских лекториях, участие в городских, семинарах данного направления.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отслеживания эффективности программы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Отслеживание эффективности всей программы</w:t>
      </w:r>
    </w:p>
    <w:p w:rsidR="00B314A9" w:rsidRPr="00B314A9" w:rsidRDefault="00B314A9" w:rsidP="00B314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у подростков устойчивых интересов;</w:t>
      </w:r>
    </w:p>
    <w:p w:rsidR="00B314A9" w:rsidRPr="00B314A9" w:rsidRDefault="00B314A9" w:rsidP="00B314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изменения количества подростков, состоящих на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учѐте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ОДН, КДН и ЗП;</w:t>
      </w:r>
    </w:p>
    <w:p w:rsidR="00B314A9" w:rsidRPr="00B314A9" w:rsidRDefault="00B314A9" w:rsidP="00B314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количества детей «группы риска»</w:t>
      </w:r>
    </w:p>
    <w:p w:rsidR="00B314A9" w:rsidRPr="00B314A9" w:rsidRDefault="00B314A9" w:rsidP="00B314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количества причин, по которым дети попадают в «группу риска».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Отслеживание эффективности каждого проводимого мероприятия программы</w:t>
      </w:r>
    </w:p>
    <w:p w:rsidR="00B314A9" w:rsidRPr="00B314A9" w:rsidRDefault="00B314A9" w:rsidP="00B314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вовлечѐнности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 учащихся в мероприятия.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Конечный результат реализации программы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состояния преступности, преодоление тенденции роста числа правонарушений несовершеннолетних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 защиты их прав, социальной реабилитации и адаптации в обществе, стабилизация числа беспризорных детей и подростков.</w:t>
      </w:r>
    </w:p>
    <w:p w:rsidR="00B314A9" w:rsidRPr="00B314A9" w:rsidRDefault="00B314A9" w:rsidP="00B314A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B314A9"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  <w:t>С</w:t>
      </w:r>
      <w:r w:rsidRPr="00B314A9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одержание программы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4 блока.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1. Организационная работа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Диагностическая работа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учащимися и педагогами школы, организацию мониторинга уровня конфликтности.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Профилактическая работа со школьниками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включает предупредительно-профилактическую деятельность и индивидуальную работу с подростками с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Предупредительно-профилактическая деятельность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несклонной к правонарушениям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Предупредительно-профилактическое направление включает в себя следующие аспекты:</w:t>
      </w:r>
    </w:p>
    <w:p w:rsidR="00B314A9" w:rsidRPr="00B314A9" w:rsidRDefault="00B314A9" w:rsidP="00B31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«Дня профилактики» совместно с заинтересованными ведомствами. Занятия совместно с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 ОВД проводятся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Планируются в начальной школе (1-4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.) по 1 занятию в каждом классе, в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едней (5-9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2 занятия в год.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запланированы занятия совместно с ГИБДД, начиная с первого класса. Курс предусматривает проведение 1 занятия в каждом классе. Занятия совместно с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Госпожнадзором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запланированы с первого класса по 1 занятию в год в каждом классе.</w:t>
      </w:r>
    </w:p>
    <w:p w:rsidR="00B314A9" w:rsidRPr="00B314A9" w:rsidRDefault="00B314A9" w:rsidP="00B31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всеобуч учащихся предполагает проведение занятий с учащимися, начиная с пятого класса, по 1мероприятию в год, а в среднем (5-8) - по 2 занятия.</w:t>
      </w:r>
    </w:p>
    <w:p w:rsidR="00B314A9" w:rsidRPr="00B314A9" w:rsidRDefault="00B314A9" w:rsidP="00B31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по пропаганде ЗОЖ будут проводиться с 1 класса по 4 класс - по 2 занятия, а с 5 по 9 - по 2 занятия в год. Планируются беседы со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ФАП, АЦРБ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психологами и др. специалистами.</w:t>
      </w:r>
    </w:p>
    <w:p w:rsidR="00B314A9" w:rsidRPr="00B314A9" w:rsidRDefault="00B314A9" w:rsidP="00B31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досуговой 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учащихся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Профилактическая работа с родителями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B314A9" w:rsidRPr="00B314A9" w:rsidRDefault="00B314A9" w:rsidP="00B314A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Этапы реализации Программы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этап. Подготовительный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2024-2026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нормативно-правовой базы;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стратегии и тактики деятельности;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межведомственного сотрудничества;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имеющегося опыта работы, ориентированного на профилактику правонарушений;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разработки методик и проведение в школе социологического исследования детей, учителей, родителей, направленной на профилактику правонарушений;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форм и методов вовлечения учащихся во внеурочную деятельность;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службы социальн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сопровождения деятель.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этап. Внедрение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2026-2027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социальной и психолого-педагогической поддержки детям, попавшим в трудную жизненную ситуацию;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 учебно-воспитательном процессе школы приемы и методы, обеспечивающие развитие у ребенка активного жизненного стиля поведения.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этап. Отслеживание и анализ результатов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2027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соотношение результатов реализации программы с поставленными целями и задачами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перспектив развития школы в этом направлении.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Организационные мероприятия</w:t>
      </w:r>
    </w:p>
    <w:tbl>
      <w:tblPr>
        <w:tblW w:w="15447" w:type="dxa"/>
        <w:jc w:val="center"/>
        <w:tblInd w:w="5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8992"/>
        <w:gridCol w:w="860"/>
        <w:gridCol w:w="1411"/>
        <w:gridCol w:w="3911"/>
      </w:tblGrid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0" w:line="240" w:lineRule="auto"/>
              <w:divId w:val="2136095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по профилактике правонарушений, беспризорности и безнадзорности несовершеннолетних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социальных паспортов классов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31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досуга несовершеннолетних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31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Советов профилактики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31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правовому воспитанию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31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инспектор ОДН, специалисты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государственных и международных документов по правам человека, Конвенции по правам ребенка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31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контроля и мониторинга ситуации, складывающейся в сфере профилактики безнадзорности правонарушений несовершеннолетних</w:t>
      </w:r>
    </w:p>
    <w:tbl>
      <w:tblPr>
        <w:tblW w:w="152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1428"/>
        <w:gridCol w:w="422"/>
        <w:gridCol w:w="1828"/>
        <w:gridCol w:w="1400"/>
      </w:tblGrid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мониторинга и анализа состояния преступности и правонарушений, выявление причин и условий способствующих совершению преступлений среди н/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психолог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тестирования по методикам</w:t>
            </w: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1.«Социометрический метод»;</w:t>
            </w: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2.«Исследования стратегий поведения в конфликтной ситуации»,</w:t>
            </w: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3.«Уровень комфортности»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декабрь, март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рук.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(по необходимости) </w:t>
            </w:r>
            <w:r w:rsidR="00B314A9"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банка данных и своевременное его пополнение на учащихся, находящихся в социально опасном положении и нуждающихся в государственной поддержке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60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рейдов </w:t>
            </w:r>
            <w:r w:rsidR="00A6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проверке </w:t>
            </w: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60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по уровню конфликтности в школьной среде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60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занятости </w:t>
            </w:r>
            <w:r w:rsidR="00A6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кружках, спортивных секциях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60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314A9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14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по уровню правовых знаний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Default="00B314A9">
            <w:r w:rsidRPr="0060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условий для профилактики детской безнадзорности, эффективной реабилитации и адаптации детей, находящихся в социально-опасном положении</w:t>
      </w:r>
    </w:p>
    <w:tbl>
      <w:tblPr>
        <w:tblW w:w="154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12698"/>
        <w:gridCol w:w="401"/>
        <w:gridCol w:w="1257"/>
        <w:gridCol w:w="851"/>
      </w:tblGrid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контроль посещаемости занятий, текущей успеваемости, занятости в кружках, секциях уч-ся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r w:rsidRPr="00E3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детей </w:t>
            </w: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классным и общешкольным мероприятиям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r w:rsidRPr="00E3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летнего отдыха учащихся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r w:rsidRPr="00E3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с 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r w:rsidRPr="00E3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социально-неблагополучными семьями</w:t>
      </w:r>
    </w:p>
    <w:tbl>
      <w:tblPr>
        <w:tblW w:w="154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1491"/>
        <w:gridCol w:w="2917"/>
        <w:gridCol w:w="795"/>
      </w:tblGrid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Pr="00B314A9" w:rsidRDefault="00A642A4" w:rsidP="00B3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карточек учета социально-неблагополучных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необходимости)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собеседования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родителями по проблемам воспитания в семье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сихологическая помощь семьям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Pr="00B314A9" w:rsidRDefault="00A642A4" w:rsidP="00B3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обследование социально-неблагополучных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детьми группы «риска»</w:t>
      </w:r>
      <w:r w:rsidR="00A642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r w:rsidR="00A642A4" w:rsidRPr="00A642A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 ПОСТАНОВКЕ НА УЧЕТ)</w:t>
      </w:r>
    </w:p>
    <w:tbl>
      <w:tblPr>
        <w:tblW w:w="154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2937"/>
        <w:gridCol w:w="1506"/>
        <w:gridCol w:w="794"/>
      </w:tblGrid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Pr="00B314A9" w:rsidRDefault="00A642A4" w:rsidP="00B31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Разработка положения о ВШУ. Составление картотеки и сводных таблиц на детей «группы риска»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Вовлечение детей «группы </w:t>
            </w:r>
            <w:proofErr w:type="spellStart"/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риска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»в</w:t>
            </w:r>
            <w:proofErr w:type="spellEnd"/>
            <w:proofErr w:type="gramEnd"/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кружки, секции ОУ. Контроль посещаемости кружков и секций.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Выявление фактов конфликтов среди учащихся и решение проблемы школьной </w:t>
            </w:r>
            <w:proofErr w:type="spellStart"/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Охват организованным отдыхом подростков «группы риска» в каникулярное время и интересным содержательным досугом в течение всего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операциях «Подросток», «Игла» и пр.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представителей правоохранительных органов с подростками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A642A4" w:rsidRDefault="00A642A4"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недели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42A4" w:rsidRPr="00B314A9" w:rsidTr="00B314A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«Профилактика правонарушений»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B314A9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B314A9" w:rsidRPr="00B314A9" w:rsidRDefault="00A642A4" w:rsidP="00B3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Профилактические недели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Неделя профилактики безнадзорности, беспризорности и правонарушений «Высокая ответственность».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Неделя употребления алкоголя «Будущее в моих руках».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Неделя профилактики экстремизма «Единство многообразия».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Неделя правовых знаний.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Неделя профилактики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интернет-зависимости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Неделя профилактики употребления ПАВ «Независимое детство».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Неделя профилактики употребления табачных изделий «Мы за чистые легкие».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Тематика бесед с учащимися, совместно с ОДН: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Ты один остался дома. Общение на улице с незнакомыми людьми.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Как не стать жертвой преступления. Незнакомые подозрительные предметы на улице.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Пребывание школьника на улице в вечернее время.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Ответственность несовершеннолетнего за кражи и мелкие хищения.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Мелкое хулиганство, ответственность.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Драка, нецензурные выражения - наказуемые деяния.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Ответственность за нарушение правил поведения в школе и на уроке.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Цивилизованно решаем конфликты.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Ответственность за порчу имущества.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Время пребывания на улице в вечерние часы подростков.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Административная ответственность несовершеннолетнего. Материальная ответственность подростка.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Терроризм. Ответственность за заведомо ложные сообщения.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Ответственность несовершеннолетних за правонарушения в сфере общественной нравственности.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«Неформалы - кто они?».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Тематика бесед с учащимися, совместно с ГИБДД: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Мой маршрут от дома до школы. Правила поведения в каникулы.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чего нужно знать и выполнять правила дорожного движения. Опасные ситуации на дорогах и тротуарах.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Зачем машины оборудуют звуковыми сигналами? Работа регулировщика.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Виды транспорта. Железная дорога - зона повышенной опасности.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Знаки для пешеходов и водителей. Безопасность в общественном транспорте.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Дорожная разметка. Дорожные знаки.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Поведение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ж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/д путей. Правила движения на велосипеде.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Оказание первой медицинской помощи при ушибах и вывихах. Водитель и его возраст.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Чрезвычайная ситуация. Экстремальная ситуация. Правила поведения.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/д транспорт. Сигналы тревоги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/д переезде.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Тематика бесед по противопожарной безопасности: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Иногда достаточно одной спички. К чему приводит детская шалость с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огнѐм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Причины возникновения пожаров. Куда звонить во время пожара.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Признаки пожара. Как безопасно украсить </w:t>
      </w:r>
      <w:proofErr w:type="gram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новогоднюю</w:t>
      </w:r>
      <w:proofErr w:type="gram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ѐлку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вести себя во время пожара. Электроприборы. Правила эксплуатации.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Лесные пожары. Правила поведения в лесу.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Детская шалость с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огнѐм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последствия. Неисправные бытовые приборы как одна из причин возникновения пожаров.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Газ. Эксплуатация газовых плит. Как правильно потушить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костѐр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оповещения во время чрезвычайных ситуаций. Правила поведения во время эвакуации.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Первая медицинская помощь при ожогах. Какие материалы с точки зрения противопожарной безопасности лучше использовать для ремонта дома.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Права и обязанности школьника.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Правила учащихся школы.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Устав школы.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Я - гражданин России.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Конвенция ООН о правах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Профилактическая работа с родителями: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 родительского комитета в классах. «День открытых дверей» для родителей.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Привлечение родителей к проведению внеклассных мероприятий.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Привлечение родителей к осуществлению правопорядка во время проведения культурно-массовых мероприятий.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Выявление социально-неблагополучных, малообеспеченных, многодетных семей и постановка их на </w:t>
      </w:r>
      <w:proofErr w:type="spellStart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родительского всеобуча: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Права и обязанности семьи.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Права, обязанности и ответственность родителей.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Нравственные уроки семьи - нравственные законы жизни.</w:t>
      </w:r>
    </w:p>
    <w:p w:rsidR="00B314A9" w:rsidRPr="00B314A9" w:rsidRDefault="000A701E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Права и обязанности ребё</w:t>
      </w:r>
      <w:r w:rsidR="00B314A9"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семье, в школе, в социуме.</w:t>
      </w:r>
    </w:p>
    <w:p w:rsidR="00B314A9" w:rsidRPr="00B314A9" w:rsidRDefault="00B314A9" w:rsidP="00B314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4A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Причина детских суицидов.</w:t>
      </w:r>
    </w:p>
    <w:p w:rsidR="00F02AAF" w:rsidRDefault="00F02AAF"/>
    <w:sectPr w:rsidR="00F02AAF" w:rsidSect="00B314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569"/>
    <w:multiLevelType w:val="multilevel"/>
    <w:tmpl w:val="B1A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73313"/>
    <w:multiLevelType w:val="multilevel"/>
    <w:tmpl w:val="192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C0881"/>
    <w:multiLevelType w:val="multilevel"/>
    <w:tmpl w:val="ED2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62E68"/>
    <w:multiLevelType w:val="multilevel"/>
    <w:tmpl w:val="336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65F3C"/>
    <w:multiLevelType w:val="multilevel"/>
    <w:tmpl w:val="98D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87ADC"/>
    <w:multiLevelType w:val="multilevel"/>
    <w:tmpl w:val="270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13F5D"/>
    <w:multiLevelType w:val="multilevel"/>
    <w:tmpl w:val="2F92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44F3C"/>
    <w:multiLevelType w:val="multilevel"/>
    <w:tmpl w:val="D84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C105C"/>
    <w:multiLevelType w:val="multilevel"/>
    <w:tmpl w:val="96D6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A190B"/>
    <w:multiLevelType w:val="multilevel"/>
    <w:tmpl w:val="E29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34BF2"/>
    <w:multiLevelType w:val="multilevel"/>
    <w:tmpl w:val="AA2C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82E69"/>
    <w:multiLevelType w:val="multilevel"/>
    <w:tmpl w:val="653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62"/>
    <w:rsid w:val="000A701E"/>
    <w:rsid w:val="00284311"/>
    <w:rsid w:val="00A642A4"/>
    <w:rsid w:val="00B314A9"/>
    <w:rsid w:val="00D56662"/>
    <w:rsid w:val="00F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4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4A9"/>
    <w:rPr>
      <w:b/>
      <w:bCs/>
    </w:rPr>
  </w:style>
  <w:style w:type="character" w:styleId="a5">
    <w:name w:val="Emphasis"/>
    <w:basedOn w:val="a0"/>
    <w:uiPriority w:val="20"/>
    <w:qFormat/>
    <w:rsid w:val="00B314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4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4A9"/>
    <w:rPr>
      <w:b/>
      <w:bCs/>
    </w:rPr>
  </w:style>
  <w:style w:type="character" w:styleId="a5">
    <w:name w:val="Emphasis"/>
    <w:basedOn w:val="a0"/>
    <w:uiPriority w:val="20"/>
    <w:qFormat/>
    <w:rsid w:val="00B31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52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2026-02-09T04:31:00Z</dcterms:created>
  <dcterms:modified xsi:type="dcterms:W3CDTF">2026-02-09T05:06:00Z</dcterms:modified>
</cp:coreProperties>
</file>