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FA5" w:rsidRPr="00B61931" w:rsidRDefault="003C2FA5" w:rsidP="004E2DEE">
      <w:pPr>
        <w:shd w:val="clear" w:color="auto" w:fill="FFFFFF"/>
        <w:spacing w:line="451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61931">
        <w:rPr>
          <w:rFonts w:ascii="Trebuchet MS" w:eastAsia="Times New Roman" w:hAnsi="Trebuchet MS" w:cs="Times New Roman"/>
          <w:b/>
          <w:bCs/>
          <w:sz w:val="32"/>
          <w:szCs w:val="32"/>
        </w:rPr>
        <w:t>1</w:t>
      </w:r>
      <w:r w:rsidRPr="00B6193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. Где начинаются Уральские горы?  </w:t>
      </w:r>
      <w:proofErr w:type="gramStart"/>
      <w:r w:rsidRPr="00B61931">
        <w:rPr>
          <w:rFonts w:ascii="Times New Roman" w:eastAsia="Times New Roman" w:hAnsi="Times New Roman" w:cs="Times New Roman"/>
          <w:b/>
          <w:bCs/>
          <w:sz w:val="32"/>
          <w:szCs w:val="32"/>
        </w:rPr>
        <w:t>Каков</w:t>
      </w:r>
      <w:proofErr w:type="gramEnd"/>
      <w:r w:rsidRPr="00B6193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их длина? У  берегов Ледовитого океана</w:t>
      </w:r>
      <w:proofErr w:type="gramStart"/>
      <w:r w:rsidRPr="00B6193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.</w:t>
      </w:r>
      <w:proofErr w:type="gramEnd"/>
      <w:r w:rsidRPr="00B61931">
        <w:rPr>
          <w:rFonts w:ascii="Times New Roman" w:eastAsia="Times New Roman" w:hAnsi="Times New Roman" w:cs="Times New Roman"/>
          <w:b/>
          <w:bCs/>
          <w:sz w:val="32"/>
          <w:szCs w:val="32"/>
        </w:rPr>
        <w:t>Они тянутся 200 км , ширина от 40 до 150 км.</w:t>
      </w:r>
    </w:p>
    <w:p w:rsidR="003C2FA5" w:rsidRPr="00B61931" w:rsidRDefault="003C2FA5" w:rsidP="003C2FA5">
      <w:pPr>
        <w:shd w:val="clear" w:color="auto" w:fill="FFFFFF"/>
        <w:spacing w:line="451" w:lineRule="atLeast"/>
        <w:ind w:left="72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61931">
        <w:rPr>
          <w:rFonts w:ascii="Times New Roman" w:eastAsia="Times New Roman" w:hAnsi="Times New Roman" w:cs="Times New Roman"/>
          <w:b/>
          <w:bCs/>
          <w:sz w:val="32"/>
          <w:szCs w:val="32"/>
        </w:rPr>
        <w:t>2. Когда мир узнал о «Железном Урале» В 17-18 век.</w:t>
      </w:r>
    </w:p>
    <w:p w:rsidR="003C2FA5" w:rsidRPr="00B61931" w:rsidRDefault="003C2FA5" w:rsidP="003C2FA5">
      <w:pPr>
        <w:shd w:val="clear" w:color="auto" w:fill="FFFFFF"/>
        <w:spacing w:line="451" w:lineRule="atLeast"/>
        <w:ind w:left="72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6193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3. Какое самое долголетнее дерево Среднего Урала? Кедр. Его возраст достегает 300-360 лет. </w:t>
      </w:r>
    </w:p>
    <w:p w:rsidR="003C2FA5" w:rsidRPr="00B61931" w:rsidRDefault="003C2FA5" w:rsidP="003C2FA5">
      <w:pPr>
        <w:shd w:val="clear" w:color="auto" w:fill="FFFFFF"/>
        <w:spacing w:line="451" w:lineRule="atLeast"/>
        <w:ind w:left="72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61931">
        <w:rPr>
          <w:rFonts w:ascii="Times New Roman" w:eastAsia="Times New Roman" w:hAnsi="Times New Roman" w:cs="Times New Roman"/>
          <w:b/>
          <w:bCs/>
          <w:sz w:val="32"/>
          <w:szCs w:val="32"/>
        </w:rPr>
        <w:t>4. Назовите самую длинную реку Свердловской области. Река Тура . 1030 км.</w:t>
      </w:r>
    </w:p>
    <w:p w:rsidR="003C2FA5" w:rsidRPr="00B61931" w:rsidRDefault="003C2FA5" w:rsidP="003C2FA5">
      <w:pPr>
        <w:shd w:val="clear" w:color="auto" w:fill="FFFFFF"/>
        <w:spacing w:line="451" w:lineRule="atLeast"/>
        <w:ind w:left="72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61931">
        <w:rPr>
          <w:rFonts w:ascii="Times New Roman" w:eastAsia="Times New Roman" w:hAnsi="Times New Roman" w:cs="Times New Roman"/>
          <w:b/>
          <w:bCs/>
          <w:sz w:val="32"/>
          <w:szCs w:val="32"/>
        </w:rPr>
        <w:t>5. Когда в Екатеринбурге были пущены трамвай и троллейбус? 1943 в годы войны</w:t>
      </w:r>
    </w:p>
    <w:p w:rsidR="003C2FA5" w:rsidRPr="00B61931" w:rsidRDefault="003C2FA5" w:rsidP="003C2FA5">
      <w:pPr>
        <w:shd w:val="clear" w:color="auto" w:fill="FFFFFF"/>
        <w:spacing w:line="451" w:lineRule="atLeast"/>
        <w:ind w:left="72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61931">
        <w:rPr>
          <w:rFonts w:ascii="Times New Roman" w:eastAsia="Times New Roman" w:hAnsi="Times New Roman" w:cs="Times New Roman"/>
          <w:b/>
          <w:bCs/>
          <w:sz w:val="32"/>
          <w:szCs w:val="32"/>
        </w:rPr>
        <w:t>6. Как ты  считаешь</w:t>
      </w:r>
      <w:proofErr w:type="gramStart"/>
      <w:r w:rsidRPr="00B6193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,</w:t>
      </w:r>
      <w:proofErr w:type="gramEnd"/>
      <w:r w:rsidRPr="00B6193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кино на Урале смотрят сто лет? 1896 году были показаны первые киносеансы.</w:t>
      </w:r>
    </w:p>
    <w:p w:rsidR="009A5FAD" w:rsidRPr="00B61931" w:rsidRDefault="009A5FAD" w:rsidP="009A5FAD">
      <w:pPr>
        <w:shd w:val="clear" w:color="auto" w:fill="FFFFFF"/>
        <w:spacing w:line="451" w:lineRule="atLeast"/>
        <w:ind w:left="72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61931">
        <w:rPr>
          <w:rFonts w:ascii="Times New Roman" w:eastAsia="Times New Roman" w:hAnsi="Times New Roman" w:cs="Times New Roman"/>
          <w:b/>
          <w:bCs/>
          <w:sz w:val="32"/>
          <w:szCs w:val="32"/>
        </w:rPr>
        <w:t>7. В каком городе родился уральский писатель П.П.Бажов? В Сысерти.</w:t>
      </w:r>
    </w:p>
    <w:p w:rsidR="009A5FAD" w:rsidRPr="00B61931" w:rsidRDefault="009A5FAD" w:rsidP="009A5FAD">
      <w:pPr>
        <w:shd w:val="clear" w:color="auto" w:fill="FFFFFF"/>
        <w:spacing w:line="451" w:lineRule="atLeast"/>
        <w:ind w:left="72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61931">
        <w:rPr>
          <w:rFonts w:ascii="Times New Roman" w:eastAsia="Times New Roman" w:hAnsi="Times New Roman" w:cs="Times New Roman"/>
          <w:b/>
          <w:bCs/>
          <w:sz w:val="32"/>
          <w:szCs w:val="32"/>
        </w:rPr>
        <w:t>8. Где располагается первая «столица» Демидовых? В городе Невьянске.</w:t>
      </w:r>
    </w:p>
    <w:p w:rsidR="002048F5" w:rsidRPr="00B61931" w:rsidRDefault="002048F5" w:rsidP="002048F5">
      <w:pPr>
        <w:pStyle w:val="a6"/>
        <w:numPr>
          <w:ilvl w:val="0"/>
          <w:numId w:val="2"/>
        </w:numPr>
        <w:shd w:val="clear" w:color="auto" w:fill="FFFFFF"/>
        <w:spacing w:line="451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gramStart"/>
      <w:r w:rsidRPr="00B61931">
        <w:rPr>
          <w:rFonts w:ascii="Times New Roman" w:eastAsia="Times New Roman" w:hAnsi="Times New Roman" w:cs="Times New Roman"/>
          <w:b/>
          <w:bCs/>
          <w:sz w:val="32"/>
          <w:szCs w:val="32"/>
        </w:rPr>
        <w:t>Каков</w:t>
      </w:r>
      <w:proofErr w:type="gramEnd"/>
      <w:r w:rsidRPr="00B6193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длина самой протяженной улицы Екатеринбурга? Улица Белинского его длина 9 км.</w:t>
      </w:r>
    </w:p>
    <w:p w:rsidR="002048F5" w:rsidRPr="00B61931" w:rsidRDefault="002048F5" w:rsidP="002048F5">
      <w:pPr>
        <w:shd w:val="clear" w:color="auto" w:fill="FFFFFF"/>
        <w:spacing w:line="451" w:lineRule="atLeast"/>
        <w:ind w:left="72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61931">
        <w:rPr>
          <w:rFonts w:ascii="Times New Roman" w:eastAsia="Times New Roman" w:hAnsi="Times New Roman" w:cs="Times New Roman"/>
          <w:b/>
          <w:bCs/>
          <w:sz w:val="32"/>
          <w:szCs w:val="32"/>
        </w:rPr>
        <w:t>10.На берегу реки Пышмы находится город</w:t>
      </w:r>
      <w:proofErr w:type="gramStart"/>
      <w:r w:rsidRPr="00B6193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,</w:t>
      </w:r>
      <w:proofErr w:type="gramEnd"/>
      <w:r w:rsidRPr="00B6193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где учился легендарный разведчик –Герой Советского. Город  Талица.</w:t>
      </w:r>
    </w:p>
    <w:p w:rsidR="00B61931" w:rsidRPr="00B61931" w:rsidRDefault="00B61931" w:rsidP="00B61931">
      <w:pPr>
        <w:shd w:val="clear" w:color="auto" w:fill="FFFFFF"/>
        <w:spacing w:line="451" w:lineRule="atLeast"/>
        <w:ind w:left="72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6193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11.А для отделки какого знаменитого собора </w:t>
      </w:r>
      <w:proofErr w:type="gramStart"/>
      <w:r w:rsidRPr="00B61931">
        <w:rPr>
          <w:rFonts w:ascii="Times New Roman" w:eastAsia="Times New Roman" w:hAnsi="Times New Roman" w:cs="Times New Roman"/>
          <w:b/>
          <w:bCs/>
          <w:sz w:val="32"/>
          <w:szCs w:val="32"/>
        </w:rPr>
        <w:t>Ленинграде</w:t>
      </w:r>
      <w:proofErr w:type="gramEnd"/>
      <w:r w:rsidRPr="00B6193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был ещё использован нижнетагильский  малахит? Исаакиевского собора </w:t>
      </w:r>
    </w:p>
    <w:p w:rsidR="00B61931" w:rsidRPr="00B61931" w:rsidRDefault="00B61931" w:rsidP="00B61931">
      <w:pPr>
        <w:shd w:val="clear" w:color="auto" w:fill="FFFFFF"/>
        <w:spacing w:line="451" w:lineRule="atLeast"/>
        <w:ind w:left="72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6193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12.В каком городе </w:t>
      </w:r>
      <w:proofErr w:type="gramStart"/>
      <w:r w:rsidRPr="00B61931">
        <w:rPr>
          <w:rFonts w:ascii="Times New Roman" w:eastAsia="Times New Roman" w:hAnsi="Times New Roman" w:cs="Times New Roman"/>
          <w:b/>
          <w:bCs/>
          <w:sz w:val="32"/>
          <w:szCs w:val="32"/>
        </w:rPr>
        <w:t>провёл часть своего детства велики</w:t>
      </w:r>
      <w:proofErr w:type="gramEnd"/>
      <w:r w:rsidRPr="00B6193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русский  композитор П.И. Чайковский? В Алапаевске.</w:t>
      </w:r>
    </w:p>
    <w:p w:rsidR="00B61931" w:rsidRPr="00B61931" w:rsidRDefault="00B61931" w:rsidP="00B61931">
      <w:pPr>
        <w:numPr>
          <w:ilvl w:val="0"/>
          <w:numId w:val="1"/>
        </w:numPr>
        <w:shd w:val="clear" w:color="auto" w:fill="FFFFFF"/>
        <w:spacing w:line="451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B61931">
        <w:rPr>
          <w:rFonts w:ascii="Times New Roman" w:eastAsia="Times New Roman" w:hAnsi="Times New Roman" w:cs="Times New Roman"/>
          <w:b/>
          <w:bCs/>
          <w:sz w:val="32"/>
          <w:szCs w:val="32"/>
        </w:rPr>
        <w:t>15.Уральские горы на находятся на горнице.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3C2FA5">
        <w:rPr>
          <w:rFonts w:ascii="Times New Roman" w:eastAsia="Times New Roman" w:hAnsi="Times New Roman" w:cs="Times New Roman"/>
          <w:b/>
          <w:bCs/>
          <w:sz w:val="28"/>
          <w:szCs w:val="28"/>
        </w:rPr>
        <w:t>Восточной и западной равнины.</w:t>
      </w:r>
    </w:p>
    <w:p w:rsidR="00B61931" w:rsidRPr="003C2FA5" w:rsidRDefault="00B61931" w:rsidP="00B61931">
      <w:pPr>
        <w:numPr>
          <w:ilvl w:val="0"/>
          <w:numId w:val="1"/>
        </w:numPr>
        <w:shd w:val="clear" w:color="auto" w:fill="FFFFFF"/>
        <w:spacing w:line="451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193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16.Сколько лет Уральским горам.   </w:t>
      </w:r>
      <w:r w:rsidRPr="003C2F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5 000 </w:t>
      </w:r>
      <w:proofErr w:type="spellStart"/>
      <w:r w:rsidRPr="003C2FA5">
        <w:rPr>
          <w:rFonts w:ascii="Times New Roman" w:eastAsia="Times New Roman" w:hAnsi="Times New Roman" w:cs="Times New Roman"/>
          <w:b/>
          <w:bCs/>
          <w:sz w:val="28"/>
          <w:szCs w:val="28"/>
        </w:rPr>
        <w:t>000</w:t>
      </w:r>
      <w:proofErr w:type="spellEnd"/>
      <w:r w:rsidRPr="003C2F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лет</w:t>
      </w:r>
    </w:p>
    <w:p w:rsidR="00B61931" w:rsidRDefault="00B61931" w:rsidP="00B61931">
      <w:pPr>
        <w:shd w:val="clear" w:color="auto" w:fill="FFFFFF"/>
        <w:spacing w:line="451" w:lineRule="atLeast"/>
        <w:ind w:left="72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E2DEE" w:rsidRDefault="004E2DEE" w:rsidP="00B61931">
      <w:pPr>
        <w:shd w:val="clear" w:color="auto" w:fill="FFFFFF"/>
        <w:spacing w:line="451" w:lineRule="atLeast"/>
        <w:ind w:left="72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E2DEE" w:rsidRPr="00B61931" w:rsidRDefault="004E2DEE" w:rsidP="00B61931">
      <w:pPr>
        <w:shd w:val="clear" w:color="auto" w:fill="FFFFFF"/>
        <w:spacing w:line="451" w:lineRule="atLeast"/>
        <w:ind w:left="72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61931" w:rsidRDefault="00B61931" w:rsidP="00B61931">
      <w:pPr>
        <w:shd w:val="clear" w:color="auto" w:fill="FFFFFF"/>
        <w:spacing w:line="451" w:lineRule="atLeast"/>
        <w:ind w:left="72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1-4 класс:</w:t>
      </w:r>
    </w:p>
    <w:p w:rsidR="00B61931" w:rsidRDefault="00B61931" w:rsidP="00B61931">
      <w:pPr>
        <w:pStyle w:val="a6"/>
        <w:numPr>
          <w:ilvl w:val="0"/>
          <w:numId w:val="3"/>
        </w:numPr>
        <w:shd w:val="clear" w:color="auto" w:fill="FFFFFF"/>
        <w:spacing w:line="451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Назовите горы Урала (Уральские).</w:t>
      </w:r>
    </w:p>
    <w:p w:rsidR="00B61931" w:rsidRDefault="00B61931" w:rsidP="00B61931">
      <w:pPr>
        <w:pStyle w:val="a6"/>
        <w:numPr>
          <w:ilvl w:val="0"/>
          <w:numId w:val="3"/>
        </w:numPr>
        <w:shd w:val="clear" w:color="auto" w:fill="FFFFFF"/>
        <w:spacing w:line="451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Назовите памятник природы федерального значения (Кашкабаш).</w:t>
      </w:r>
    </w:p>
    <w:p w:rsidR="00B61931" w:rsidRDefault="00B61931" w:rsidP="00B61931">
      <w:pPr>
        <w:pStyle w:val="a6"/>
        <w:numPr>
          <w:ilvl w:val="0"/>
          <w:numId w:val="3"/>
        </w:numPr>
        <w:shd w:val="clear" w:color="auto" w:fill="FFFFFF"/>
        <w:spacing w:line="451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Назовите одно озеро нашей Территории.</w:t>
      </w:r>
    </w:p>
    <w:p w:rsidR="00B61931" w:rsidRDefault="00B61931" w:rsidP="00B61931">
      <w:pPr>
        <w:pStyle w:val="a6"/>
        <w:numPr>
          <w:ilvl w:val="0"/>
          <w:numId w:val="3"/>
        </w:numPr>
        <w:shd w:val="clear" w:color="auto" w:fill="FFFFFF"/>
        <w:spacing w:line="451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Назовите первого президента России с Урала. (Б.Н. Ельцин).</w:t>
      </w:r>
    </w:p>
    <w:p w:rsidR="00B61931" w:rsidRDefault="00323E8D" w:rsidP="00B61931">
      <w:pPr>
        <w:pStyle w:val="a6"/>
        <w:numPr>
          <w:ilvl w:val="0"/>
          <w:numId w:val="3"/>
        </w:numPr>
        <w:shd w:val="clear" w:color="auto" w:fill="FFFFFF"/>
        <w:spacing w:line="451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Назовите уральских писателей (П.П. Бажов</w:t>
      </w: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, ).</w:t>
      </w:r>
      <w:proofErr w:type="gramEnd"/>
    </w:p>
    <w:p w:rsidR="00323E8D" w:rsidRPr="00B61931" w:rsidRDefault="00323E8D" w:rsidP="00323E8D">
      <w:pPr>
        <w:pStyle w:val="a6"/>
        <w:shd w:val="clear" w:color="auto" w:fill="FFFFFF"/>
        <w:spacing w:line="451" w:lineRule="atLeast"/>
        <w:ind w:left="108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048F5" w:rsidRPr="002048F5" w:rsidRDefault="002048F5" w:rsidP="002048F5">
      <w:pPr>
        <w:shd w:val="clear" w:color="auto" w:fill="FFFFFF"/>
        <w:spacing w:line="451" w:lineRule="atLeast"/>
        <w:ind w:left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A5FAD" w:rsidRPr="009A5FAD" w:rsidRDefault="009A5FAD" w:rsidP="009A5FAD">
      <w:pPr>
        <w:shd w:val="clear" w:color="auto" w:fill="FFFFFF"/>
        <w:spacing w:line="451" w:lineRule="atLeast"/>
        <w:ind w:left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2FA5" w:rsidRPr="00B61931" w:rsidRDefault="003C2FA5" w:rsidP="003C2FA5">
      <w:pPr>
        <w:shd w:val="clear" w:color="auto" w:fill="FFFFFF"/>
        <w:spacing w:line="451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45"/>
          <w:szCs w:val="45"/>
        </w:rPr>
      </w:pPr>
    </w:p>
    <w:p w:rsidR="003C2FA5" w:rsidRPr="00B61931" w:rsidRDefault="003C2FA5" w:rsidP="003C2FA5">
      <w:pPr>
        <w:shd w:val="clear" w:color="auto" w:fill="FFFFFF"/>
        <w:spacing w:line="451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45"/>
          <w:szCs w:val="45"/>
        </w:rPr>
      </w:pPr>
    </w:p>
    <w:p w:rsidR="003C2FA5" w:rsidRPr="003C2FA5" w:rsidRDefault="003C2FA5" w:rsidP="003073FC">
      <w:pPr>
        <w:shd w:val="clear" w:color="auto" w:fill="FFFFFF"/>
        <w:spacing w:line="451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45"/>
          <w:szCs w:val="45"/>
        </w:rPr>
      </w:pPr>
    </w:p>
    <w:p w:rsidR="003C2FA5" w:rsidRPr="00B61931" w:rsidRDefault="003C2FA5" w:rsidP="003073FC">
      <w:pPr>
        <w:shd w:val="clear" w:color="auto" w:fill="FFFFFF"/>
        <w:spacing w:line="451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45"/>
          <w:szCs w:val="45"/>
        </w:rPr>
      </w:pPr>
    </w:p>
    <w:p w:rsidR="003C2FA5" w:rsidRPr="00B61931" w:rsidRDefault="003C2FA5" w:rsidP="003073FC">
      <w:pPr>
        <w:shd w:val="clear" w:color="auto" w:fill="FFFFFF"/>
        <w:spacing w:line="451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45"/>
          <w:szCs w:val="45"/>
        </w:rPr>
      </w:pPr>
    </w:p>
    <w:p w:rsidR="003C2FA5" w:rsidRPr="00B61931" w:rsidRDefault="003C2FA5" w:rsidP="003073FC">
      <w:pPr>
        <w:shd w:val="clear" w:color="auto" w:fill="FFFFFF"/>
        <w:spacing w:line="451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45"/>
          <w:szCs w:val="45"/>
        </w:rPr>
      </w:pPr>
    </w:p>
    <w:p w:rsidR="003C2FA5" w:rsidRPr="00B61931" w:rsidRDefault="003C2FA5" w:rsidP="003073FC">
      <w:pPr>
        <w:shd w:val="clear" w:color="auto" w:fill="FFFFFF"/>
        <w:spacing w:line="451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45"/>
          <w:szCs w:val="45"/>
        </w:rPr>
      </w:pPr>
    </w:p>
    <w:p w:rsidR="003C2FA5" w:rsidRPr="00B61931" w:rsidRDefault="003C2FA5" w:rsidP="003073FC">
      <w:pPr>
        <w:shd w:val="clear" w:color="auto" w:fill="FFFFFF"/>
        <w:spacing w:line="451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45"/>
          <w:szCs w:val="45"/>
        </w:rPr>
      </w:pPr>
    </w:p>
    <w:p w:rsidR="003C2FA5" w:rsidRPr="00B61931" w:rsidRDefault="003C2FA5" w:rsidP="003073FC">
      <w:pPr>
        <w:shd w:val="clear" w:color="auto" w:fill="FFFFFF"/>
        <w:spacing w:line="451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45"/>
          <w:szCs w:val="45"/>
        </w:rPr>
      </w:pPr>
    </w:p>
    <w:p w:rsidR="003C2FA5" w:rsidRPr="00B61931" w:rsidRDefault="003C2FA5" w:rsidP="003073FC">
      <w:pPr>
        <w:shd w:val="clear" w:color="auto" w:fill="FFFFFF"/>
        <w:spacing w:line="451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45"/>
          <w:szCs w:val="45"/>
        </w:rPr>
      </w:pPr>
    </w:p>
    <w:p w:rsidR="003C2FA5" w:rsidRPr="00B61931" w:rsidRDefault="003C2FA5" w:rsidP="003073FC">
      <w:pPr>
        <w:shd w:val="clear" w:color="auto" w:fill="FFFFFF"/>
        <w:spacing w:line="451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45"/>
          <w:szCs w:val="45"/>
        </w:rPr>
      </w:pPr>
    </w:p>
    <w:p w:rsidR="003C2FA5" w:rsidRPr="00B61931" w:rsidRDefault="003C2FA5" w:rsidP="003073FC">
      <w:pPr>
        <w:shd w:val="clear" w:color="auto" w:fill="FFFFFF"/>
        <w:spacing w:line="451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45"/>
          <w:szCs w:val="45"/>
        </w:rPr>
      </w:pPr>
    </w:p>
    <w:p w:rsidR="003C2FA5" w:rsidRPr="00B61931" w:rsidRDefault="003C2FA5" w:rsidP="003073FC">
      <w:pPr>
        <w:shd w:val="clear" w:color="auto" w:fill="FFFFFF"/>
        <w:spacing w:line="451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45"/>
          <w:szCs w:val="45"/>
        </w:rPr>
      </w:pPr>
    </w:p>
    <w:p w:rsidR="003C2FA5" w:rsidRPr="00B61931" w:rsidRDefault="003C2FA5" w:rsidP="003073FC">
      <w:pPr>
        <w:shd w:val="clear" w:color="auto" w:fill="FFFFFF"/>
        <w:spacing w:line="451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45"/>
          <w:szCs w:val="45"/>
        </w:rPr>
      </w:pPr>
    </w:p>
    <w:p w:rsidR="003C2FA5" w:rsidRPr="00B61931" w:rsidRDefault="003C2FA5" w:rsidP="003073FC">
      <w:pPr>
        <w:shd w:val="clear" w:color="auto" w:fill="FFFFFF"/>
        <w:spacing w:line="451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45"/>
          <w:szCs w:val="45"/>
        </w:rPr>
      </w:pPr>
    </w:p>
    <w:p w:rsidR="003073FC" w:rsidRPr="003073FC" w:rsidRDefault="003073FC" w:rsidP="003073FC">
      <w:pPr>
        <w:shd w:val="clear" w:color="auto" w:fill="FFFFFF"/>
        <w:spacing w:line="451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45"/>
          <w:szCs w:val="45"/>
        </w:rPr>
      </w:pPr>
      <w:r w:rsidRPr="003073FC">
        <w:rPr>
          <w:rFonts w:ascii="Trebuchet MS" w:eastAsia="Times New Roman" w:hAnsi="Trebuchet MS" w:cs="Times New Roman"/>
          <w:b/>
          <w:bCs/>
          <w:color w:val="CC0066"/>
          <w:sz w:val="45"/>
          <w:szCs w:val="45"/>
        </w:rPr>
        <w:t>Викторина "Рождение города"</w:t>
      </w:r>
    </w:p>
    <w:p w:rsidR="003073FC" w:rsidRPr="003073FC" w:rsidRDefault="003073FC" w:rsidP="00307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73FC">
        <w:rPr>
          <w:rFonts w:ascii="Arial" w:eastAsia="Times New Roman" w:hAnsi="Arial" w:cs="Arial"/>
          <w:b/>
          <w:bCs/>
          <w:color w:val="000000"/>
          <w:sz w:val="32"/>
        </w:rPr>
        <w:t>Цель: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- изучение истории зарождения города Екатеринбурга.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b/>
          <w:bCs/>
          <w:color w:val="000000"/>
          <w:sz w:val="32"/>
        </w:rPr>
        <w:t>Задачи: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Образовательные: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- мотивировать учащихся на изучение истории родного города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Развивающие: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- развивать образное и логическое мышление детей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Воспитательные: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 xml:space="preserve">- </w:t>
      </w:r>
      <w:proofErr w:type="gramStart"/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воспитывать чувство патриотизма и любовь к родному городу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b/>
          <w:bCs/>
          <w:color w:val="000000"/>
          <w:sz w:val="32"/>
        </w:rPr>
        <w:t>Вопросы викторины</w:t>
      </w:r>
      <w:r w:rsidRPr="003073FC">
        <w:rPr>
          <w:rFonts w:ascii="Arial" w:eastAsia="Times New Roman" w:hAnsi="Arial" w:cs="Arial"/>
          <w:color w:val="000000"/>
          <w:sz w:val="32"/>
        </w:rPr>
        <w:t> </w:t>
      </w:r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даны</w:t>
      </w:r>
      <w:proofErr w:type="gramEnd"/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 xml:space="preserve"> с предполагаемыми ответами.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b/>
          <w:bCs/>
          <w:color w:val="000000"/>
          <w:sz w:val="32"/>
        </w:rPr>
        <w:t>Вопрос № 1. </w:t>
      </w:r>
      <w:r w:rsidRPr="003073FC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br/>
      </w:r>
      <w:r w:rsidRPr="003073FC">
        <w:rPr>
          <w:rFonts w:ascii="Arial" w:eastAsia="Times New Roman" w:hAnsi="Arial" w:cs="Arial"/>
          <w:b/>
          <w:bCs/>
          <w:color w:val="000000"/>
          <w:sz w:val="32"/>
        </w:rPr>
        <w:t>В честь кого удостоено название нашего города?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Предполагаемый ответ: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Прошло более трёхсот лет, как на реке Исеть, была заложена крепость с заводом. "Для памяти в вечные годы и для вечной славы Её величества государыни - императрицы Екатерины I крепость назвали Екатеринбург". Генерал Вильгельм де Генин.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b/>
          <w:bCs/>
          <w:color w:val="000000"/>
          <w:sz w:val="32"/>
        </w:rPr>
        <w:t>Вопрос № 2. </w:t>
      </w:r>
      <w:r w:rsidRPr="003073FC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br/>
      </w:r>
      <w:r w:rsidRPr="003073FC">
        <w:rPr>
          <w:rFonts w:ascii="Arial" w:eastAsia="Times New Roman" w:hAnsi="Arial" w:cs="Arial"/>
          <w:b/>
          <w:bCs/>
          <w:color w:val="000000"/>
          <w:sz w:val="32"/>
        </w:rPr>
        <w:t>Назовите дату зарождения города. Кто изображен на барельефе "Рождение города"?</w:t>
      </w:r>
    </w:p>
    <w:p w:rsidR="003073FC" w:rsidRPr="003073FC" w:rsidRDefault="003073FC" w:rsidP="003073FC">
      <w:pPr>
        <w:shd w:val="clear" w:color="auto" w:fill="FFFFFF"/>
        <w:spacing w:after="0" w:line="484" w:lineRule="atLeast"/>
        <w:jc w:val="center"/>
        <w:rPr>
          <w:rFonts w:ascii="Arial" w:eastAsia="Times New Roman" w:hAnsi="Arial" w:cs="Arial"/>
          <w:color w:val="000000"/>
          <w:sz w:val="32"/>
          <w:szCs w:val="32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</w:rPr>
        <w:drawing>
          <wp:inline distT="0" distB="0" distL="0" distR="0">
            <wp:extent cx="2871642" cy="2156934"/>
            <wp:effectExtent l="19050" t="0" r="4908" b="0"/>
            <wp:docPr id="1" name="Рисунок 1" descr="http://ped-kopilka.ru/upload/blogs/17494_9d761d5207e26904947a17e88a17217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17494_9d761d5207e26904947a17e88a172170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623" cy="215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3FC" w:rsidRPr="003073FC" w:rsidRDefault="003073FC" w:rsidP="00307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Предполагаемый ответ: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 xml:space="preserve">7(18 ноября) 1723 года. Дата соответствует открытию железоделательного завода. На барельефе "Рождение города" изображены фигуры отцов города в камзолах, треуголках, а также </w:t>
      </w:r>
      <w:proofErr w:type="spellStart"/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первостроители</w:t>
      </w:r>
      <w:proofErr w:type="spellEnd"/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, кузнецы и плотники.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b/>
          <w:bCs/>
          <w:color w:val="000000"/>
          <w:sz w:val="32"/>
        </w:rPr>
        <w:t>Вопрос № 3. </w:t>
      </w:r>
      <w:r w:rsidRPr="003073FC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br/>
      </w:r>
      <w:r w:rsidRPr="003073FC">
        <w:rPr>
          <w:rFonts w:ascii="Arial" w:eastAsia="Times New Roman" w:hAnsi="Arial" w:cs="Arial"/>
          <w:b/>
          <w:bCs/>
          <w:color w:val="000000"/>
          <w:sz w:val="32"/>
        </w:rPr>
        <w:t>Где находится этот памятник? Кому он посвящен?</w:t>
      </w:r>
    </w:p>
    <w:p w:rsidR="003073FC" w:rsidRPr="003073FC" w:rsidRDefault="003073FC" w:rsidP="003073FC">
      <w:pPr>
        <w:shd w:val="clear" w:color="auto" w:fill="FFFFFF"/>
        <w:spacing w:after="0" w:line="484" w:lineRule="atLeast"/>
        <w:jc w:val="center"/>
        <w:rPr>
          <w:rFonts w:ascii="Arial" w:eastAsia="Times New Roman" w:hAnsi="Arial" w:cs="Arial"/>
          <w:color w:val="000000"/>
          <w:sz w:val="32"/>
          <w:szCs w:val="32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2707868" cy="2033921"/>
            <wp:effectExtent l="19050" t="0" r="0" b="0"/>
            <wp:docPr id="2" name="Рисунок 2" descr="http://ped-kopilka.ru/upload/blogs/17494_59f63b9118e063537d42b1c2986990b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17494_59f63b9118e063537d42b1c2986990bf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851" cy="203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3FC" w:rsidRPr="003073FC" w:rsidRDefault="003073FC" w:rsidP="00307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Предполагаемый ответ: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Памятник Василию Татищеву и Вильгельму де Генину находится на площади Труда.</w:t>
      </w:r>
      <w:r w:rsidRPr="003073FC">
        <w:rPr>
          <w:rFonts w:ascii="Arial" w:eastAsia="Times New Roman" w:hAnsi="Arial" w:cs="Arial"/>
          <w:color w:val="000000"/>
          <w:sz w:val="32"/>
        </w:rPr>
        <w:t> 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 xml:space="preserve">К 275 - </w:t>
      </w:r>
      <w:proofErr w:type="spellStart"/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летию</w:t>
      </w:r>
      <w:proofErr w:type="spellEnd"/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 xml:space="preserve"> Екатеринбурга памятник был отлит из бронзы на заводе "</w:t>
      </w:r>
      <w:proofErr w:type="spellStart"/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Уралмаш</w:t>
      </w:r>
      <w:proofErr w:type="spellEnd"/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". Надпись у подножия гласит: "Славным сынам России Н.В. Татищеву и В.И. де Генину. Екатеринбург благодарный. 1998 год</w:t>
      </w:r>
      <w:proofErr w:type="gramStart"/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."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proofErr w:type="gramEnd"/>
      <w:r w:rsidRPr="003073FC">
        <w:rPr>
          <w:rFonts w:ascii="Arial" w:eastAsia="Times New Roman" w:hAnsi="Arial" w:cs="Arial"/>
          <w:b/>
          <w:bCs/>
          <w:color w:val="000000"/>
          <w:sz w:val="32"/>
        </w:rPr>
        <w:t>Вопрос № 4. </w:t>
      </w:r>
      <w:r w:rsidRPr="003073FC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br/>
      </w:r>
      <w:r w:rsidRPr="003073FC">
        <w:rPr>
          <w:rFonts w:ascii="Arial" w:eastAsia="Times New Roman" w:hAnsi="Arial" w:cs="Arial"/>
          <w:b/>
          <w:bCs/>
          <w:color w:val="000000"/>
          <w:sz w:val="32"/>
        </w:rPr>
        <w:t>Что в старину называли "сердцем" железоделательного завода?</w:t>
      </w:r>
    </w:p>
    <w:p w:rsidR="003073FC" w:rsidRPr="003073FC" w:rsidRDefault="003073FC" w:rsidP="003073FC">
      <w:pPr>
        <w:shd w:val="clear" w:color="auto" w:fill="FFFFFF"/>
        <w:spacing w:after="0" w:line="484" w:lineRule="atLeast"/>
        <w:jc w:val="center"/>
        <w:rPr>
          <w:rFonts w:ascii="Arial" w:eastAsia="Times New Roman" w:hAnsi="Arial" w:cs="Arial"/>
          <w:color w:val="000000"/>
          <w:sz w:val="32"/>
          <w:szCs w:val="32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</w:rPr>
        <w:drawing>
          <wp:inline distT="0" distB="0" distL="0" distR="0">
            <wp:extent cx="2939878" cy="2208188"/>
            <wp:effectExtent l="19050" t="0" r="0" b="0"/>
            <wp:docPr id="3" name="Рисунок 3" descr="http://ped-kopilka.ru/upload/blogs/17494_482da15190f285088989532b90aa39d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17494_482da15190f285088989532b90aa39dc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860" cy="2208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3FC" w:rsidRPr="003C2FA5" w:rsidRDefault="003073FC" w:rsidP="003073F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</w:rPr>
      </w:pP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Предполагаемый ответ: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 xml:space="preserve">"Сердцем" железоделательного завода в старину люди называли плотину. Плотина заставляла воду реки давать энергию для работы всего завода. Здесь были построены цеха - "мануфактуры". На заводе было больше 30 цехов: </w:t>
      </w:r>
      <w:proofErr w:type="gramStart"/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плавильный</w:t>
      </w:r>
      <w:proofErr w:type="gramEnd"/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 xml:space="preserve">, молотовый, лудильный. С тех пор это место носит название </w:t>
      </w:r>
      <w:proofErr w:type="spellStart"/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Плотинка</w:t>
      </w:r>
      <w:proofErr w:type="spellEnd"/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.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</w:p>
    <w:p w:rsidR="003073FC" w:rsidRPr="003073FC" w:rsidRDefault="003073FC" w:rsidP="00307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73FC">
        <w:rPr>
          <w:rFonts w:ascii="Arial" w:eastAsia="Times New Roman" w:hAnsi="Arial" w:cs="Arial"/>
          <w:b/>
          <w:bCs/>
          <w:color w:val="000000"/>
          <w:sz w:val="32"/>
        </w:rPr>
        <w:t>Вопрос № 5. </w:t>
      </w:r>
      <w:r w:rsidRPr="003073FC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br/>
      </w:r>
      <w:r w:rsidRPr="003073FC">
        <w:rPr>
          <w:rFonts w:ascii="Arial" w:eastAsia="Times New Roman" w:hAnsi="Arial" w:cs="Arial"/>
          <w:b/>
          <w:bCs/>
          <w:color w:val="000000"/>
          <w:sz w:val="32"/>
        </w:rPr>
        <w:t>Что находится сегодня на территории бывшего завода?</w:t>
      </w:r>
    </w:p>
    <w:p w:rsidR="003073FC" w:rsidRPr="003073FC" w:rsidRDefault="003073FC" w:rsidP="003073FC">
      <w:pPr>
        <w:shd w:val="clear" w:color="auto" w:fill="FFFFFF"/>
        <w:spacing w:after="0" w:line="484" w:lineRule="atLeast"/>
        <w:jc w:val="center"/>
        <w:rPr>
          <w:rFonts w:ascii="Arial" w:eastAsia="Times New Roman" w:hAnsi="Arial" w:cs="Arial"/>
          <w:color w:val="000000"/>
          <w:sz w:val="32"/>
          <w:szCs w:val="32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3253779" cy="2443963"/>
            <wp:effectExtent l="19050" t="0" r="3771" b="0"/>
            <wp:docPr id="4" name="Рисунок 4" descr="http://ped-kopilka.ru/upload/blogs/17494_283824e7916cb389eb80b4e32fca68d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17494_283824e7916cb389eb80b4e32fca68df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58" cy="2443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3FC" w:rsidRPr="003073FC" w:rsidRDefault="003073FC" w:rsidP="00307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Предполагаемый ответ:</w:t>
      </w:r>
      <w:r w:rsidRPr="003073FC">
        <w:rPr>
          <w:rFonts w:ascii="Arial" w:eastAsia="Times New Roman" w:hAnsi="Arial" w:cs="Arial"/>
          <w:color w:val="000000"/>
          <w:sz w:val="32"/>
        </w:rPr>
        <w:t> 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В 1808 году завод закрыли, а в память о тех временах остался Исторический сквер.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b/>
          <w:bCs/>
          <w:color w:val="000000"/>
          <w:sz w:val="32"/>
        </w:rPr>
        <w:t>Вопрос № 6. </w:t>
      </w:r>
      <w:r w:rsidRPr="003073FC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br/>
      </w:r>
      <w:r w:rsidRPr="003073FC">
        <w:rPr>
          <w:rFonts w:ascii="Arial" w:eastAsia="Times New Roman" w:hAnsi="Arial" w:cs="Arial"/>
          <w:b/>
          <w:bCs/>
          <w:color w:val="000000"/>
          <w:sz w:val="32"/>
        </w:rPr>
        <w:t>Что вы знаете об истории собора Святой Великомученицы Екатерины?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Предполагаемый ответ: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Православный храм был заложен в 1723 году, в честь основания, на левом берегу реки Исеть.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 xml:space="preserve">Де </w:t>
      </w:r>
      <w:proofErr w:type="gramStart"/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Генин</w:t>
      </w:r>
      <w:proofErr w:type="gramEnd"/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 xml:space="preserve"> обратился к императрице Екатерине I о помощи - в церкви многое не доставало. Немедля из Петербурга по приказу императрицы выслали необходимое церковное "одеяние", а из Москвы доставили</w:t>
      </w:r>
      <w:r w:rsidRPr="003073FC">
        <w:rPr>
          <w:rFonts w:ascii="Arial" w:eastAsia="Times New Roman" w:hAnsi="Arial" w:cs="Arial"/>
          <w:color w:val="000000"/>
          <w:sz w:val="32"/>
        </w:rPr>
        <w:t> 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богослужебные книги и серебряную утварь. В 1726 году церковь освятили в честь Святой Великомученицы Екатерины, покровительницы в учении и удачи горных дел.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b/>
          <w:bCs/>
          <w:color w:val="000000"/>
          <w:sz w:val="32"/>
        </w:rPr>
        <w:t>Вопрос № 7. </w:t>
      </w:r>
      <w:r w:rsidRPr="003073FC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br/>
      </w:r>
      <w:r w:rsidRPr="003073FC">
        <w:rPr>
          <w:rFonts w:ascii="Arial" w:eastAsia="Times New Roman" w:hAnsi="Arial" w:cs="Arial"/>
          <w:b/>
          <w:bCs/>
          <w:color w:val="000000"/>
          <w:sz w:val="32"/>
        </w:rPr>
        <w:t>За какие подвиги Екатерину причислили к лику Святых?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Предполагаемый ответ: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proofErr w:type="spellStart"/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Доротея</w:t>
      </w:r>
      <w:proofErr w:type="spellEnd"/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 xml:space="preserve"> родилась в 294 году в Александрии. </w:t>
      </w:r>
      <w:proofErr w:type="gramStart"/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Закончила языческую школу</w:t>
      </w:r>
      <w:proofErr w:type="gramEnd"/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, где изучила много дисциплин.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Узнав о христианстве, она крестилась и получила имя Екатерина. Во времена гонения на христиан, она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 xml:space="preserve">публично заявила о вере в Иисуса Христа. Екатерину казнили, и тело её исчезло, и перенесли его ангелы на самую высокую гору </w:t>
      </w:r>
      <w:proofErr w:type="spellStart"/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Синая</w:t>
      </w:r>
      <w:proofErr w:type="spellEnd"/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. Повинуясь видению, через триста лет, монахи поместили мощи Святой Екатерины в золотую раку. С тех пор там монастырь Святой Великомученицы Екатерины привлекает множество паломников. Престольный праздник - день Святой Екатерины в Екатеринбурге был одним из главных праздников вплоть до революции. И в этот день горожане не работали.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b/>
          <w:bCs/>
          <w:color w:val="000000"/>
          <w:sz w:val="32"/>
        </w:rPr>
        <w:t>Вопрос № 8. </w:t>
      </w:r>
      <w:r w:rsidRPr="003073FC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br/>
      </w:r>
      <w:r w:rsidRPr="003073FC">
        <w:rPr>
          <w:rFonts w:ascii="Arial" w:eastAsia="Times New Roman" w:hAnsi="Arial" w:cs="Arial"/>
          <w:b/>
          <w:bCs/>
          <w:color w:val="000000"/>
          <w:sz w:val="32"/>
        </w:rPr>
        <w:lastRenderedPageBreak/>
        <w:t>Когда был взорван храм Святой Екатерины?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Предполагаемый ответ: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В 1920 году было изъятие церковных ценностей из храма - 165,6 килограммов серебра и множество церковной утвари, украшенной уральскими драгоценными камнями. В Крещенский праздник 1930 года был последний крестный ход на пруд. Вскоре здание взорвали, а на Святом месте теперь фонтан "Каменный цветок".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b/>
          <w:bCs/>
          <w:color w:val="000000"/>
          <w:sz w:val="32"/>
        </w:rPr>
        <w:t>Вопрос № 9. </w:t>
      </w:r>
      <w:r w:rsidRPr="003073FC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br/>
      </w:r>
      <w:r w:rsidRPr="003073FC">
        <w:rPr>
          <w:rFonts w:ascii="Arial" w:eastAsia="Times New Roman" w:hAnsi="Arial" w:cs="Arial"/>
          <w:b/>
          <w:bCs/>
          <w:color w:val="000000"/>
          <w:sz w:val="32"/>
        </w:rPr>
        <w:t>Когда была восстановлена часовня в честь Святой Екатерины?</w:t>
      </w:r>
    </w:p>
    <w:p w:rsidR="003073FC" w:rsidRPr="003073FC" w:rsidRDefault="003073FC" w:rsidP="003073FC">
      <w:pPr>
        <w:shd w:val="clear" w:color="auto" w:fill="FFFFFF"/>
        <w:spacing w:after="0" w:line="484" w:lineRule="atLeast"/>
        <w:jc w:val="center"/>
        <w:rPr>
          <w:rFonts w:ascii="Arial" w:eastAsia="Times New Roman" w:hAnsi="Arial" w:cs="Arial"/>
          <w:color w:val="000000"/>
          <w:sz w:val="32"/>
          <w:szCs w:val="32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</w:rPr>
        <w:drawing>
          <wp:inline distT="0" distB="0" distL="0" distR="0">
            <wp:extent cx="3021767" cy="2269695"/>
            <wp:effectExtent l="19050" t="0" r="7183" b="0"/>
            <wp:docPr id="5" name="Рисунок 5" descr="http://ped-kopilka.ru/upload/blogs/17494_a2c26a53822010eeb5d19e779d0557f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17494_a2c26a53822010eeb5d19e779d0557fc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747" cy="226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3FC" w:rsidRPr="003073FC" w:rsidRDefault="003073FC" w:rsidP="00307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Предполагаемый ответ:</w:t>
      </w:r>
      <w:r w:rsidRPr="003073FC">
        <w:rPr>
          <w:rFonts w:ascii="Arial" w:eastAsia="Times New Roman" w:hAnsi="Arial" w:cs="Arial"/>
          <w:color w:val="000000"/>
          <w:sz w:val="32"/>
        </w:rPr>
        <w:t> 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В 1991 году на месте алтаря установили деревянный крест, а в 1998 году построили часовню.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b/>
          <w:bCs/>
          <w:color w:val="000000"/>
          <w:sz w:val="32"/>
        </w:rPr>
        <w:t>Вопрос № 10. </w:t>
      </w:r>
      <w:r w:rsidRPr="003073FC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br/>
      </w:r>
      <w:r w:rsidRPr="003073FC">
        <w:rPr>
          <w:rFonts w:ascii="Arial" w:eastAsia="Times New Roman" w:hAnsi="Arial" w:cs="Arial"/>
          <w:b/>
          <w:bCs/>
          <w:color w:val="000000"/>
          <w:sz w:val="32"/>
        </w:rPr>
        <w:t xml:space="preserve">Назовите дом, </w:t>
      </w:r>
      <w:proofErr w:type="gramStart"/>
      <w:r w:rsidRPr="003073FC">
        <w:rPr>
          <w:rFonts w:ascii="Arial" w:eastAsia="Times New Roman" w:hAnsi="Arial" w:cs="Arial"/>
          <w:b/>
          <w:bCs/>
          <w:color w:val="000000"/>
          <w:sz w:val="32"/>
        </w:rPr>
        <w:t>подобных</w:t>
      </w:r>
      <w:proofErr w:type="gramEnd"/>
      <w:r w:rsidRPr="003073FC">
        <w:rPr>
          <w:rFonts w:ascii="Arial" w:eastAsia="Times New Roman" w:hAnsi="Arial" w:cs="Arial"/>
          <w:b/>
          <w:bCs/>
          <w:color w:val="000000"/>
          <w:sz w:val="32"/>
        </w:rPr>
        <w:t xml:space="preserve"> по архитектуре ему нет на всём Урале.</w:t>
      </w:r>
    </w:p>
    <w:p w:rsidR="003073FC" w:rsidRPr="003073FC" w:rsidRDefault="003073FC" w:rsidP="003073FC">
      <w:pPr>
        <w:shd w:val="clear" w:color="auto" w:fill="FFFFFF"/>
        <w:spacing w:after="0" w:line="484" w:lineRule="atLeast"/>
        <w:jc w:val="center"/>
        <w:rPr>
          <w:rFonts w:ascii="Arial" w:eastAsia="Times New Roman" w:hAnsi="Arial" w:cs="Arial"/>
          <w:color w:val="000000"/>
          <w:sz w:val="32"/>
          <w:szCs w:val="32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</w:rPr>
        <w:drawing>
          <wp:inline distT="0" distB="0" distL="0" distR="0">
            <wp:extent cx="2861156" cy="2149058"/>
            <wp:effectExtent l="19050" t="0" r="0" b="0"/>
            <wp:docPr id="6" name="Рисунок 6" descr="http://ped-kopilka.ru/upload/blogs/17494_d8164eb308143d45cc44cf35138ae2d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/17494_d8164eb308143d45cc44cf35138ae2d9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801" cy="2150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3FC" w:rsidRPr="003073FC" w:rsidRDefault="003073FC" w:rsidP="00307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Предполагаемый ответ:</w:t>
      </w:r>
      <w:r w:rsidRPr="003073FC">
        <w:rPr>
          <w:rFonts w:ascii="Arial" w:eastAsia="Times New Roman" w:hAnsi="Arial" w:cs="Arial"/>
          <w:color w:val="000000"/>
          <w:sz w:val="32"/>
        </w:rPr>
        <w:t> 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Домовладение в истории Урала называют "Домом Севастьянова".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В композиции здания заметно выделяется угловая ротонда с бельведером. В 1880 году дом был продан казне. В 1917 году революционные солдаты разгромили особняк внутри. В советское время здесь был "Дом профсоюзов", а теперь - резиденция Губернатора Свердловской области.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b/>
          <w:bCs/>
          <w:color w:val="000000"/>
          <w:sz w:val="32"/>
        </w:rPr>
        <w:lastRenderedPageBreak/>
        <w:t>Вопрос № 11. </w:t>
      </w:r>
      <w:r w:rsidRPr="003073FC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br/>
      </w:r>
      <w:r w:rsidRPr="003073FC">
        <w:rPr>
          <w:rFonts w:ascii="Arial" w:eastAsia="Times New Roman" w:hAnsi="Arial" w:cs="Arial"/>
          <w:b/>
          <w:bCs/>
          <w:color w:val="000000"/>
          <w:sz w:val="32"/>
        </w:rPr>
        <w:t>Где находится "Капсула времени"?</w:t>
      </w:r>
    </w:p>
    <w:p w:rsidR="003073FC" w:rsidRPr="003073FC" w:rsidRDefault="003073FC" w:rsidP="003073FC">
      <w:pPr>
        <w:shd w:val="clear" w:color="auto" w:fill="FFFFFF"/>
        <w:spacing w:after="0" w:line="484" w:lineRule="atLeast"/>
        <w:jc w:val="center"/>
        <w:rPr>
          <w:rFonts w:ascii="Arial" w:eastAsia="Times New Roman" w:hAnsi="Arial" w:cs="Arial"/>
          <w:color w:val="000000"/>
          <w:sz w:val="32"/>
          <w:szCs w:val="32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</w:rPr>
        <w:drawing>
          <wp:inline distT="0" distB="0" distL="0" distR="0">
            <wp:extent cx="4441134" cy="3335804"/>
            <wp:effectExtent l="19050" t="0" r="0" b="0"/>
            <wp:docPr id="7" name="Рисунок 7" descr="http://ped-kopilka.ru/upload/blogs/17494_1a905333b7ddbe30a9a11cc4756e456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/17494_1a905333b7ddbe30a9a11cc4756e4564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105" cy="3335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F53" w:rsidRDefault="003073FC" w:rsidP="003073FC"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Предполагаемый ответ:</w:t>
      </w:r>
      <w:r w:rsidRPr="003073FC">
        <w:rPr>
          <w:rFonts w:ascii="Arial" w:eastAsia="Times New Roman" w:hAnsi="Arial" w:cs="Arial"/>
          <w:color w:val="000000"/>
          <w:sz w:val="32"/>
        </w:rPr>
        <w:t> 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Капсула времени располагается напротив барельефа "Рождение города" в Историческом сквере.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Она помещена в глубокий колодец, содержит обращение от свердловчан 1973 года к гражданам 2023 года.</w:t>
      </w:r>
      <w:r w:rsidRPr="003073FC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3073F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</w:rPr>
        <w:t>Капсула содержит план города Свердловска, лучшие фильмы и книги о людях тех времён.</w:t>
      </w:r>
    </w:p>
    <w:sectPr w:rsidR="00F21F53" w:rsidSect="004E2DEE">
      <w:pgSz w:w="11906" w:h="16838"/>
      <w:pgMar w:top="426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72777"/>
    <w:multiLevelType w:val="hybridMultilevel"/>
    <w:tmpl w:val="71F66CB0"/>
    <w:lvl w:ilvl="0" w:tplc="5A886F4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7AA7456"/>
    <w:multiLevelType w:val="hybridMultilevel"/>
    <w:tmpl w:val="32DEE39A"/>
    <w:lvl w:ilvl="0" w:tplc="4964D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F3E5478"/>
    <w:multiLevelType w:val="hybridMultilevel"/>
    <w:tmpl w:val="73D65232"/>
    <w:lvl w:ilvl="0" w:tplc="BBCAD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3448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B43B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D697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BA7B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F833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B6AF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E23B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DEAD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3073FC"/>
    <w:rsid w:val="002048F5"/>
    <w:rsid w:val="003073FC"/>
    <w:rsid w:val="00323E8D"/>
    <w:rsid w:val="003C2FA5"/>
    <w:rsid w:val="004E2DEE"/>
    <w:rsid w:val="005A15D0"/>
    <w:rsid w:val="009028DD"/>
    <w:rsid w:val="009A5FAD"/>
    <w:rsid w:val="00B61931"/>
    <w:rsid w:val="00D307E4"/>
    <w:rsid w:val="00F21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073FC"/>
  </w:style>
  <w:style w:type="character" w:styleId="a3">
    <w:name w:val="Strong"/>
    <w:basedOn w:val="a0"/>
    <w:uiPriority w:val="22"/>
    <w:qFormat/>
    <w:rsid w:val="003073F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07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73F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048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93225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4798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6457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281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6685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8908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7883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01062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1934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735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2311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5532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633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7806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7189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4326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6424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8809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2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4316">
          <w:marLeft w:val="0"/>
          <w:marRight w:val="0"/>
          <w:marTop w:val="215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leo</cp:lastModifiedBy>
  <cp:revision>13</cp:revision>
  <cp:lastPrinted>2017-02-17T08:55:00Z</cp:lastPrinted>
  <dcterms:created xsi:type="dcterms:W3CDTF">2017-02-16T09:32:00Z</dcterms:created>
  <dcterms:modified xsi:type="dcterms:W3CDTF">2017-02-17T08:56:00Z</dcterms:modified>
</cp:coreProperties>
</file>