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71E">
        <w:rPr>
          <w:b/>
          <w:bCs/>
          <w:color w:val="000000"/>
          <w:sz w:val="28"/>
          <w:szCs w:val="28"/>
        </w:rPr>
        <w:t>Тест «Ваши суицидальные наклонности» </w:t>
      </w:r>
      <w:r w:rsidRPr="008C071E">
        <w:rPr>
          <w:color w:val="000000"/>
          <w:sz w:val="28"/>
          <w:szCs w:val="28"/>
        </w:rPr>
        <w:t>(З. Королёва)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i/>
          <w:iCs/>
          <w:color w:val="000000"/>
          <w:sz w:val="28"/>
          <w:szCs w:val="28"/>
        </w:rPr>
        <w:t>Цель:</w:t>
      </w:r>
      <w:r w:rsidRPr="008C071E">
        <w:rPr>
          <w:color w:val="000000"/>
          <w:sz w:val="28"/>
          <w:szCs w:val="28"/>
        </w:rPr>
        <w:t> определение суицидальных наклонностей субъекта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i/>
          <w:iCs/>
          <w:color w:val="000000"/>
          <w:sz w:val="28"/>
          <w:szCs w:val="28"/>
        </w:rPr>
        <w:t>Инструкция. </w:t>
      </w:r>
      <w:r w:rsidRPr="008C071E">
        <w:rPr>
          <w:color w:val="000000"/>
          <w:sz w:val="28"/>
          <w:szCs w:val="28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71E">
        <w:rPr>
          <w:noProof/>
          <w:color w:val="000000"/>
          <w:sz w:val="28"/>
          <w:szCs w:val="28"/>
        </w:rPr>
        <w:drawing>
          <wp:inline distT="0" distB="0" distL="0" distR="0">
            <wp:extent cx="1905000" cy="1171575"/>
            <wp:effectExtent l="19050" t="0" r="0" b="0"/>
            <wp:docPr id="1" name="Рисунок 1" descr="hello_html_m68887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8875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i/>
          <w:iCs/>
          <w:color w:val="000000"/>
          <w:sz w:val="28"/>
          <w:szCs w:val="28"/>
        </w:rPr>
        <w:t>Интерпретация результатов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 xml:space="preserve">Если на вашем рисунке ОКАЗАЛОСЬ БОЛЬШЕ ЗАКРАШЕННЫХ, ЧЕМ ПУСТЫХ МЕСТ, то это говорит о том, что в данный момент жизни вы пребываете в мрачном настроении духа. Вас что-то гнетет, вы переживаете из-за каких-то событий или беспокоитесь о чем-то важном для вас, однако это состояние </w:t>
      </w:r>
      <w:proofErr w:type="gramStart"/>
      <w:r w:rsidRPr="008C071E">
        <w:rPr>
          <w:color w:val="000000"/>
          <w:sz w:val="28"/>
          <w:szCs w:val="28"/>
        </w:rPr>
        <w:t>временное</w:t>
      </w:r>
      <w:proofErr w:type="gramEnd"/>
      <w:r w:rsidRPr="008C071E">
        <w:rPr>
          <w:color w:val="000000"/>
          <w:sz w:val="28"/>
          <w:szCs w:val="28"/>
        </w:rPr>
        <w:t xml:space="preserve"> и оно обязательно пройдет. Вы не склонны к суициду, вы любите жизнь и искренне не понимаете тех, кто готов с ней добровольно расстаться.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Если вы НИЧЕГО НЕ ЗАКРАСИЛИ В ЗАДАННОЙ ФИГУРЕ, только ОБВЕЛИ ЕЕ, то это говорит о вашей железной воле и крепких нервах. Вы никогда не позволите себе поддаться слабости и подумать о самоубийстве, вы считаете это преступлением по отношению к самому себе, близким людям и окружающему вас миру. Как бы ни была трудна жизнь, вы будете жить, вы готовы бороться со всеми жизненными невзгодами, преодолевать любые трудности и препятствия.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 xml:space="preserve">Если вы ЗАКРАСИЛИ НЕ БОЛЬШЕ ТРЕХ МАЛЕНЬКИХ ЧАСТЕЙ ФИГУРЫ, то это значит, что при определенных обстоятельствах вы могли бы задуматься о самоубийстве, и если бы все обернулось против вас, то, возможно, даже предприняли бы такую попытку. Но, на ваше счастье, вы оптимист по натуре и поэтому обстоятельства крайне редко кажутся вам </w:t>
      </w:r>
      <w:proofErr w:type="gramStart"/>
      <w:r w:rsidRPr="008C071E">
        <w:rPr>
          <w:color w:val="000000"/>
          <w:sz w:val="28"/>
          <w:szCs w:val="28"/>
        </w:rPr>
        <w:t>совсем ужасными</w:t>
      </w:r>
      <w:proofErr w:type="gramEnd"/>
      <w:r w:rsidRPr="008C071E">
        <w:rPr>
          <w:color w:val="000000"/>
          <w:sz w:val="28"/>
          <w:szCs w:val="28"/>
        </w:rPr>
        <w:t>, вы всегда видите свет в конце тоннеля.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Если вы ЗАКРАСИЛИ ВСЮ ЛЕВУЮ СТОРОНУ ФИГУРЫ, то это говорит о вашей душевной ранимости и чрезмерной чувствительности, вы остро воспринимаете несправедливость жизни и страдаете от этого. Вы склонны к суициду, и иной раз единственное, что вас останавливает перед решительным шагом, — это ваша любовь к вашим близким людям. Вы не хотите причинять им боль и поэтому подавляете в себе суицидальные наклонности.</w:t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Если вы ЗАКРАСИЛИ ВСЮ ПРАВУЮ СТОРОНУ ФИГУРЫ, то это говорит о том, что вы зачастую используете свои суицидальные наклонности с выгодой для себя: вы шантажируете своих близких своим возможным самоубийством, заставляете их выполнять ваши требования. Вы несправедливы, с вами очень тяжело жить.</w:t>
      </w:r>
    </w:p>
    <w:p w:rsidR="00E859B6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Если вы ПРОДОЛЖИЛИ ЗАКРАШИВАНИЕ ЗАДАННОЙ ЧАСТИ ФИГУРЫ, то это говорит о том, что подсознательно вы подумываете о смерти. Однако внешне ваши суицидальные наклонности не проявляются, они вырвутся наружу только при удобном случае.</w:t>
      </w: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_____________________________________________________,_____класс</w:t>
      </w:r>
    </w:p>
    <w:p w:rsidR="008C071E" w:rsidRP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8C071E" w:rsidRPr="008C071E" w:rsidRDefault="008C071E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71E">
        <w:rPr>
          <w:noProof/>
          <w:color w:val="000000"/>
          <w:sz w:val="28"/>
          <w:szCs w:val="28"/>
        </w:rPr>
        <w:drawing>
          <wp:inline distT="0" distB="0" distL="0" distR="0">
            <wp:extent cx="3686175" cy="2771775"/>
            <wp:effectExtent l="19050" t="0" r="9525" b="0"/>
            <wp:docPr id="2" name="Рисунок 2" descr="hello_html_m68887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8875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B6" w:rsidRPr="008C071E" w:rsidRDefault="00E859B6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_____________________________________________________,_____класс</w:t>
      </w:r>
    </w:p>
    <w:p w:rsidR="008C071E" w:rsidRPr="008C071E" w:rsidRDefault="008C071E" w:rsidP="008C071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071E">
        <w:rPr>
          <w:color w:val="000000"/>
          <w:sz w:val="28"/>
          <w:szCs w:val="28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8C071E" w:rsidRPr="008C071E" w:rsidRDefault="008C071E" w:rsidP="008C07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356" w:rsidRPr="008C071E" w:rsidRDefault="008C071E" w:rsidP="008C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7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86175" cy="2771775"/>
            <wp:effectExtent l="19050" t="0" r="9525" b="0"/>
            <wp:docPr id="3" name="Рисунок 2" descr="hello_html_m68887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8875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356" w:rsidRPr="008C071E" w:rsidSect="008C07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B6"/>
    <w:rsid w:val="008C071E"/>
    <w:rsid w:val="00C13356"/>
    <w:rsid w:val="00C42D95"/>
    <w:rsid w:val="00E8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2018-12-14T18:49:00Z</cp:lastPrinted>
  <dcterms:created xsi:type="dcterms:W3CDTF">2018-12-14T18:44:00Z</dcterms:created>
  <dcterms:modified xsi:type="dcterms:W3CDTF">2018-12-14T18:50:00Z</dcterms:modified>
</cp:coreProperties>
</file>