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F3" w:rsidRPr="00C408F3" w:rsidRDefault="00C408F3" w:rsidP="00C408F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408F3">
        <w:rPr>
          <w:sz w:val="28"/>
          <w:szCs w:val="28"/>
        </w:rPr>
        <w:t>Информация о  библиотеке</w:t>
      </w:r>
    </w:p>
    <w:p w:rsidR="00C408F3" w:rsidRPr="00C408F3" w:rsidRDefault="00C408F3" w:rsidP="00C408F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408F3">
        <w:rPr>
          <w:sz w:val="28"/>
          <w:szCs w:val="28"/>
        </w:rPr>
        <w:t>МКОУ «Куркинская ООШ»</w:t>
      </w:r>
    </w:p>
    <w:p w:rsidR="00C408F3" w:rsidRPr="00C408F3" w:rsidRDefault="00C408F3" w:rsidP="00C408F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08F3" w:rsidRDefault="00C408F3" w:rsidP="00C40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F3">
        <w:rPr>
          <w:rFonts w:ascii="Times New Roman" w:hAnsi="Times New Roman" w:cs="Times New Roman"/>
          <w:sz w:val="28"/>
          <w:szCs w:val="28"/>
        </w:rPr>
        <w:t>В образовательной организации имеется  библиотека, площадь – 31,4кв.м.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F3" w:rsidRPr="00C408F3" w:rsidRDefault="00C408F3" w:rsidP="00C40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библиотеке выделены читательская  зона, зона для хранения книг, рабочее место библиотекаря.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157"/>
      </w:tblGrid>
      <w:tr w:rsidR="00C408F3" w:rsidRPr="00C408F3" w:rsidTr="00C408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F3" w:rsidRPr="00C408F3" w:rsidRDefault="00C408F3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08F3">
              <w:rPr>
                <w:sz w:val="28"/>
                <w:szCs w:val="28"/>
              </w:rPr>
              <w:t>№</w:t>
            </w:r>
          </w:p>
          <w:p w:rsidR="00C408F3" w:rsidRPr="00C408F3" w:rsidRDefault="00C408F3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Default="00C408F3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08F3">
              <w:rPr>
                <w:sz w:val="28"/>
                <w:szCs w:val="28"/>
              </w:rPr>
              <w:t>Библиотечно-информационные ресурсы</w:t>
            </w:r>
          </w:p>
          <w:p w:rsidR="00C408F3" w:rsidRPr="00C408F3" w:rsidRDefault="00C408F3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408F3" w:rsidRPr="00C408F3" w:rsidTr="00C408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Книжный фонд (всего)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7050</w:t>
            </w:r>
          </w:p>
        </w:tc>
      </w:tr>
      <w:tr w:rsidR="00C408F3" w:rsidRPr="00C408F3" w:rsidTr="00C408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</w:tr>
      <w:tr w:rsidR="00C408F3" w:rsidRPr="00C408F3" w:rsidTr="00C408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08F3" w:rsidRPr="00C408F3" w:rsidTr="00C408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F3" w:rsidRPr="00C408F3" w:rsidRDefault="00C4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F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C408F3" w:rsidRPr="00C408F3" w:rsidRDefault="00C408F3" w:rsidP="00C40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F3" w:rsidRPr="00C408F3" w:rsidRDefault="00C408F3" w:rsidP="00C40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F3">
        <w:rPr>
          <w:rFonts w:ascii="Times New Roman" w:hAnsi="Times New Roman" w:cs="Times New Roman"/>
          <w:sz w:val="28"/>
          <w:szCs w:val="28"/>
        </w:rPr>
        <w:t>Ежегодно фонд учебной литературы обновляется на 3 %.</w:t>
      </w:r>
      <w:r w:rsidRPr="00C408F3">
        <w:rPr>
          <w:rFonts w:ascii="Times New Roman" w:hAnsi="Times New Roman" w:cs="Times New Roman"/>
          <w:sz w:val="28"/>
          <w:szCs w:val="28"/>
        </w:rPr>
        <w:br/>
        <w:t xml:space="preserve">Реальная обеспеченность на одного обучающегося основной учебной литературой по каждому циклу дисциплин составляет 100%. Обеспеченность литературой соответствует существующим требованиям. </w:t>
      </w:r>
    </w:p>
    <w:p w:rsidR="00C408F3" w:rsidRDefault="00C408F3" w:rsidP="00C40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F3">
        <w:rPr>
          <w:rFonts w:ascii="Times New Roman" w:hAnsi="Times New Roman" w:cs="Times New Roman"/>
          <w:sz w:val="28"/>
          <w:szCs w:val="28"/>
        </w:rPr>
        <w:t xml:space="preserve">Учебники соответствуют утвержденному федеральному перечню. Библиотека оснащена компьютером, </w:t>
      </w:r>
      <w:r>
        <w:rPr>
          <w:rFonts w:ascii="Times New Roman" w:hAnsi="Times New Roman" w:cs="Times New Roman"/>
          <w:sz w:val="28"/>
          <w:szCs w:val="28"/>
        </w:rPr>
        <w:t xml:space="preserve">принтером, сканером, имеется телевизор, видеомагнитофон, музыкальный центр, </w:t>
      </w:r>
      <w:r w:rsidRPr="00C408F3">
        <w:rPr>
          <w:rFonts w:ascii="Times New Roman" w:hAnsi="Times New Roman" w:cs="Times New Roman"/>
          <w:sz w:val="28"/>
          <w:szCs w:val="28"/>
        </w:rPr>
        <w:t xml:space="preserve"> выход в Интернет. </w:t>
      </w:r>
    </w:p>
    <w:p w:rsidR="00C408F3" w:rsidRPr="00C408F3" w:rsidRDefault="00C408F3" w:rsidP="00C40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F3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издания</w:t>
      </w: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</w:t>
      </w:r>
    </w:p>
    <w:p w:rsidR="00C408F3" w:rsidRPr="00C408F3" w:rsidRDefault="00C408F3" w:rsidP="00C408F3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 в школе. Электронные уроки и тесты.</w:t>
      </w:r>
    </w:p>
    <w:p w:rsidR="00C408F3" w:rsidRPr="00C408F3" w:rsidRDefault="00C408F3" w:rsidP="00C408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Земля и ее место во Вселенной.</w:t>
      </w:r>
    </w:p>
    <w:p w:rsidR="00C408F3" w:rsidRPr="00C408F3" w:rsidRDefault="00C408F3" w:rsidP="00C408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Элементы атомной физики.</w:t>
      </w:r>
    </w:p>
    <w:p w:rsidR="00C408F3" w:rsidRPr="00C408F3" w:rsidRDefault="00C408F3" w:rsidP="00C408F3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 в школе. Электронные уроки и тесты.</w:t>
      </w:r>
    </w:p>
    <w:p w:rsidR="00C408F3" w:rsidRPr="00C408F3" w:rsidRDefault="00C408F3" w:rsidP="00C408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Работа. Мощность. Энергия.</w:t>
      </w:r>
    </w:p>
    <w:p w:rsidR="00C408F3" w:rsidRPr="00C408F3" w:rsidRDefault="00C408F3" w:rsidP="00C408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Гравитация. Закон сохранения энергии.</w:t>
      </w:r>
    </w:p>
    <w:p w:rsidR="00C408F3" w:rsidRPr="00C408F3" w:rsidRDefault="00C408F3" w:rsidP="00C408F3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 в школе. Электронные уроки и тесты.</w:t>
      </w:r>
    </w:p>
    <w:p w:rsidR="00C408F3" w:rsidRPr="00C408F3" w:rsidRDefault="00C408F3" w:rsidP="00C40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Электрические поля.</w:t>
      </w:r>
    </w:p>
    <w:p w:rsidR="00C408F3" w:rsidRPr="00C408F3" w:rsidRDefault="00C408F3" w:rsidP="00C40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Магнитные поля.</w:t>
      </w:r>
    </w:p>
    <w:p w:rsidR="00C408F3" w:rsidRPr="00C408F3" w:rsidRDefault="00C408F3" w:rsidP="00C408F3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 в школе. Электронные уроки и тесты.</w:t>
      </w:r>
    </w:p>
    <w:p w:rsidR="00C408F3" w:rsidRPr="00C408F3" w:rsidRDefault="00C408F3" w:rsidP="00C408F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Электрический ток.</w:t>
      </w:r>
    </w:p>
    <w:p w:rsidR="00C408F3" w:rsidRPr="00C408F3" w:rsidRDefault="00C408F3" w:rsidP="00C408F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Получение и передача электроэнергии.</w:t>
      </w:r>
    </w:p>
    <w:p w:rsidR="00C408F3" w:rsidRPr="00C408F3" w:rsidRDefault="00C408F3" w:rsidP="00C408F3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 xml:space="preserve">Уроки физики, 9 класс. Кирилла и </w:t>
      </w:r>
      <w:proofErr w:type="spellStart"/>
      <w:r w:rsidRPr="00C408F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408F3">
        <w:rPr>
          <w:rFonts w:ascii="Times New Roman" w:hAnsi="Times New Roman" w:cs="Times New Roman"/>
          <w:sz w:val="24"/>
          <w:szCs w:val="24"/>
        </w:rPr>
        <w:t>.</w:t>
      </w:r>
    </w:p>
    <w:p w:rsidR="00C408F3" w:rsidRPr="00C408F3" w:rsidRDefault="00C408F3" w:rsidP="00C408F3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Механика. Колебания и волны.</w:t>
      </w:r>
    </w:p>
    <w:p w:rsidR="00C408F3" w:rsidRPr="00C408F3" w:rsidRDefault="00C408F3" w:rsidP="00C408F3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Электричество и магнетизм.</w:t>
      </w:r>
    </w:p>
    <w:p w:rsidR="00C408F3" w:rsidRPr="00C408F3" w:rsidRDefault="00C408F3" w:rsidP="00C408F3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Оптика.</w:t>
      </w:r>
    </w:p>
    <w:p w:rsidR="00C408F3" w:rsidRPr="00C408F3" w:rsidRDefault="00C408F3" w:rsidP="00C408F3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Тепловые явления.</w:t>
      </w:r>
    </w:p>
    <w:p w:rsidR="00C408F3" w:rsidRPr="00C408F3" w:rsidRDefault="00C408F3" w:rsidP="00C408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Физика. 7 класс.</w:t>
      </w:r>
    </w:p>
    <w:p w:rsidR="00C408F3" w:rsidRPr="00C408F3" w:rsidRDefault="00C408F3" w:rsidP="00C408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 7-11. Библиотека наглядных пособий.</w:t>
      </w:r>
    </w:p>
    <w:p w:rsidR="00C408F3" w:rsidRPr="00C408F3" w:rsidRDefault="00C408F3" w:rsidP="00C408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Лабораторные работы по физике. 7 класс.</w:t>
      </w:r>
    </w:p>
    <w:p w:rsidR="00C408F3" w:rsidRPr="00C408F3" w:rsidRDefault="00C408F3" w:rsidP="00C408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Физика. Весь школьный курс. 1С: репетитор.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МАТЕМАТИКА</w:t>
      </w:r>
    </w:p>
    <w:p w:rsidR="00C408F3" w:rsidRPr="00C408F3" w:rsidRDefault="00C408F3" w:rsidP="00C408F3">
      <w:pPr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Электронные средства учебного назначения (ЭСУН):</w:t>
      </w:r>
    </w:p>
    <w:p w:rsidR="00C408F3" w:rsidRPr="00C408F3" w:rsidRDefault="00C408F3" w:rsidP="00C408F3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 xml:space="preserve">Витаминный курс. Математика. 5 класс. – М.: </w:t>
      </w:r>
      <w:proofErr w:type="spellStart"/>
      <w:r w:rsidRPr="00C408F3">
        <w:rPr>
          <w:rFonts w:ascii="Times New Roman" w:hAnsi="Times New Roman" w:cs="Times New Roman"/>
          <w:sz w:val="24"/>
          <w:szCs w:val="24"/>
        </w:rPr>
        <w:t>Руссобит-М</w:t>
      </w:r>
      <w:proofErr w:type="spellEnd"/>
      <w:r w:rsidRPr="00C408F3">
        <w:rPr>
          <w:rFonts w:ascii="Times New Roman" w:hAnsi="Times New Roman" w:cs="Times New Roman"/>
          <w:sz w:val="24"/>
          <w:szCs w:val="24"/>
        </w:rPr>
        <w:t>, «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408F3">
        <w:rPr>
          <w:rFonts w:ascii="Times New Roman" w:hAnsi="Times New Roman" w:cs="Times New Roman"/>
          <w:sz w:val="24"/>
          <w:szCs w:val="24"/>
        </w:rPr>
        <w:t xml:space="preserve"> 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C408F3">
        <w:rPr>
          <w:rFonts w:ascii="Times New Roman" w:hAnsi="Times New Roman" w:cs="Times New Roman"/>
          <w:sz w:val="24"/>
          <w:szCs w:val="24"/>
        </w:rPr>
        <w:t xml:space="preserve"> 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C408F3">
        <w:rPr>
          <w:rFonts w:ascii="Times New Roman" w:hAnsi="Times New Roman" w:cs="Times New Roman"/>
          <w:sz w:val="24"/>
          <w:szCs w:val="24"/>
        </w:rPr>
        <w:t>», 2006.</w:t>
      </w:r>
    </w:p>
    <w:p w:rsidR="00C408F3" w:rsidRPr="00C408F3" w:rsidRDefault="00C408F3" w:rsidP="00C408F3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 xml:space="preserve">Витаминный курс. Математика. 6 класс. – М.: </w:t>
      </w:r>
      <w:proofErr w:type="spellStart"/>
      <w:r w:rsidRPr="00C408F3">
        <w:rPr>
          <w:rFonts w:ascii="Times New Roman" w:hAnsi="Times New Roman" w:cs="Times New Roman"/>
          <w:sz w:val="24"/>
          <w:szCs w:val="24"/>
        </w:rPr>
        <w:t>Руссобит-М</w:t>
      </w:r>
      <w:proofErr w:type="spellEnd"/>
      <w:r w:rsidRPr="00C408F3">
        <w:rPr>
          <w:rFonts w:ascii="Times New Roman" w:hAnsi="Times New Roman" w:cs="Times New Roman"/>
          <w:sz w:val="24"/>
          <w:szCs w:val="24"/>
        </w:rPr>
        <w:t>, «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408F3">
        <w:rPr>
          <w:rFonts w:ascii="Times New Roman" w:hAnsi="Times New Roman" w:cs="Times New Roman"/>
          <w:sz w:val="24"/>
          <w:szCs w:val="24"/>
        </w:rPr>
        <w:t xml:space="preserve"> 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C408F3">
        <w:rPr>
          <w:rFonts w:ascii="Times New Roman" w:hAnsi="Times New Roman" w:cs="Times New Roman"/>
          <w:sz w:val="24"/>
          <w:szCs w:val="24"/>
        </w:rPr>
        <w:t xml:space="preserve"> </w:t>
      </w:r>
      <w:r w:rsidRPr="00C408F3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C408F3">
        <w:rPr>
          <w:rFonts w:ascii="Times New Roman" w:hAnsi="Times New Roman" w:cs="Times New Roman"/>
          <w:sz w:val="24"/>
          <w:szCs w:val="24"/>
        </w:rPr>
        <w:t>», 2006.</w:t>
      </w:r>
    </w:p>
    <w:p w:rsidR="00C408F3" w:rsidRPr="00C408F3" w:rsidRDefault="00C408F3" w:rsidP="00C408F3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Математический конструктор.  – М.: ООО «1С-Паблишинг», 2007.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РУССКИЙ ЯЗЫК,  ЛИТЕРАТУРА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1. «Обучение сочинениям. Развитие речи. 5-11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. Волг «Учитель» </w:t>
      </w:r>
      <w:smartTag w:uri="urn:schemas-microsoft-com:office:smarttags" w:element="metricconverter">
        <w:smartTagPr>
          <w:attr w:name="ProductID" w:val="2008 г"/>
        </w:smartTagPr>
        <w:r w:rsidRPr="00C408F3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2. Тематическое планирование РЯ. Литература. Волг «Учитель» </w:t>
      </w:r>
      <w:smartTag w:uri="urn:schemas-microsoft-com:office:smarttags" w:element="metricconverter">
        <w:smartTagPr>
          <w:attr w:name="ProductID" w:val="2008 г"/>
        </w:smartTagPr>
        <w:r w:rsidRPr="00C408F3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C408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3.  Дидактический и раздаточный материал РЯ 5-9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>. Волг «Учитель» 2009г.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4.  РЯ средняя школа. Семейный наставник. Екатеринбург. Инис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>офт.2008г.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5.  ЕГЭ. РЯ. Волг «Учитель» 2009г.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6. Литература Поурочные планы. 8-9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>. Волг «Учитель» 2009г.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7. РЯ 5-9кл. Рекомендации. Разработки. Волг «Учитель» 2009г.</w:t>
      </w:r>
    </w:p>
    <w:p w:rsidR="00C408F3" w:rsidRPr="00C408F3" w:rsidRDefault="00C408F3" w:rsidP="00C408F3">
      <w:pPr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lastRenderedPageBreak/>
        <w:t>ИСТОРИИ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Легенды и  мифы Древней Греции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Государственная символика России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Современная Россия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Путешествуем по Франции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Повторение  и контроль знаний. История Древнего мира, 5 класс</w:t>
      </w:r>
    </w:p>
    <w:p w:rsidR="00C408F3" w:rsidRPr="00C408F3" w:rsidRDefault="00C408F3" w:rsidP="00C408F3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Повторение и контроль знаний. История Отечества, 6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ВИДЕОФИЛЬМЫ ПО ОБЖ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1. Грозные силы природы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2. Алкогольный и наркотический террор против России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3. Основы медицинских знаний, (в 2-х ч.)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4. Пожар хроника землетрясения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5. Погода. Ураган, ветер, смерч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6. Основы безопасности жизнедеятельности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08F3">
        <w:rPr>
          <w:rFonts w:ascii="Times New Roman" w:hAnsi="Times New Roman" w:cs="Times New Roman"/>
          <w:sz w:val="24"/>
          <w:szCs w:val="24"/>
        </w:rPr>
        <w:t xml:space="preserve"> ДИСКИ ПО ОБЖ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1. Основы безопасности жизнедеятельности, 5-9 классы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2. ОБЖ. Основы безопасности жизнедеятельности. Ваш репетитор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3. Первая помощь до приезда врача. Дополнительное пособие к курсу ОБЖ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4. Правила дорожного движения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5. Ярость природы. Таинственная и страшная стихия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6. Основы безопасности жизнедеятельности,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F3">
        <w:rPr>
          <w:rFonts w:ascii="Times New Roman" w:hAnsi="Times New Roman" w:cs="Times New Roman"/>
          <w:sz w:val="24"/>
          <w:szCs w:val="24"/>
        </w:rPr>
        <w:t>7. Основы безопасности жизнедеятельности для учащихся начальных классов</w:t>
      </w: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АУДИОКАССЕТЫ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А.1.МУЗЫКА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А.1.1. Критская Е.Д., Сергеева Г.П.. Фонохрестоматия «Музыка» для 1 класса, </w:t>
      </w:r>
    </w:p>
    <w:p w:rsidR="00C408F3" w:rsidRPr="00C408F3" w:rsidRDefault="00C408F3" w:rsidP="00C408F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(3 кассеты)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А.1.2. Сергеева Г.П., Критская Е.Д. Фоно</w:t>
      </w:r>
      <w:r>
        <w:rPr>
          <w:rFonts w:ascii="Times New Roman" w:hAnsi="Times New Roman" w:cs="Times New Roman"/>
          <w:color w:val="000000"/>
          <w:sz w:val="24"/>
          <w:szCs w:val="24"/>
        </w:rPr>
        <w:t>хрестоматия, 6 класс, (6 кассет)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ВИДЕОФИЛЬМЫ</w:t>
      </w: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В.1.БИОЛОГИЯ 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В.1.1. Земля. Происхождение человека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В.1.2. Секреты природы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В.1.3. Экология. Охрана природы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В.1.4. Насекомые птицы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В.1.5. Мир животных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В.1.6. Жизнь растений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В.1.7. Биология – 1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В.1.8. Биология – 2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В.1.9. Биология – 3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В.1.10. Биология – 4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В.1.11. Биология – 5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В.2.ХИМИЯ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В.2.1. М. Ломоносов, Д. Менделеев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В.2.2. Химия вокруг нас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В.2.3. Химия – 8 (ч.1)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В.2.4. Химия – 8 (ч.2)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В.3.ГЕОГРАФИЯ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В.3.1. Истории морских сражений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В.3.2. История географических открытий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В.3.3. Океан и земля. Ступени познания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В.3.4. Природные зоны России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В.3.5. Земля. История планеты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В.4.ПРИРОДОВЕДЕНИЕ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В.4.1. Ознакомление с окружающим миром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В.4.2. Природоведение – 1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В.4.3. Природоведение – 2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В.4.4. Природоведение – 3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В.5.ИСТОРИЯ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В.5.1. Великая Отечественная война 1941-1945гг.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В.5.2. Древняя Греция.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В.5.3. Древнерусская икона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В.6.ЛИТЕРАТУРА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В.6.1. Литература 10-11кл.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В.6.2. А.С. Пушкин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В.6.3. Пушкин. Лицейские годы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В.6.4. Путешествие по России (выпуск 1, 5 фильмов)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В.6.5. Путешествие по России (выпуск 2, 4 фильма)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В.6.6. Этикет. Трактат для подростков, желающих стать культурными людьми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В.6.7. Писатели серебряного века. Петербургская Кассандра (Зинаида Гиппиус)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Петербург А.Белого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Участник судьбы. М.Волошин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Александр Блок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В.6.8. Анна Ахматова. Листики из дневника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Борис Пастернак. «Мело, мело по всей земле…»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В.7.ОБЖ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В.7.1. Основы медицинских знаний (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>.1)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В.7.2. Основы медицинских знаний (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>. 2)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В.7.3. Травматизм. Правила оказания первой помощи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В.7.4. Улица полна неожиданностей…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В.7.5. Основы безопасности жизнедеятельности. «Пожарная безопасность» 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В.7.6. Жизнь? Расследование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В.8.Английский язык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В.8.1. Английский для младших школьников (1 ступенька)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В.8.2. Английский для младших школьников (2 ступенька)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В.8.3. Английский для младших школьников (3 ступенька)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ДИСКИ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Д.1.ИСТОРИЯ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Д.1.1. Загадки великого Нила</w:t>
      </w:r>
    </w:p>
    <w:p w:rsidR="00C408F3" w:rsidRPr="00C408F3" w:rsidRDefault="00C408F3" w:rsidP="00C408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тайна фараона</w:t>
      </w:r>
    </w:p>
    <w:p w:rsidR="00C408F3" w:rsidRPr="00C408F3" w:rsidRDefault="00C408F3" w:rsidP="00C408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поиски вечности</w:t>
      </w:r>
    </w:p>
    <w:p w:rsidR="00C408F3" w:rsidRPr="00C408F3" w:rsidRDefault="00C408F3" w:rsidP="00C408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тайны пирамид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Д.1.2. Египет: в поисках заброшенных гробниц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загадки Великого Нила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поиски вечности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тайны пирамид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Египет: тайны фараонов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Астероиды: смертельный удар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Шторм века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Трагедии на море: затонувшие субмарины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Мекка</w:t>
      </w:r>
    </w:p>
    <w:p w:rsidR="00C408F3" w:rsidRPr="00C408F3" w:rsidRDefault="00C408F3" w:rsidP="00C408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Троя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Д.1.3. История Древнего мира. 5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Д.2.БИОЛОГИЯ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Д.2.1. Генезис</w:t>
      </w:r>
    </w:p>
    <w:p w:rsidR="00C408F3" w:rsidRPr="00C408F3" w:rsidRDefault="00C408F3" w:rsidP="00C408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Птицы</w:t>
      </w:r>
    </w:p>
    <w:p w:rsidR="00C408F3" w:rsidRPr="00C408F3" w:rsidRDefault="00C408F3" w:rsidP="00C408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Микрокосмос</w:t>
      </w:r>
    </w:p>
    <w:p w:rsidR="00C408F3" w:rsidRPr="00C408F3" w:rsidRDefault="00C408F3" w:rsidP="00C408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Птицы: крылья природы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Д.2.2. Эволюция жизни 5 фильмов 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Моря жизни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Освоение суши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Парящие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в небе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Жизнь вместе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Жизнь человека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Жизнь млекопитающих 10 фильмов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Совершенная модель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Насекомоядные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Грызуны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Травоядные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Плотоядные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Назад к воде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Жизнь на деревьях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Карьеристы</w:t>
      </w:r>
    </w:p>
    <w:p w:rsidR="00C408F3" w:rsidRPr="00C408F3" w:rsidRDefault="00C408F3" w:rsidP="00C408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Пища для размышлений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Д.2.3. Киты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Киты – убийцы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Касатки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Неукротимые дельфины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Жемчужины Карибского моря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Когти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Челюсти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Стаи убийц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Стаи волков</w:t>
      </w:r>
    </w:p>
    <w:p w:rsidR="00C408F3" w:rsidRPr="00C408F3" w:rsidRDefault="00C408F3" w:rsidP="00C408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Шершни из ада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Д.2.4. Невидимая жизнь растений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Растущие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Путешествия растений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Расцвет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Социальная борьба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Живущие вместе</w:t>
      </w:r>
    </w:p>
    <w:p w:rsidR="00C408F3" w:rsidRPr="00C408F3" w:rsidRDefault="00C408F3" w:rsidP="00C408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Выживание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Д.2.5. Дикая природа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Семья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Супруги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Способы передвижения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Моря и океаны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Экстремальные температуры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Еда и едоки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Сверхчувствительность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Оружие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Уроки для новичков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 животных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Агрессия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Дикие сообщества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Рай для акул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Летающие челюсти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Акулы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бездны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Акулы в море Кортеса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Полное руководство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Анатомия укуса акул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Тихоокеанские челюсти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Когда акулы нападают</w:t>
      </w:r>
    </w:p>
    <w:p w:rsidR="00C408F3" w:rsidRPr="00C408F3" w:rsidRDefault="00C408F3" w:rsidP="00C408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Бычья акула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Д.2.6. Акула-людоед: правда, в тени легенд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Дьяволы морских глубин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Тигровые акулы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Хищники глубин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Жемчужины Карибского моря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Неукротимые дельфины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Киты – убийцы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Касатки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Киты</w:t>
      </w:r>
    </w:p>
    <w:p w:rsidR="00C408F3" w:rsidRPr="00C408F3" w:rsidRDefault="00C408F3" w:rsidP="00C408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Большая белая акула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Д.2.7. Змеи: легенды Австралии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Царство анаконды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Медоеды: змеиные убийцы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Крокодил: властелин африканских рек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Гигантский крокодил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Большие панды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Властелин полярных просторов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Гиганты Арктики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Гигантские медведи</w:t>
      </w:r>
    </w:p>
    <w:p w:rsidR="00C408F3" w:rsidRPr="00C408F3" w:rsidRDefault="00C408F3" w:rsidP="00C408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Царство великого медведя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Д.3.АНГЛИЙСКИЙ ЯЗЫК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Д.3.1. Английский алфавит для детей в 4 частях. Для детей от 2 до 7 лет 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Д.3.2. Английский для детей, 1</w:t>
      </w:r>
    </w:p>
    <w:p w:rsidR="00C408F3" w:rsidRPr="00C408F3" w:rsidRDefault="00C408F3" w:rsidP="00C408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Вини Пух</w:t>
      </w:r>
    </w:p>
    <w:p w:rsidR="00C408F3" w:rsidRPr="00C408F3" w:rsidRDefault="00C408F3" w:rsidP="00C408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Вини Пух идет в гости</w:t>
      </w:r>
    </w:p>
    <w:p w:rsidR="00C408F3" w:rsidRPr="00C408F3" w:rsidRDefault="00C408F3" w:rsidP="00C408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Крокодил Гена</w:t>
      </w:r>
    </w:p>
    <w:p w:rsidR="00C408F3" w:rsidRPr="00C408F3" w:rsidRDefault="00C408F3" w:rsidP="00C408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proofErr w:type="spellEnd"/>
    </w:p>
    <w:p w:rsidR="00C408F3" w:rsidRPr="00C408F3" w:rsidRDefault="00C408F3" w:rsidP="00C408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Трое из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Д.3.3. Английский для детей, 2</w:t>
      </w:r>
    </w:p>
    <w:p w:rsidR="00C408F3" w:rsidRPr="00C408F3" w:rsidRDefault="00C408F3" w:rsidP="00C408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Вини Пух и день забот</w:t>
      </w:r>
    </w:p>
    <w:p w:rsidR="00C408F3" w:rsidRPr="00C408F3" w:rsidRDefault="00C408F3" w:rsidP="00C408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Каникулы в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</w:p>
    <w:p w:rsidR="00C408F3" w:rsidRPr="00C408F3" w:rsidRDefault="00C408F3" w:rsidP="00C408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Зима в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</w:p>
    <w:p w:rsidR="00C408F3" w:rsidRPr="00C408F3" w:rsidRDefault="00C408F3" w:rsidP="00C408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Шапокляк</w:t>
      </w:r>
    </w:p>
    <w:p w:rsidR="00C408F3" w:rsidRPr="00C408F3" w:rsidRDefault="00C408F3" w:rsidP="00C408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идет в школу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Д.3.4. Англо-русский и русско-английский словарь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Д.4.ФИЗИКА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Д.4.1. Физика в школе</w:t>
      </w:r>
    </w:p>
    <w:p w:rsidR="00C408F3" w:rsidRPr="00C408F3" w:rsidRDefault="00C408F3" w:rsidP="00C408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1 – Земля и ее место во Вселенной</w:t>
      </w:r>
    </w:p>
    <w:p w:rsidR="00C408F3" w:rsidRPr="00C408F3" w:rsidRDefault="00C408F3" w:rsidP="00C408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2 – Элементы атомной физики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Д.4.2. Физика в школе. Электронные уроки и тесты</w:t>
      </w:r>
    </w:p>
    <w:p w:rsidR="00C408F3" w:rsidRPr="00C408F3" w:rsidRDefault="00C408F3" w:rsidP="00C408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1 – Работа. Мощность. Энергия</w:t>
      </w:r>
    </w:p>
    <w:p w:rsidR="00C408F3" w:rsidRPr="00C408F3" w:rsidRDefault="00C408F3" w:rsidP="00C408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2 – Гравитация. Закон сохранения энергии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Д.4.3. Физика в школе. Электронные уроки и тесты</w:t>
      </w:r>
    </w:p>
    <w:p w:rsidR="00C408F3" w:rsidRPr="00C408F3" w:rsidRDefault="00C408F3" w:rsidP="00C408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1- Электрические поля</w:t>
      </w:r>
    </w:p>
    <w:p w:rsidR="00C408F3" w:rsidRPr="00C408F3" w:rsidRDefault="00C408F3" w:rsidP="00C408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2 – Магнитные поля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Д.4.4. Физика в школе. Электронные уроки и тесты</w:t>
      </w:r>
    </w:p>
    <w:p w:rsidR="00C408F3" w:rsidRPr="00C408F3" w:rsidRDefault="00C408F3" w:rsidP="00C408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1- Электрический ток</w:t>
      </w:r>
    </w:p>
    <w:p w:rsidR="00C408F3" w:rsidRPr="00C408F3" w:rsidRDefault="00C408F3" w:rsidP="00C408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Диск 2 – Получение и передача электроэнергии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Д.4.5. Уроки физики. 9 класс, «Кирилла и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408F3" w:rsidRPr="00C408F3" w:rsidRDefault="00C408F3" w:rsidP="00C408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Механика. </w:t>
      </w:r>
    </w:p>
    <w:p w:rsidR="00C408F3" w:rsidRPr="00C408F3" w:rsidRDefault="00C408F3" w:rsidP="00C408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 и волны. </w:t>
      </w:r>
    </w:p>
    <w:p w:rsidR="00C408F3" w:rsidRPr="00C408F3" w:rsidRDefault="00C408F3" w:rsidP="00C408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Электричество и магнетизм. </w:t>
      </w:r>
    </w:p>
    <w:p w:rsidR="00C408F3" w:rsidRPr="00C408F3" w:rsidRDefault="00C408F3" w:rsidP="00C408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Оптика. </w:t>
      </w:r>
    </w:p>
    <w:p w:rsidR="00C408F3" w:rsidRPr="00C408F3" w:rsidRDefault="00C408F3" w:rsidP="00C408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Тепловые явления.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Д.4.6. Физика.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Д.4.7. Физика. 7-11 классы. Библиотека наглядных пособий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Д.4.8. Практикум. 5-9 класс. Вероятность и статистика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Д.4.9. Лабораторные работы по физике.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Д.4.10. Физика. Весь школьный курс 1С: репетитор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Д.5.АЛГЕБРА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Д.5.1. Уроки алгебры. 9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Д.6.ГЕОМЕТРИЯ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Д.6.1. Уроки геометрии,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Д.6.2. Уроки геометрии, 8 класс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Д.7.ГЕОГРАФИЯ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Д.7.1. Энциклопедия Байкала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Д.7.2. Природоведение, 5 класс</w:t>
      </w:r>
    </w:p>
    <w:p w:rsidR="00C408F3" w:rsidRPr="00C408F3" w:rsidRDefault="00C408F3" w:rsidP="00C408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Вся школьная программа</w:t>
      </w:r>
    </w:p>
    <w:p w:rsidR="00C408F3" w:rsidRPr="00C408F3" w:rsidRDefault="00C408F3" w:rsidP="00C408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Виртуальный микроскоп</w:t>
      </w:r>
    </w:p>
    <w:p w:rsidR="00C408F3" w:rsidRPr="00C408F3" w:rsidRDefault="00C408F3" w:rsidP="00C408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Виртуальный телескоп</w:t>
      </w:r>
    </w:p>
    <w:p w:rsidR="00C408F3" w:rsidRPr="00C408F3" w:rsidRDefault="00C408F3" w:rsidP="00C408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Обучающие игры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Д.7.3. География.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Д.7.4. География. 8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Д.8.РУССКИЙ ЯЗЫК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Д.8.1. Русский язык, 6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Д.8.2. Русский язык, 7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Д.8.3. Русский язык, 8 класс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Д.9.МУЗЫКА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Д.9.1. Музыка 5 класс. Е.Д. Критская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Д.9.2. Музыка 7 класс. Е.Д. Критская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Д.9.3. Союз караоке. Лучшие детские песни из фильмов и мультфильмов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Д.9.4. Волшебная Новогодняя дискотека для детей. Только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хиты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Д.10.ИСКУССТВО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Д.10.1. Величайшие шедевры мировой культуры. Микеланджело. Рафаэль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Д.10.2. Величайшие шедевры мировой культуры. Тернер. Вермеер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Д.11.НАЧАЛЬНАЯ ШКОЛА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Д.11.1. Тематическое планирование «Начальная школа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Д.12.ОРКСЭ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Д.12.1-5. Основы православной культуры. 4-5 КЛАСС, (5 шт.)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Д.12.6-7. Основы мировых религиозных культур. 4-5 класс, (2 шт.)</w:t>
      </w:r>
    </w:p>
    <w:p w:rsidR="00C408F3" w:rsidRPr="00C408F3" w:rsidRDefault="00C408F3" w:rsidP="00C40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Д.12.8. Основы буддийской культуры. 4-5 класс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Д.13.ПРО УРАЛ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Д.13.1. Традиционный костюм народов Среднего Урала, 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Костюм уральских  марийцев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Д.13.2. Народные праздники на Урале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Д.13.3. Народные ремесла на Урале</w:t>
      </w:r>
    </w:p>
    <w:p w:rsidR="00C408F3" w:rsidRPr="00C408F3" w:rsidRDefault="00C408F3" w:rsidP="00C408F3">
      <w:pPr>
        <w:ind w:left="900" w:hanging="900"/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Д.13.4-5. Художественная культура Урала с древнейших времен до конца 20 в.,                      (2шт.)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Д.13.6. Природа Среднего Урала. Атлас Свердловской области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Д.14.ДОПОЛНИТЕЛЬНОЕ ОБРАЗОВАНИЕ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Д.14.1. Худеем танцуя. Танцевальная аэробика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Д.14.2. Школа современного танца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Д.14.3. Уроки осторожности. Основы безопасности жизни для малышей 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Обучающая программа для детей от 2 до 7 лет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Д.14.4. Чудеса света с тётушкой Совой и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домовёнком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Непослухой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Обучающая программа  для детей от до 7 лет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Д.14.5. Уроки доброты с тётушкой Совой и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домовёнком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Непослухой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Обучающая программа  для детей от до 7 лет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Д.14.6. Уроки живой природы с тётушкой Совой. 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Обучающая программа для детей. Выпуск 1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Д.14.7. 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Вий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>. Х/</w:t>
      </w:r>
      <w:proofErr w:type="spellStart"/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мотивам повести Н.В.Гоголя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Д.14.8. Дубровский. Экранизация одноименной повести А.С.Пушкина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Д.14.9. Приключения Петрова и Васечкина обыкновенные и невероятные. Х/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Д.14.10. Новогодние приключения Маши и Вити. Х/</w:t>
      </w:r>
      <w:proofErr w:type="spell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сказка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Д.14.11. Сказки русских писателей. Выпуск 2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«Аленький цветочек», «Как один мужик двух генералов прокормил»,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            «Шкатулка с секретом», «Серебряное копытце»</w:t>
      </w:r>
    </w:p>
    <w:p w:rsidR="00C408F3" w:rsidRPr="00C408F3" w:rsidRDefault="00C408F3" w:rsidP="00C40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8F3">
        <w:rPr>
          <w:rFonts w:ascii="Times New Roman" w:hAnsi="Times New Roman" w:cs="Times New Roman"/>
          <w:color w:val="000000"/>
          <w:sz w:val="24"/>
          <w:szCs w:val="24"/>
        </w:rPr>
        <w:t>Д.14.12. Конёк-горбунок. Х/</w:t>
      </w:r>
      <w:proofErr w:type="spellStart"/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8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408F3">
        <w:rPr>
          <w:rFonts w:ascii="Times New Roman" w:hAnsi="Times New Roman" w:cs="Times New Roman"/>
          <w:color w:val="000000"/>
          <w:sz w:val="24"/>
          <w:szCs w:val="24"/>
        </w:rPr>
        <w:t xml:space="preserve"> мотивам одноименной сказки П.Ершова</w:t>
      </w:r>
    </w:p>
    <w:p w:rsidR="00C408F3" w:rsidRPr="00C408F3" w:rsidRDefault="00C408F3" w:rsidP="00C408F3">
      <w:pPr>
        <w:rPr>
          <w:rFonts w:ascii="Times New Roman" w:hAnsi="Times New Roman" w:cs="Times New Roman"/>
          <w:sz w:val="24"/>
          <w:szCs w:val="24"/>
        </w:rPr>
      </w:pPr>
    </w:p>
    <w:p w:rsidR="00762ABB" w:rsidRPr="00C408F3" w:rsidRDefault="00762ABB">
      <w:pPr>
        <w:rPr>
          <w:rFonts w:ascii="Times New Roman" w:hAnsi="Times New Roman" w:cs="Times New Roman"/>
          <w:sz w:val="24"/>
          <w:szCs w:val="24"/>
        </w:rPr>
      </w:pPr>
    </w:p>
    <w:sectPr w:rsidR="00762ABB" w:rsidRPr="00C4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68"/>
    <w:multiLevelType w:val="hybridMultilevel"/>
    <w:tmpl w:val="A120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21EA"/>
    <w:multiLevelType w:val="hybridMultilevel"/>
    <w:tmpl w:val="66F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96F45"/>
    <w:multiLevelType w:val="hybridMultilevel"/>
    <w:tmpl w:val="100E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20C0F"/>
    <w:multiLevelType w:val="hybridMultilevel"/>
    <w:tmpl w:val="A1B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8199F"/>
    <w:multiLevelType w:val="hybridMultilevel"/>
    <w:tmpl w:val="D27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E3BE6"/>
    <w:multiLevelType w:val="hybridMultilevel"/>
    <w:tmpl w:val="3210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374DC"/>
    <w:multiLevelType w:val="hybridMultilevel"/>
    <w:tmpl w:val="002C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839DD"/>
    <w:multiLevelType w:val="hybridMultilevel"/>
    <w:tmpl w:val="22CC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97471"/>
    <w:multiLevelType w:val="hybridMultilevel"/>
    <w:tmpl w:val="A6C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30454"/>
    <w:multiLevelType w:val="hybridMultilevel"/>
    <w:tmpl w:val="63263B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8117B"/>
    <w:multiLevelType w:val="hybridMultilevel"/>
    <w:tmpl w:val="9E9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77EEB"/>
    <w:multiLevelType w:val="hybridMultilevel"/>
    <w:tmpl w:val="98CE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E099F"/>
    <w:multiLevelType w:val="hybridMultilevel"/>
    <w:tmpl w:val="9686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E5785"/>
    <w:multiLevelType w:val="hybridMultilevel"/>
    <w:tmpl w:val="A1C6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538BA"/>
    <w:multiLevelType w:val="hybridMultilevel"/>
    <w:tmpl w:val="CD9EB9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84A3B"/>
    <w:multiLevelType w:val="hybridMultilevel"/>
    <w:tmpl w:val="00D6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A6856"/>
    <w:multiLevelType w:val="hybridMultilevel"/>
    <w:tmpl w:val="0BA294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25E3B"/>
    <w:multiLevelType w:val="hybridMultilevel"/>
    <w:tmpl w:val="711A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6E95"/>
    <w:multiLevelType w:val="hybridMultilevel"/>
    <w:tmpl w:val="0E7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6765"/>
    <w:multiLevelType w:val="hybridMultilevel"/>
    <w:tmpl w:val="341A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F6BE8"/>
    <w:multiLevelType w:val="hybridMultilevel"/>
    <w:tmpl w:val="E52416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A7D1C"/>
    <w:multiLevelType w:val="hybridMultilevel"/>
    <w:tmpl w:val="F5DA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164CE"/>
    <w:multiLevelType w:val="hybridMultilevel"/>
    <w:tmpl w:val="DB8635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741A6"/>
    <w:multiLevelType w:val="hybridMultilevel"/>
    <w:tmpl w:val="5DBC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14FDC"/>
    <w:multiLevelType w:val="hybridMultilevel"/>
    <w:tmpl w:val="00E0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F3"/>
    <w:rsid w:val="00762ABB"/>
    <w:rsid w:val="00C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C4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C40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08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408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9016</Characters>
  <Application>Microsoft Office Word</Application>
  <DocSecurity>0</DocSecurity>
  <Lines>75</Lines>
  <Paragraphs>21</Paragraphs>
  <ScaleCrop>false</ScaleCrop>
  <Company>Home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2016-06-21T14:11:00Z</dcterms:created>
  <dcterms:modified xsi:type="dcterms:W3CDTF">2016-06-21T14:17:00Z</dcterms:modified>
</cp:coreProperties>
</file>